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2E" w:rsidRPr="00B06E48" w:rsidRDefault="002F492E" w:rsidP="002F492E">
      <w:pPr>
        <w:rPr>
          <w:rFonts w:ascii="Arial" w:hAnsi="Arial" w:cs="Arial"/>
          <w:sz w:val="32"/>
          <w:szCs w:val="32"/>
        </w:rPr>
      </w:pPr>
    </w:p>
    <w:p w:rsidR="002F492E" w:rsidRDefault="002F492E" w:rsidP="002F492E">
      <w:pPr>
        <w:jc w:val="center"/>
        <w:rPr>
          <w:rFonts w:ascii="Arial" w:hAnsi="Arial" w:cs="Arial"/>
          <w:sz w:val="32"/>
          <w:szCs w:val="32"/>
        </w:rPr>
      </w:pPr>
    </w:p>
    <w:p w:rsidR="002F492E" w:rsidRDefault="002F492E" w:rsidP="002F492E">
      <w:pPr>
        <w:shd w:val="clear" w:color="auto" w:fill="C6D9F1"/>
        <w:jc w:val="center"/>
        <w:rPr>
          <w:rFonts w:ascii="Arial" w:hAnsi="Arial" w:cs="Arial"/>
          <w:sz w:val="32"/>
          <w:szCs w:val="32"/>
          <w:lang w:val="sr-Cyrl-CS"/>
        </w:rPr>
      </w:pPr>
    </w:p>
    <w:p w:rsidR="002F492E" w:rsidRDefault="002F492E" w:rsidP="002F492E">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2F492E" w:rsidRDefault="002F492E" w:rsidP="002F492E">
      <w:pPr>
        <w:jc w:val="center"/>
        <w:rPr>
          <w:rFonts w:ascii="Arial" w:hAnsi="Arial" w:cs="Arial"/>
          <w:sz w:val="32"/>
          <w:szCs w:val="32"/>
          <w:lang w:val="ru-RU"/>
        </w:rPr>
      </w:pPr>
    </w:p>
    <w:p w:rsidR="002F492E" w:rsidRDefault="002F492E" w:rsidP="002F492E">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2F492E" w:rsidRDefault="002F492E" w:rsidP="002F492E">
      <w:pPr>
        <w:jc w:val="center"/>
        <w:rPr>
          <w:rFonts w:ascii="Arial" w:hAnsi="Arial" w:cs="Arial"/>
          <w:b/>
          <w:bCs/>
          <w:i/>
          <w:iCs/>
          <w:sz w:val="28"/>
          <w:szCs w:val="28"/>
          <w:lang w:val="ru-RU"/>
        </w:rPr>
      </w:pPr>
    </w:p>
    <w:p w:rsidR="002F492E" w:rsidRDefault="002F492E" w:rsidP="002F492E">
      <w:pPr>
        <w:jc w:val="center"/>
        <w:rPr>
          <w:rFonts w:ascii="Arial" w:hAnsi="Arial" w:cs="Arial"/>
          <w:b/>
          <w:bCs/>
          <w:i/>
          <w:iCs/>
          <w:sz w:val="28"/>
          <w:szCs w:val="28"/>
          <w:lang w:val="ru-RU"/>
        </w:rPr>
      </w:pPr>
    </w:p>
    <w:p w:rsidR="00392A11" w:rsidRPr="008F0BA4" w:rsidRDefault="002F492E" w:rsidP="002F492E">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8F0BA4">
        <w:rPr>
          <w:rFonts w:ascii="Arial" w:hAnsi="Arial" w:cs="Arial"/>
          <w:b/>
          <w:bCs/>
        </w:rPr>
        <w:t>пројектовање путева на територији оштине Љиг</w:t>
      </w:r>
    </w:p>
    <w:p w:rsidR="002F492E" w:rsidRDefault="002F492E" w:rsidP="002F492E">
      <w:pPr>
        <w:jc w:val="center"/>
        <w:rPr>
          <w:rFonts w:ascii="Arial" w:hAnsi="Arial" w:cs="Arial"/>
          <w:b/>
          <w:bCs/>
        </w:rPr>
      </w:pPr>
      <w:r>
        <w:rPr>
          <w:rFonts w:ascii="Arial" w:hAnsi="Arial" w:cs="Arial"/>
          <w:b/>
          <w:bCs/>
        </w:rPr>
        <w:t>ЈАВНА НАБАВКА МАЛЕ ВРЕДНОСТИ</w:t>
      </w:r>
    </w:p>
    <w:p w:rsidR="002F492E" w:rsidRDefault="002F492E" w:rsidP="002F492E">
      <w:pPr>
        <w:jc w:val="center"/>
        <w:rPr>
          <w:rFonts w:ascii="Arial" w:hAnsi="Arial" w:cs="Arial"/>
          <w:b/>
          <w:bCs/>
        </w:rPr>
      </w:pPr>
    </w:p>
    <w:p w:rsidR="002F492E" w:rsidRDefault="002F492E" w:rsidP="002F492E">
      <w:pPr>
        <w:jc w:val="center"/>
        <w:rPr>
          <w:rFonts w:ascii="Arial" w:hAnsi="Arial" w:cs="Arial"/>
          <w:b/>
          <w:bCs/>
          <w:lang w:val="sr-Cyrl-CS"/>
        </w:rPr>
      </w:pPr>
      <w:r>
        <w:rPr>
          <w:rFonts w:ascii="Arial" w:hAnsi="Arial" w:cs="Arial"/>
          <w:b/>
          <w:bCs/>
        </w:rPr>
        <w:t xml:space="preserve">ЈАВНА НАБАВКА </w:t>
      </w:r>
      <w:r w:rsidR="00B46938">
        <w:rPr>
          <w:rFonts w:ascii="Arial" w:hAnsi="Arial" w:cs="Arial"/>
          <w:b/>
          <w:bCs/>
          <w:lang w:val="sr-Cyrl-CS"/>
        </w:rPr>
        <w:t>бр.453-</w:t>
      </w:r>
      <w:r w:rsidR="00B46938">
        <w:rPr>
          <w:rFonts w:ascii="Arial" w:hAnsi="Arial" w:cs="Arial"/>
          <w:b/>
          <w:bCs/>
        </w:rPr>
        <w:t>63</w:t>
      </w:r>
      <w:r w:rsidR="00B06E48">
        <w:rPr>
          <w:rFonts w:ascii="Arial" w:hAnsi="Arial" w:cs="Arial"/>
          <w:b/>
          <w:bCs/>
          <w:lang w:val="sr-Cyrl-CS"/>
        </w:rPr>
        <w:t>/2016</w:t>
      </w: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392A11" w:rsidP="002F492E">
      <w:pPr>
        <w:rPr>
          <w:rFonts w:ascii="Arial" w:hAnsi="Arial" w:cs="Arial"/>
          <w:b/>
          <w:bCs/>
          <w:lang w:val="sr-Cyrl-CS"/>
        </w:rPr>
      </w:pPr>
      <w:r>
        <w:rPr>
          <w:rFonts w:ascii="Arial" w:hAnsi="Arial" w:cs="Arial"/>
          <w:b/>
          <w:bCs/>
          <w:lang w:val="sr-Cyrl-CS"/>
        </w:rPr>
        <w:t xml:space="preserve">РОК ЗА </w:t>
      </w:r>
      <w:r w:rsidR="008F0BA4">
        <w:rPr>
          <w:rFonts w:ascii="Arial" w:hAnsi="Arial" w:cs="Arial"/>
          <w:b/>
          <w:bCs/>
          <w:lang w:val="sr-Cyrl-CS"/>
        </w:rPr>
        <w:t>ПОДНОШЕЊЕ ПОНУДА:   07</w:t>
      </w:r>
      <w:r w:rsidR="003B2DE0">
        <w:rPr>
          <w:rFonts w:ascii="Arial" w:hAnsi="Arial" w:cs="Arial"/>
          <w:b/>
          <w:bCs/>
          <w:lang w:val="sr-Cyrl-CS"/>
        </w:rPr>
        <w:t>.0</w:t>
      </w:r>
      <w:r w:rsidR="008F0BA4">
        <w:rPr>
          <w:rFonts w:ascii="Arial" w:hAnsi="Arial" w:cs="Arial"/>
          <w:b/>
          <w:bCs/>
          <w:lang w:val="sr-Cyrl-CS"/>
        </w:rPr>
        <w:t>3</w:t>
      </w:r>
      <w:r w:rsidR="00B06E48">
        <w:rPr>
          <w:rFonts w:ascii="Arial" w:hAnsi="Arial" w:cs="Arial"/>
          <w:b/>
          <w:bCs/>
          <w:lang w:val="sr-Cyrl-CS"/>
        </w:rPr>
        <w:t>.2016</w:t>
      </w:r>
      <w:r w:rsidR="002F492E">
        <w:rPr>
          <w:rFonts w:ascii="Arial" w:hAnsi="Arial" w:cs="Arial"/>
          <w:b/>
          <w:bCs/>
          <w:lang w:val="sr-Cyrl-CS"/>
        </w:rPr>
        <w:t xml:space="preserve"> године до 10,00 часова</w:t>
      </w:r>
    </w:p>
    <w:p w:rsidR="002F492E" w:rsidRDefault="003B2DE0" w:rsidP="002F492E">
      <w:pPr>
        <w:rPr>
          <w:rFonts w:ascii="Arial" w:hAnsi="Arial" w:cs="Arial"/>
          <w:i/>
          <w:iCs/>
          <w:lang w:val="sr-Cyrl-CS"/>
        </w:rPr>
      </w:pPr>
      <w:r>
        <w:rPr>
          <w:rFonts w:ascii="Arial" w:hAnsi="Arial" w:cs="Arial"/>
          <w:b/>
          <w:bCs/>
          <w:lang w:val="sr-Cyrl-CS"/>
        </w:rPr>
        <w:t>ЈАВНО ОТВАРАЊЕ ПОН</w:t>
      </w:r>
      <w:r w:rsidR="008F0BA4">
        <w:rPr>
          <w:rFonts w:ascii="Arial" w:hAnsi="Arial" w:cs="Arial"/>
          <w:b/>
          <w:bCs/>
          <w:lang w:val="sr-Cyrl-CS"/>
        </w:rPr>
        <w:t>УДА    :    07</w:t>
      </w:r>
      <w:r>
        <w:rPr>
          <w:rFonts w:ascii="Arial" w:hAnsi="Arial" w:cs="Arial"/>
          <w:b/>
          <w:bCs/>
          <w:lang w:val="sr-Cyrl-CS"/>
        </w:rPr>
        <w:t>.0</w:t>
      </w:r>
      <w:r w:rsidR="008F0BA4">
        <w:rPr>
          <w:rFonts w:ascii="Arial" w:hAnsi="Arial" w:cs="Arial"/>
          <w:b/>
          <w:bCs/>
          <w:lang w:val="sr-Cyrl-CS"/>
        </w:rPr>
        <w:t>3</w:t>
      </w:r>
      <w:r w:rsidR="00B06E48">
        <w:rPr>
          <w:rFonts w:ascii="Arial" w:hAnsi="Arial" w:cs="Arial"/>
          <w:b/>
          <w:bCs/>
          <w:lang w:val="sr-Cyrl-CS"/>
        </w:rPr>
        <w:t>.2016</w:t>
      </w:r>
      <w:r w:rsidR="002F492E">
        <w:rPr>
          <w:rFonts w:ascii="Arial" w:hAnsi="Arial" w:cs="Arial"/>
          <w:b/>
          <w:bCs/>
          <w:lang w:val="sr-Cyrl-CS"/>
        </w:rPr>
        <w:t xml:space="preserve"> године у 10,30 часова</w:t>
      </w: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rPr>
          <w:rFonts w:ascii="Arial" w:hAnsi="Arial" w:cs="Arial"/>
          <w:i/>
          <w:iCs/>
          <w:lang w:val="sr-Cyrl-CS"/>
        </w:rPr>
      </w:pPr>
    </w:p>
    <w:p w:rsidR="002F492E" w:rsidRDefault="008F0BA4" w:rsidP="002F492E">
      <w:pPr>
        <w:jc w:val="center"/>
      </w:pPr>
      <w:r>
        <w:rPr>
          <w:rFonts w:ascii="Arial" w:hAnsi="Arial" w:cs="Arial"/>
          <w:i/>
          <w:iCs/>
          <w:lang w:val="sr-Cyrl-CS"/>
        </w:rPr>
        <w:t>фебруар</w:t>
      </w:r>
      <w:r w:rsidR="002F492E">
        <w:rPr>
          <w:rFonts w:ascii="Arial" w:hAnsi="Arial" w:cs="Arial"/>
          <w:i/>
          <w:iCs/>
          <w:lang w:val="sr-Cyrl-CS"/>
        </w:rPr>
        <w:t xml:space="preserve">,  </w:t>
      </w:r>
      <w:r w:rsidR="002F492E">
        <w:rPr>
          <w:rFonts w:ascii="Arial" w:hAnsi="Arial" w:cs="Arial"/>
          <w:b/>
          <w:bCs/>
        </w:rPr>
        <w:t>201</w:t>
      </w:r>
      <w:r w:rsidR="00B06E48">
        <w:rPr>
          <w:rFonts w:ascii="Arial" w:hAnsi="Arial" w:cs="Arial"/>
          <w:b/>
          <w:bCs/>
          <w:lang w:val="sr-Cyrl-CS"/>
        </w:rPr>
        <w:t>6</w:t>
      </w:r>
      <w:r w:rsidR="002F492E">
        <w:rPr>
          <w:rFonts w:ascii="Arial" w:hAnsi="Arial" w:cs="Arial"/>
          <w:b/>
          <w:bCs/>
        </w:rPr>
        <w:t xml:space="preserve">. </w:t>
      </w:r>
      <w:proofErr w:type="gramStart"/>
      <w:r w:rsidR="002F492E">
        <w:rPr>
          <w:rFonts w:ascii="Arial" w:hAnsi="Arial" w:cs="Arial"/>
          <w:b/>
          <w:bCs/>
        </w:rPr>
        <w:t>године</w:t>
      </w:r>
      <w:proofErr w:type="gramEnd"/>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392A11" w:rsidP="002F492E">
      <w:pPr>
        <w:ind w:firstLine="720"/>
        <w:jc w:val="both"/>
        <w:rPr>
          <w:rFonts w:ascii="Arial" w:eastAsia="TimesNewRomanPSMT" w:hAnsi="Arial" w:cs="Arial"/>
        </w:rPr>
      </w:pPr>
      <w:r>
        <w:rPr>
          <w:rFonts w:ascii="Arial" w:eastAsia="TimesNewRomanPSMT" w:hAnsi="Arial" w:cs="Arial"/>
        </w:rPr>
        <w:t>На основу</w:t>
      </w:r>
      <w:r w:rsidR="002F492E">
        <w:rPr>
          <w:rFonts w:ascii="Arial" w:eastAsia="TimesNewRomanPSMT" w:hAnsi="Arial" w:cs="Arial"/>
        </w:rPr>
        <w:t xml:space="preserve"> чланова 55, 57, 60 и 61 Закона о јавним набавкама („Сл. Гласник РС</w:t>
      </w:r>
      <w:proofErr w:type="gramStart"/>
      <w:r w:rsidR="002F492E">
        <w:rPr>
          <w:rFonts w:ascii="Arial" w:eastAsia="TimesNewRomanPSMT" w:hAnsi="Arial" w:cs="Arial"/>
        </w:rPr>
        <w:t>“ бр</w:t>
      </w:r>
      <w:proofErr w:type="gramEnd"/>
      <w:r w:rsidR="002F492E">
        <w:rPr>
          <w:rFonts w:ascii="Arial" w:eastAsia="TimesNewRomanPSMT" w:hAnsi="Arial" w:cs="Arial"/>
        </w:rPr>
        <w:t>. 124/12</w:t>
      </w:r>
      <w:r w:rsidR="00B06E48">
        <w:rPr>
          <w:rFonts w:ascii="Arial" w:eastAsia="TimesNewRomanPSMT" w:hAnsi="Arial" w:cs="Arial"/>
        </w:rPr>
        <w:t>,68/15</w:t>
      </w:r>
      <w:r w:rsidR="002F492E">
        <w:rPr>
          <w:rFonts w:ascii="Arial" w:eastAsia="TimesNewRomanPSMT" w:hAnsi="Arial" w:cs="Arial"/>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н</w:t>
      </w:r>
      <w:r w:rsidR="00B46938">
        <w:rPr>
          <w:rFonts w:ascii="Arial" w:eastAsia="TimesNewRomanPSMT" w:hAnsi="Arial" w:cs="Arial"/>
        </w:rPr>
        <w:t>абавке мале вредности бр.453-63</w:t>
      </w:r>
      <w:r w:rsidR="008F0BA4">
        <w:rPr>
          <w:rFonts w:ascii="Arial" w:eastAsia="TimesNewRomanPSMT" w:hAnsi="Arial" w:cs="Arial"/>
        </w:rPr>
        <w:t>/2016 од 25</w:t>
      </w:r>
      <w:r w:rsidR="002F492E">
        <w:rPr>
          <w:rFonts w:ascii="Arial" w:eastAsia="TimesNewRomanPSMT" w:hAnsi="Arial" w:cs="Arial"/>
        </w:rPr>
        <w:t>.</w:t>
      </w:r>
      <w:r w:rsidR="00E95D33">
        <w:rPr>
          <w:rFonts w:ascii="Arial" w:eastAsia="TimesNewRomanPSMT" w:hAnsi="Arial" w:cs="Arial"/>
        </w:rPr>
        <w:t>0</w:t>
      </w:r>
      <w:r w:rsidR="008F0BA4">
        <w:rPr>
          <w:rFonts w:ascii="Arial" w:eastAsia="TimesNewRomanPSMT" w:hAnsi="Arial" w:cs="Arial"/>
        </w:rPr>
        <w:t>2</w:t>
      </w:r>
      <w:r w:rsidR="00B06E48">
        <w:rPr>
          <w:rFonts w:ascii="Arial" w:eastAsia="TimesNewRomanPSMT" w:hAnsi="Arial" w:cs="Arial"/>
        </w:rPr>
        <w:t>.2016</w:t>
      </w:r>
      <w:r w:rsidR="002F492E">
        <w:rPr>
          <w:rFonts w:ascii="Arial" w:eastAsia="TimesNewRomanPSMT" w:hAnsi="Arial" w:cs="Arial"/>
        </w:rPr>
        <w:t xml:space="preserve"> године и Решења о образовању коми</w:t>
      </w:r>
      <w:r w:rsidR="007D4144">
        <w:rPr>
          <w:rFonts w:ascii="Arial" w:eastAsia="TimesNewRomanPSMT" w:hAnsi="Arial" w:cs="Arial"/>
        </w:rPr>
        <w:t>сије за јавну набавку бр</w:t>
      </w:r>
      <w:r w:rsidR="00B06E48">
        <w:rPr>
          <w:rFonts w:ascii="Arial" w:eastAsia="TimesNewRomanPSMT" w:hAnsi="Arial" w:cs="Arial"/>
        </w:rPr>
        <w:t>.</w:t>
      </w:r>
      <w:r w:rsidR="00B46938">
        <w:rPr>
          <w:rFonts w:ascii="Arial" w:eastAsia="TimesNewRomanPSMT" w:hAnsi="Arial" w:cs="Arial"/>
        </w:rPr>
        <w:t>453-63</w:t>
      </w:r>
      <w:r w:rsidR="008F0BA4">
        <w:rPr>
          <w:rFonts w:ascii="Arial" w:eastAsia="TimesNewRomanPSMT" w:hAnsi="Arial" w:cs="Arial"/>
        </w:rPr>
        <w:t>/2016 од 25</w:t>
      </w:r>
      <w:r w:rsidR="00E95D33">
        <w:rPr>
          <w:rFonts w:ascii="Arial" w:eastAsia="TimesNewRomanPSMT" w:hAnsi="Arial" w:cs="Arial"/>
        </w:rPr>
        <w:t>.0</w:t>
      </w:r>
      <w:r w:rsidR="008F0BA4">
        <w:rPr>
          <w:rFonts w:ascii="Arial" w:eastAsia="TimesNewRomanPSMT" w:hAnsi="Arial" w:cs="Arial"/>
        </w:rPr>
        <w:t>2</w:t>
      </w:r>
      <w:r w:rsidR="00B06E48">
        <w:rPr>
          <w:rFonts w:ascii="Arial" w:eastAsia="TimesNewRomanPSMT" w:hAnsi="Arial" w:cs="Arial"/>
        </w:rPr>
        <w:t>.2016</w:t>
      </w:r>
      <w:r w:rsidR="002F492E">
        <w:rPr>
          <w:rFonts w:ascii="Arial" w:eastAsia="TimesNewRomanPSMT" w:hAnsi="Arial" w:cs="Arial"/>
        </w:rPr>
        <w:t xml:space="preserve"> године, објављује се</w:t>
      </w:r>
    </w:p>
    <w:p w:rsidR="002F492E" w:rsidRDefault="002F492E" w:rsidP="002F492E">
      <w:pPr>
        <w:ind w:firstLine="720"/>
        <w:jc w:val="both"/>
        <w:rPr>
          <w:rFonts w:ascii="Arial" w:eastAsia="TimesNewRomanPSMT" w:hAnsi="Arial" w:cs="Arial"/>
        </w:rPr>
      </w:pPr>
    </w:p>
    <w:p w:rsidR="002F492E" w:rsidRDefault="002F492E" w:rsidP="002F492E">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F492E" w:rsidRDefault="002F492E" w:rsidP="002F492E">
      <w:pPr>
        <w:shd w:val="clear" w:color="auto" w:fill="C6D9F1"/>
        <w:jc w:val="center"/>
        <w:rPr>
          <w:rFonts w:ascii="Arial" w:eastAsia="TimesNewRomanPS-BoldMT" w:hAnsi="Arial" w:cs="Arial"/>
          <w:b/>
          <w:bCs/>
          <w:lang w:val="ru-RU"/>
        </w:rPr>
      </w:pPr>
    </w:p>
    <w:p w:rsidR="00392A11" w:rsidRPr="00392A11" w:rsidRDefault="002F492E" w:rsidP="002F492E">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392A11">
        <w:rPr>
          <w:rFonts w:ascii="Arial" w:eastAsia="TimesNewRomanPS-BoldMT" w:hAnsi="Arial" w:cs="Arial"/>
          <w:b/>
          <w:bCs/>
        </w:rPr>
        <w:t>–</w:t>
      </w:r>
      <w:r w:rsidR="008F0BA4">
        <w:rPr>
          <w:rFonts w:ascii="Arial" w:eastAsia="TimesNewRomanPS-BoldMT" w:hAnsi="Arial" w:cs="Arial"/>
          <w:b/>
          <w:bCs/>
        </w:rPr>
        <w:t xml:space="preserve">пројектовање путева </w:t>
      </w:r>
      <w:r w:rsidR="00392A11">
        <w:rPr>
          <w:rFonts w:ascii="Arial" w:eastAsia="TimesNewRomanPS-BoldMT" w:hAnsi="Arial" w:cs="Arial"/>
          <w:b/>
          <w:bCs/>
        </w:rPr>
        <w:t>на територији општине Љиг</w:t>
      </w:r>
    </w:p>
    <w:p w:rsidR="002F492E" w:rsidRDefault="002F492E" w:rsidP="002F492E">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B46938">
        <w:rPr>
          <w:rFonts w:ascii="Arial" w:eastAsia="TimesNewRomanPS-BoldMT" w:hAnsi="Arial" w:cs="Arial"/>
          <w:b/>
          <w:bCs/>
          <w:lang w:val="sr-Cyrl-CS"/>
        </w:rPr>
        <w:t>453-</w:t>
      </w:r>
      <w:r w:rsidR="00B46938">
        <w:rPr>
          <w:rFonts w:ascii="Arial" w:eastAsia="TimesNewRomanPS-BoldMT" w:hAnsi="Arial" w:cs="Arial"/>
          <w:b/>
          <w:bCs/>
        </w:rPr>
        <w:t>63</w:t>
      </w:r>
      <w:r>
        <w:rPr>
          <w:rFonts w:ascii="Arial" w:eastAsia="TimesNewRomanPS-BoldMT" w:hAnsi="Arial" w:cs="Arial"/>
          <w:b/>
          <w:bCs/>
        </w:rPr>
        <w:t>/201</w:t>
      </w:r>
      <w:r w:rsidR="00B06E48">
        <w:rPr>
          <w:rFonts w:ascii="Arial" w:eastAsia="TimesNewRomanPS-BoldMT" w:hAnsi="Arial" w:cs="Arial"/>
          <w:b/>
          <w:bCs/>
          <w:lang w:val="sr-Cyrl-CS"/>
        </w:rPr>
        <w:t>6</w:t>
      </w:r>
    </w:p>
    <w:p w:rsidR="002F492E" w:rsidRDefault="002F492E" w:rsidP="002F492E">
      <w:pPr>
        <w:shd w:val="clear" w:color="auto" w:fill="C6D9F1"/>
        <w:jc w:val="center"/>
        <w:rPr>
          <w:rFonts w:ascii="Arial" w:eastAsia="TimesNewRomanPS-BoldMT" w:hAnsi="Arial" w:cs="Arial"/>
          <w:b/>
          <w:bCs/>
        </w:rPr>
      </w:pPr>
    </w:p>
    <w:p w:rsidR="002F492E" w:rsidRDefault="002F492E" w:rsidP="002F492E">
      <w:pPr>
        <w:jc w:val="both"/>
        <w:rPr>
          <w:rFonts w:ascii="Arial" w:eastAsia="TimesNewRomanPS-BoldMT" w:hAnsi="Arial" w:cs="Arial"/>
          <w:b/>
          <w:bCs/>
          <w:color w:val="FF0000"/>
        </w:rPr>
      </w:pPr>
    </w:p>
    <w:p w:rsidR="002F492E" w:rsidRDefault="002F492E" w:rsidP="002F492E">
      <w:pPr>
        <w:jc w:val="both"/>
        <w:rPr>
          <w:rFonts w:ascii="Arial" w:eastAsia="TimesNewRomanPSMT" w:hAnsi="Arial" w:cs="Arial"/>
        </w:rPr>
      </w:pPr>
      <w:r>
        <w:rPr>
          <w:rFonts w:ascii="Arial" w:eastAsia="TimesNewRomanPSMT" w:hAnsi="Arial" w:cs="Arial"/>
        </w:rPr>
        <w:t>Конкурсна документација садржи:</w:t>
      </w: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r>
        <w:rPr>
          <w:rFonts w:ascii="Arial" w:eastAsia="TimesNewRomanPSMT" w:hAnsi="Arial" w:cs="Arial"/>
        </w:rPr>
        <w:t>-Општи подаци о јавној набавци</w:t>
      </w:r>
    </w:p>
    <w:p w:rsidR="002F492E" w:rsidRDefault="002F492E" w:rsidP="002F492E">
      <w:pPr>
        <w:jc w:val="both"/>
        <w:rPr>
          <w:rFonts w:ascii="Arial" w:eastAsia="TimesNewRomanPSMT" w:hAnsi="Arial" w:cs="Arial"/>
        </w:rPr>
      </w:pPr>
      <w:r>
        <w:rPr>
          <w:rFonts w:ascii="Arial" w:eastAsia="TimesNewRomanPSMT" w:hAnsi="Arial" w:cs="Arial"/>
        </w:rPr>
        <w:t>-Подаци о предмету јавне набавке</w:t>
      </w:r>
    </w:p>
    <w:p w:rsidR="002F492E" w:rsidRDefault="002F492E" w:rsidP="002F492E">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2F492E" w:rsidRDefault="002F492E" w:rsidP="002F492E">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-Изјава подизвођача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-Образац понуде</w:t>
      </w:r>
    </w:p>
    <w:p w:rsidR="002F492E" w:rsidRDefault="002F492E" w:rsidP="002F492E">
      <w:pPr>
        <w:jc w:val="both"/>
        <w:rPr>
          <w:rFonts w:ascii="Arial" w:eastAsia="TimesNewRomanPSMT" w:hAnsi="Arial" w:cs="Arial"/>
        </w:rPr>
      </w:pPr>
      <w:r>
        <w:rPr>
          <w:rFonts w:ascii="Arial" w:eastAsia="TimesNewRomanPSMT" w:hAnsi="Arial" w:cs="Arial"/>
        </w:rPr>
        <w:t>-</w:t>
      </w:r>
      <w:proofErr w:type="gramStart"/>
      <w:r>
        <w:rPr>
          <w:rFonts w:ascii="Arial" w:eastAsia="TimesNewRomanPSMT" w:hAnsi="Arial" w:cs="Arial"/>
        </w:rPr>
        <w:t>Подаци  о</w:t>
      </w:r>
      <w:proofErr w:type="gramEnd"/>
      <w:r>
        <w:rPr>
          <w:rFonts w:ascii="Arial" w:eastAsia="TimesNewRomanPSMT" w:hAnsi="Arial" w:cs="Arial"/>
        </w:rPr>
        <w:t xml:space="preserve"> понуђачу</w:t>
      </w:r>
    </w:p>
    <w:p w:rsidR="002F492E" w:rsidRDefault="002F492E" w:rsidP="002F492E">
      <w:pPr>
        <w:jc w:val="both"/>
        <w:rPr>
          <w:rFonts w:ascii="Arial" w:eastAsia="TimesNewRomanPSMT" w:hAnsi="Arial" w:cs="Arial"/>
        </w:rPr>
      </w:pPr>
      <w:r>
        <w:rPr>
          <w:rFonts w:ascii="Arial" w:eastAsia="TimesNewRomanPSMT" w:hAnsi="Arial" w:cs="Arial"/>
        </w:rPr>
        <w:t>-Подаци о подизвођачу</w:t>
      </w:r>
    </w:p>
    <w:p w:rsidR="002F492E" w:rsidRDefault="002F492E" w:rsidP="002F492E">
      <w:pPr>
        <w:jc w:val="both"/>
        <w:rPr>
          <w:rFonts w:ascii="Arial" w:eastAsia="TimesNewRomanPSMT" w:hAnsi="Arial" w:cs="Arial"/>
        </w:rPr>
      </w:pPr>
      <w:r>
        <w:rPr>
          <w:rFonts w:ascii="Arial" w:eastAsia="TimesNewRomanPSMT" w:hAnsi="Arial" w:cs="Arial"/>
        </w:rPr>
        <w:t xml:space="preserve">-Подаци о учеснику у </w:t>
      </w:r>
      <w:proofErr w:type="gramStart"/>
      <w:r>
        <w:rPr>
          <w:rFonts w:ascii="Arial" w:eastAsia="TimesNewRomanPSMT" w:hAnsi="Arial" w:cs="Arial"/>
        </w:rPr>
        <w:t>заједничкој  понуди</w:t>
      </w:r>
      <w:proofErr w:type="gramEnd"/>
    </w:p>
    <w:p w:rsidR="002F492E" w:rsidRDefault="002F492E" w:rsidP="002F492E">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2F492E" w:rsidRDefault="002F492E" w:rsidP="002F492E">
      <w:pPr>
        <w:jc w:val="both"/>
        <w:rPr>
          <w:rFonts w:ascii="Arial" w:eastAsia="TimesNewRomanPSMT" w:hAnsi="Arial" w:cs="Arial"/>
        </w:rPr>
      </w:pPr>
      <w:r>
        <w:rPr>
          <w:rFonts w:ascii="Arial" w:eastAsia="TimesNewRomanPSMT" w:hAnsi="Arial" w:cs="Arial"/>
        </w:rPr>
        <w:t>-Модел уговора</w:t>
      </w:r>
    </w:p>
    <w:p w:rsidR="002F492E" w:rsidRDefault="002F492E" w:rsidP="002F492E">
      <w:pPr>
        <w:jc w:val="both"/>
        <w:rPr>
          <w:rFonts w:ascii="Arial" w:eastAsia="TimesNewRomanPSMT" w:hAnsi="Arial" w:cs="Arial"/>
        </w:rPr>
      </w:pPr>
      <w:r>
        <w:rPr>
          <w:rFonts w:ascii="Arial" w:eastAsia="TimesNewRomanPSMT" w:hAnsi="Arial" w:cs="Arial"/>
        </w:rPr>
        <w:t>-Образац трошкова припреме понуде</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независној понуди</w:t>
      </w:r>
    </w:p>
    <w:p w:rsidR="002F492E" w:rsidRDefault="002F492E" w:rsidP="002F492E">
      <w:pPr>
        <w:jc w:val="both"/>
        <w:rPr>
          <w:rFonts w:ascii="Arial" w:eastAsia="TimesNewRomanPSMT" w:hAnsi="Arial" w:cs="Arial"/>
        </w:rPr>
      </w:pPr>
      <w:bookmarkStart w:id="0" w:name="_GoBack"/>
      <w:bookmarkEnd w:id="0"/>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B06E48" w:rsidP="002F492E">
      <w:pPr>
        <w:jc w:val="both"/>
        <w:rPr>
          <w:rFonts w:ascii="Arial" w:eastAsia="TimesNewRomanPSMT" w:hAnsi="Arial" w:cs="Arial"/>
          <w:lang w:val="sr-Cyrl-CS"/>
        </w:rPr>
      </w:pPr>
      <w:r>
        <w:rPr>
          <w:rFonts w:ascii="Arial" w:eastAsia="TimesNewRomanPSMT" w:hAnsi="Arial" w:cs="Arial"/>
          <w:lang w:val="sr-Cyrl-CS"/>
        </w:rPr>
        <w:t>Стр 1</w:t>
      </w: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Подаци о наручиоцу</w:t>
      </w:r>
    </w:p>
    <w:p w:rsidR="002F492E" w:rsidRDefault="002F492E" w:rsidP="002F492E">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2F492E" w:rsidRDefault="002F492E" w:rsidP="002F492E">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2. Врста поступка јавне набавке</w:t>
      </w:r>
    </w:p>
    <w:p w:rsidR="002F492E" w:rsidRDefault="002F492E" w:rsidP="002F492E">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w:t>
      </w:r>
      <w:r w:rsidR="00392A11">
        <w:rPr>
          <w:rFonts w:ascii="Arial" w:hAnsi="Arial" w:cs="Arial"/>
        </w:rPr>
        <w:t xml:space="preserve"> складу са Законом</w:t>
      </w:r>
      <w:r>
        <w:rPr>
          <w:rFonts w:ascii="Arial" w:hAnsi="Arial" w:cs="Arial"/>
        </w:rPr>
        <w:t xml:space="preserve"> о јавним набавкама („Сл. Гласник РС“ бр. 124/12),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по</w:t>
      </w:r>
      <w:r w:rsidR="00B06E48">
        <w:rPr>
          <w:rFonts w:ascii="Arial" w:hAnsi="Arial" w:cs="Arial"/>
        </w:rPr>
        <w:t>ступка јавне набавке бр.</w:t>
      </w:r>
      <w:r w:rsidR="00B46938">
        <w:rPr>
          <w:rFonts w:ascii="Arial" w:hAnsi="Arial" w:cs="Arial"/>
        </w:rPr>
        <w:t xml:space="preserve"> </w:t>
      </w:r>
      <w:proofErr w:type="gramStart"/>
      <w:r w:rsidR="00B46938">
        <w:rPr>
          <w:rFonts w:ascii="Arial" w:hAnsi="Arial" w:cs="Arial"/>
        </w:rPr>
        <w:t>453-63</w:t>
      </w:r>
      <w:r w:rsidR="008F0BA4">
        <w:rPr>
          <w:rFonts w:ascii="Arial" w:hAnsi="Arial" w:cs="Arial"/>
        </w:rPr>
        <w:t>/2016 од 25</w:t>
      </w:r>
      <w:r w:rsidR="00E95D33">
        <w:rPr>
          <w:rFonts w:ascii="Arial" w:hAnsi="Arial" w:cs="Arial"/>
        </w:rPr>
        <w:t>.0</w:t>
      </w:r>
      <w:r w:rsidR="008F0BA4">
        <w:rPr>
          <w:rFonts w:ascii="Arial" w:hAnsi="Arial" w:cs="Arial"/>
        </w:rPr>
        <w:t>2</w:t>
      </w:r>
      <w:r w:rsidR="00B06E48">
        <w:rPr>
          <w:rFonts w:ascii="Arial" w:hAnsi="Arial" w:cs="Arial"/>
        </w:rPr>
        <w:t>.2016</w:t>
      </w:r>
      <w:r>
        <w:rPr>
          <w:rFonts w:ascii="Arial" w:hAnsi="Arial" w:cs="Arial"/>
        </w:rPr>
        <w:t xml:space="preserve"> године.</w:t>
      </w:r>
      <w:proofErr w:type="gramEnd"/>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3. Предмет јавне набавке</w:t>
      </w:r>
    </w:p>
    <w:p w:rsidR="00392A11" w:rsidRDefault="002F492E" w:rsidP="002F492E">
      <w:pPr>
        <w:jc w:val="both"/>
        <w:rPr>
          <w:rFonts w:ascii="Arial" w:hAnsi="Arial" w:cs="Arial"/>
          <w:lang w:val="sr-Cyrl-CS"/>
        </w:rPr>
      </w:pPr>
      <w:r>
        <w:rPr>
          <w:rFonts w:ascii="Arial" w:hAnsi="Arial" w:cs="Arial"/>
        </w:rPr>
        <w:t xml:space="preserve">Предмет јавне набавке број </w:t>
      </w:r>
      <w:r w:rsidR="00B46938">
        <w:rPr>
          <w:rFonts w:ascii="Arial" w:hAnsi="Arial" w:cs="Arial"/>
          <w:lang w:val="sr-Cyrl-CS"/>
        </w:rPr>
        <w:t>453-</w:t>
      </w:r>
      <w:r w:rsidR="00B46938">
        <w:rPr>
          <w:rFonts w:ascii="Arial" w:hAnsi="Arial" w:cs="Arial"/>
        </w:rPr>
        <w:t>63</w:t>
      </w:r>
      <w:r>
        <w:rPr>
          <w:rFonts w:ascii="Arial" w:hAnsi="Arial" w:cs="Arial"/>
          <w:lang w:val="sr-Cyrl-CS"/>
        </w:rPr>
        <w:t>/201</w:t>
      </w:r>
      <w:r w:rsidR="00B06E48">
        <w:rPr>
          <w:rFonts w:ascii="Arial" w:hAnsi="Arial" w:cs="Arial"/>
          <w:lang w:val="sr-Cyrl-CS"/>
        </w:rPr>
        <w:t>6</w:t>
      </w:r>
      <w:r>
        <w:rPr>
          <w:rFonts w:ascii="Arial" w:hAnsi="Arial" w:cs="Arial"/>
          <w:i/>
          <w:iCs/>
          <w:lang w:val="sr-Cyrl-CS"/>
        </w:rPr>
        <w:t xml:space="preserve"> </w:t>
      </w:r>
      <w:r w:rsidR="008F0BA4">
        <w:rPr>
          <w:rFonts w:ascii="Arial" w:hAnsi="Arial" w:cs="Arial"/>
          <w:i/>
          <w:iCs/>
          <w:lang w:val="sr-Cyrl-CS"/>
        </w:rPr>
        <w:t>– пројектовање путева</w:t>
      </w:r>
      <w:r w:rsidR="00E95D33">
        <w:rPr>
          <w:rFonts w:ascii="Arial" w:hAnsi="Arial" w:cs="Arial"/>
          <w:i/>
          <w:iCs/>
          <w:lang w:val="sr-Cyrl-CS"/>
        </w:rPr>
        <w:t xml:space="preserve"> </w:t>
      </w:r>
      <w:r w:rsidR="00392A11">
        <w:rPr>
          <w:rFonts w:ascii="Arial" w:hAnsi="Arial" w:cs="Arial"/>
          <w:i/>
          <w:iCs/>
          <w:lang w:val="sr-Cyrl-CS"/>
        </w:rPr>
        <w:t>на територији општине Љиг</w:t>
      </w:r>
      <w:r>
        <w:rPr>
          <w:rFonts w:ascii="Arial" w:hAnsi="Arial" w:cs="Arial"/>
          <w:lang w:val="sr-Cyrl-CS"/>
        </w:rPr>
        <w:t xml:space="preserve"> </w:t>
      </w:r>
    </w:p>
    <w:p w:rsidR="002F492E" w:rsidRDefault="002F492E" w:rsidP="002F492E">
      <w:pPr>
        <w:jc w:val="both"/>
        <w:rPr>
          <w:rFonts w:ascii="Arial" w:hAnsi="Arial" w:cs="Arial"/>
          <w:lang w:val="sr-Cyrl-CS"/>
        </w:rPr>
      </w:pPr>
      <w:r>
        <w:rPr>
          <w:rFonts w:ascii="Arial" w:hAnsi="Arial" w:cs="Arial"/>
          <w:lang w:val="sr-Cyrl-CS"/>
        </w:rPr>
        <w:t xml:space="preserve">Назив и ознака из општег речника набавке: </w:t>
      </w:r>
    </w:p>
    <w:p w:rsidR="00E95D33" w:rsidRDefault="008F0BA4" w:rsidP="002F492E">
      <w:pPr>
        <w:jc w:val="both"/>
        <w:rPr>
          <w:rFonts w:ascii="Arial" w:hAnsi="Arial" w:cs="Arial"/>
          <w:lang w:val="sr-Cyrl-CS"/>
        </w:rPr>
      </w:pPr>
      <w:r>
        <w:rPr>
          <w:rFonts w:ascii="Arial" w:hAnsi="Arial" w:cs="Arial"/>
          <w:lang w:val="sr-Cyrl-CS"/>
        </w:rPr>
        <w:t>71000000-израда пројекта за изградњу и реконструкцију</w:t>
      </w:r>
    </w:p>
    <w:p w:rsidR="002F492E" w:rsidRDefault="002F492E" w:rsidP="002F492E">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2F492E" w:rsidRDefault="002F492E" w:rsidP="002F492E">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w:t>
      </w:r>
      <w:r w:rsidR="00392A11">
        <w:rPr>
          <w:rFonts w:ascii="Arial" w:hAnsi="Arial" w:cs="Arial"/>
          <w:lang w:val="sr-Cyrl-CS"/>
        </w:rPr>
        <w:t xml:space="preserve">новић, </w:t>
      </w:r>
      <w:proofErr w:type="gramStart"/>
      <w:r w:rsidR="00392A11">
        <w:rPr>
          <w:rFonts w:ascii="Arial" w:hAnsi="Arial" w:cs="Arial"/>
          <w:lang w:val="sr-Cyrl-CS"/>
        </w:rPr>
        <w:t xml:space="preserve">лок.106 </w:t>
      </w:r>
      <w:r>
        <w:rPr>
          <w:rFonts w:ascii="Arial" w:hAnsi="Arial" w:cs="Arial"/>
          <w:lang w:val="sr-Cyrl-CS"/>
        </w:rPr>
        <w:t>,</w:t>
      </w:r>
      <w:proofErr w:type="gramEnd"/>
      <w:r>
        <w:rPr>
          <w:rFonts w:ascii="Arial" w:hAnsi="Arial" w:cs="Arial"/>
          <w:lang w:val="sr-Cyrl-CS"/>
        </w:rPr>
        <w:t xml:space="preserve"> тел.014/3445-113</w:t>
      </w:r>
    </w:p>
    <w:p w:rsidR="002F492E" w:rsidRDefault="002F492E" w:rsidP="002F492E">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5" w:history="1">
        <w:r>
          <w:rPr>
            <w:rStyle w:val="Hyperlink"/>
            <w:rFonts w:ascii="Arial" w:hAnsi="Arial" w:cs="Arial"/>
          </w:rPr>
          <w:t>soljig@ptt.rs</w:t>
        </w:r>
      </w:hyperlink>
      <w:r>
        <w:rPr>
          <w:rFonts w:ascii="Arial" w:hAnsi="Arial" w:cs="Arial"/>
          <w:color w:val="auto"/>
          <w:lang w:val="sr-Cyrl-CS"/>
        </w:rPr>
        <w:t>, факс.014/3445-030</w:t>
      </w:r>
    </w:p>
    <w:p w:rsidR="002F492E" w:rsidRDefault="002F492E" w:rsidP="002F492E">
      <w:pPr>
        <w:jc w:val="both"/>
        <w:rPr>
          <w:rFonts w:ascii="Arial" w:hAnsi="Arial" w:cs="Arial"/>
          <w:bCs/>
          <w:color w:val="auto"/>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392A11" w:rsidRDefault="00392A11" w:rsidP="002F492E">
      <w:pPr>
        <w:jc w:val="both"/>
        <w:rPr>
          <w:rFonts w:ascii="Arial" w:hAnsi="Arial" w:cs="Arial"/>
          <w:bCs/>
          <w:lang w:val="sr-Cyrl-CS"/>
        </w:rPr>
      </w:pPr>
    </w:p>
    <w:p w:rsidR="00392A11" w:rsidRDefault="00392A11" w:rsidP="002F492E">
      <w:pPr>
        <w:jc w:val="both"/>
        <w:rPr>
          <w:rFonts w:ascii="Arial" w:hAnsi="Arial" w:cs="Arial"/>
          <w:bCs/>
        </w:rPr>
      </w:pPr>
    </w:p>
    <w:p w:rsidR="00840643" w:rsidRPr="00840643" w:rsidRDefault="00840643" w:rsidP="002F492E">
      <w:pPr>
        <w:jc w:val="both"/>
        <w:rPr>
          <w:rFonts w:ascii="Arial" w:hAnsi="Arial" w:cs="Arial"/>
          <w:bCs/>
        </w:rPr>
      </w:pPr>
    </w:p>
    <w:p w:rsidR="002F492E" w:rsidRDefault="002F492E"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B06E48" w:rsidP="002F492E">
      <w:pPr>
        <w:jc w:val="both"/>
        <w:rPr>
          <w:rFonts w:ascii="Arial" w:hAnsi="Arial" w:cs="Arial"/>
          <w:bCs/>
          <w:color w:val="C00000"/>
          <w:lang w:val="sr-Cyrl-CS"/>
        </w:rPr>
      </w:pPr>
      <w:r>
        <w:rPr>
          <w:rFonts w:ascii="Arial" w:hAnsi="Arial" w:cs="Arial"/>
          <w:bCs/>
          <w:color w:val="C00000"/>
          <w:lang w:val="sr-Cyrl-CS"/>
        </w:rPr>
        <w:t>Стр 2</w:t>
      </w:r>
    </w:p>
    <w:p w:rsidR="00E95D33" w:rsidRDefault="00E95D33" w:rsidP="002F492E">
      <w:pPr>
        <w:jc w:val="both"/>
        <w:rPr>
          <w:rFonts w:ascii="Arial" w:hAnsi="Arial" w:cs="Arial"/>
          <w:bCs/>
          <w:color w:val="C00000"/>
          <w:lang w:val="sr-Cyrl-CS"/>
        </w:rPr>
      </w:pP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Предмет јавне набавке</w:t>
      </w:r>
    </w:p>
    <w:p w:rsidR="00392A11" w:rsidRDefault="002F492E" w:rsidP="002F492E">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3445D6">
        <w:rPr>
          <w:rFonts w:ascii="Arial" w:hAnsi="Arial" w:cs="Arial"/>
          <w:lang w:val="sr-Cyrl-CS"/>
        </w:rPr>
        <w:t>453-63</w:t>
      </w:r>
      <w:r w:rsidR="00B06E48">
        <w:rPr>
          <w:rFonts w:ascii="Arial" w:hAnsi="Arial" w:cs="Arial"/>
          <w:lang w:val="sr-Cyrl-CS"/>
        </w:rPr>
        <w:t>/2016</w:t>
      </w:r>
      <w:r w:rsidR="008F0BA4">
        <w:rPr>
          <w:rFonts w:ascii="Arial" w:hAnsi="Arial" w:cs="Arial"/>
          <w:lang w:val="sr-Cyrl-CS"/>
        </w:rPr>
        <w:t>-пројектовање путева</w:t>
      </w:r>
      <w:r w:rsidR="00392A11">
        <w:rPr>
          <w:rFonts w:ascii="Arial" w:hAnsi="Arial" w:cs="Arial"/>
          <w:lang w:val="sr-Cyrl-CS"/>
        </w:rPr>
        <w:t xml:space="preserve"> на територији општине Љиг</w:t>
      </w:r>
      <w:r>
        <w:rPr>
          <w:rFonts w:ascii="Arial" w:hAnsi="Arial" w:cs="Arial"/>
          <w:lang w:val="sr-Cyrl-CS"/>
        </w:rPr>
        <w:t xml:space="preserve"> </w:t>
      </w:r>
      <w:r>
        <w:rPr>
          <w:rFonts w:ascii="Arial" w:hAnsi="Arial" w:cs="Arial"/>
        </w:rPr>
        <w:t xml:space="preserve"> </w:t>
      </w:r>
    </w:p>
    <w:p w:rsidR="002F492E" w:rsidRDefault="002F492E" w:rsidP="002F492E">
      <w:pPr>
        <w:jc w:val="both"/>
        <w:rPr>
          <w:rFonts w:ascii="Arial" w:hAnsi="Arial" w:cs="Arial"/>
          <w:lang w:val="sr-Cyrl-CS"/>
        </w:rPr>
      </w:pPr>
      <w:r>
        <w:rPr>
          <w:rFonts w:ascii="Arial" w:hAnsi="Arial" w:cs="Arial"/>
          <w:lang w:val="sr-Cyrl-CS"/>
        </w:rPr>
        <w:t xml:space="preserve">Општи речник набавке: </w:t>
      </w:r>
    </w:p>
    <w:p w:rsidR="00E95D33" w:rsidRPr="008F0BA4" w:rsidRDefault="008F0BA4" w:rsidP="002F492E">
      <w:pPr>
        <w:jc w:val="both"/>
        <w:rPr>
          <w:rFonts w:ascii="Arial" w:hAnsi="Arial" w:cs="Arial"/>
        </w:rPr>
      </w:pPr>
      <w:r>
        <w:rPr>
          <w:rFonts w:ascii="Arial" w:hAnsi="Arial" w:cs="Arial"/>
          <w:lang w:val="sr-Cyrl-CS"/>
        </w:rPr>
        <w:t>71000000-израда пројекта за изградњу и реконструкцију</w:t>
      </w:r>
    </w:p>
    <w:p w:rsidR="002F492E" w:rsidRPr="00E34773" w:rsidRDefault="002F492E" w:rsidP="002F492E">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w:t>
      </w:r>
      <w:r w:rsidR="00E34773">
        <w:rPr>
          <w:rFonts w:ascii="Arial" w:hAnsi="Arial" w:cs="Arial"/>
          <w:b/>
          <w:bCs/>
        </w:rPr>
        <w:t>e</w:t>
      </w:r>
    </w:p>
    <w:p w:rsidR="002F492E" w:rsidRDefault="002F492E" w:rsidP="002F492E">
      <w:pPr>
        <w:jc w:val="both"/>
        <w:rPr>
          <w:lang w:val="sr-Cyrl-CS"/>
        </w:rPr>
      </w:pPr>
      <w:r>
        <w:rPr>
          <w:lang w:val="sr-Cyrl-CS"/>
        </w:rPr>
        <w:t>Набавка није обликована по партијама</w:t>
      </w:r>
    </w:p>
    <w:p w:rsidR="002F492E" w:rsidRDefault="002F492E" w:rsidP="002F492E">
      <w:pPr>
        <w:jc w:val="both"/>
      </w:pPr>
    </w:p>
    <w:p w:rsidR="002F492E" w:rsidRDefault="00400C1E" w:rsidP="002F492E">
      <w:pPr>
        <w:jc w:val="both"/>
        <w:rPr>
          <w:rFonts w:ascii="Arial" w:hAnsi="Arial" w:cs="Arial"/>
          <w:b/>
          <w:bCs/>
          <w:i/>
          <w:iCs/>
        </w:rPr>
      </w:pPr>
      <w:r>
        <w:rPr>
          <w:rFonts w:ascii="Arial" w:hAnsi="Arial" w:cs="Arial"/>
          <w:b/>
          <w:bCs/>
          <w:i/>
          <w:iCs/>
        </w:rPr>
        <w:t xml:space="preserve">                                 </w:t>
      </w:r>
      <w:r w:rsidR="003445D6">
        <w:rPr>
          <w:rFonts w:ascii="Arial" w:hAnsi="Arial" w:cs="Arial"/>
          <w:b/>
          <w:bCs/>
          <w:i/>
          <w:iCs/>
        </w:rPr>
        <w:t>Пројектни задатак</w:t>
      </w:r>
    </w:p>
    <w:p w:rsidR="003445D6" w:rsidRDefault="003445D6" w:rsidP="002F492E">
      <w:pPr>
        <w:jc w:val="both"/>
        <w:rPr>
          <w:rFonts w:ascii="Arial" w:hAnsi="Arial" w:cs="Arial"/>
          <w:bCs/>
          <w:iCs/>
        </w:rPr>
      </w:pPr>
      <w:r>
        <w:rPr>
          <w:rFonts w:ascii="Arial" w:hAnsi="Arial" w:cs="Arial"/>
          <w:bCs/>
          <w:iCs/>
        </w:rPr>
        <w:t>Пројекат урадити на основу:</w:t>
      </w:r>
    </w:p>
    <w:p w:rsidR="003445D6" w:rsidRDefault="003445D6" w:rsidP="002F492E">
      <w:pPr>
        <w:jc w:val="both"/>
        <w:rPr>
          <w:rFonts w:ascii="Arial" w:hAnsi="Arial" w:cs="Arial"/>
          <w:bCs/>
          <w:iCs/>
        </w:rPr>
      </w:pPr>
      <w:r>
        <w:rPr>
          <w:rFonts w:ascii="Arial" w:hAnsi="Arial" w:cs="Arial"/>
          <w:bCs/>
          <w:iCs/>
        </w:rPr>
        <w:t>-Пројектног задатка</w:t>
      </w:r>
    </w:p>
    <w:p w:rsidR="003445D6" w:rsidRDefault="003445D6" w:rsidP="002F492E">
      <w:pPr>
        <w:jc w:val="both"/>
        <w:rPr>
          <w:rFonts w:ascii="Arial" w:hAnsi="Arial" w:cs="Arial"/>
          <w:bCs/>
          <w:iCs/>
        </w:rPr>
      </w:pPr>
      <w:r>
        <w:rPr>
          <w:rFonts w:ascii="Arial" w:hAnsi="Arial" w:cs="Arial"/>
          <w:bCs/>
          <w:iCs/>
        </w:rPr>
        <w:t>-Важећих закона,прописа,стандарда и норми квалитета;</w:t>
      </w:r>
    </w:p>
    <w:p w:rsidR="003445D6" w:rsidRDefault="003445D6" w:rsidP="002F492E">
      <w:pPr>
        <w:jc w:val="both"/>
        <w:rPr>
          <w:rFonts w:ascii="Arial" w:hAnsi="Arial" w:cs="Arial"/>
          <w:bCs/>
          <w:iCs/>
        </w:rPr>
      </w:pPr>
      <w:r>
        <w:rPr>
          <w:rFonts w:ascii="Arial" w:hAnsi="Arial" w:cs="Arial"/>
          <w:bCs/>
          <w:iCs/>
        </w:rPr>
        <w:t>-геодетских подлога односно катастарско-топографских планова.</w:t>
      </w:r>
    </w:p>
    <w:p w:rsidR="003445D6" w:rsidRDefault="003445D6" w:rsidP="002F492E">
      <w:pPr>
        <w:jc w:val="both"/>
        <w:rPr>
          <w:rFonts w:ascii="Arial" w:hAnsi="Arial" w:cs="Arial"/>
          <w:bCs/>
          <w:iCs/>
        </w:rPr>
      </w:pPr>
    </w:p>
    <w:p w:rsidR="003445D6" w:rsidRDefault="003445D6" w:rsidP="002F492E">
      <w:pPr>
        <w:jc w:val="both"/>
        <w:rPr>
          <w:rFonts w:ascii="Arial" w:hAnsi="Arial" w:cs="Arial"/>
          <w:bCs/>
          <w:iCs/>
        </w:rPr>
      </w:pPr>
      <w:r>
        <w:rPr>
          <w:rFonts w:ascii="Arial" w:hAnsi="Arial" w:cs="Arial"/>
          <w:bCs/>
          <w:iCs/>
        </w:rPr>
        <w:t>Основе за пројектовање:</w:t>
      </w:r>
    </w:p>
    <w:p w:rsidR="003445D6" w:rsidRDefault="003445D6" w:rsidP="002F492E">
      <w:pPr>
        <w:jc w:val="both"/>
        <w:rPr>
          <w:rFonts w:ascii="Arial" w:hAnsi="Arial" w:cs="Arial"/>
          <w:bCs/>
          <w:iCs/>
        </w:rPr>
      </w:pPr>
      <w:r>
        <w:rPr>
          <w:rFonts w:ascii="Arial" w:hAnsi="Arial" w:cs="Arial"/>
          <w:bCs/>
          <w:iCs/>
        </w:rPr>
        <w:t>-Општински некатегорисани путеви;</w:t>
      </w:r>
    </w:p>
    <w:p w:rsidR="003445D6" w:rsidRDefault="003445D6" w:rsidP="002F492E">
      <w:pPr>
        <w:jc w:val="both"/>
        <w:rPr>
          <w:rFonts w:ascii="Arial" w:hAnsi="Arial" w:cs="Arial"/>
          <w:bCs/>
          <w:iCs/>
        </w:rPr>
      </w:pPr>
      <w:r>
        <w:rPr>
          <w:rFonts w:ascii="Arial" w:hAnsi="Arial" w:cs="Arial"/>
          <w:bCs/>
          <w:iCs/>
        </w:rPr>
        <w:t>-терен брежуљкасти</w:t>
      </w:r>
    </w:p>
    <w:p w:rsidR="003445D6" w:rsidRDefault="003445D6" w:rsidP="002F492E">
      <w:pPr>
        <w:jc w:val="both"/>
        <w:rPr>
          <w:rFonts w:ascii="Arial" w:hAnsi="Arial" w:cs="Arial"/>
          <w:bCs/>
          <w:iCs/>
        </w:rPr>
      </w:pPr>
      <w:r>
        <w:rPr>
          <w:rFonts w:ascii="Arial" w:hAnsi="Arial" w:cs="Arial"/>
          <w:bCs/>
          <w:iCs/>
        </w:rPr>
        <w:t>-Елементи</w:t>
      </w:r>
      <w:r w:rsidR="00B837FD">
        <w:rPr>
          <w:rFonts w:ascii="Arial" w:hAnsi="Arial" w:cs="Arial"/>
          <w:bCs/>
          <w:iCs/>
        </w:rPr>
        <w:t xml:space="preserve"> </w:t>
      </w:r>
      <w:r>
        <w:rPr>
          <w:rFonts w:ascii="Arial" w:hAnsi="Arial" w:cs="Arial"/>
          <w:bCs/>
          <w:iCs/>
        </w:rPr>
        <w:t>за пројектовање</w:t>
      </w:r>
      <w:proofErr w:type="gramStart"/>
      <w:r>
        <w:rPr>
          <w:rFonts w:ascii="Arial" w:hAnsi="Arial" w:cs="Arial"/>
          <w:bCs/>
          <w:iCs/>
        </w:rPr>
        <w:t>:све</w:t>
      </w:r>
      <w:proofErr w:type="gramEnd"/>
      <w:r>
        <w:rPr>
          <w:rFonts w:ascii="Arial" w:hAnsi="Arial" w:cs="Arial"/>
          <w:bCs/>
          <w:iCs/>
        </w:rPr>
        <w:t xml:space="preserve"> елементе(осовину пута, уздужни профили, нагибе косина и сл.)задржати или максимално прилагодити постојећем стању;</w:t>
      </w:r>
    </w:p>
    <w:p w:rsidR="003445D6" w:rsidRPr="00B46938" w:rsidRDefault="003445D6" w:rsidP="002F492E">
      <w:pPr>
        <w:jc w:val="both"/>
        <w:rPr>
          <w:rFonts w:ascii="Arial" w:hAnsi="Arial" w:cs="Arial"/>
          <w:bCs/>
          <w:iCs/>
        </w:rPr>
      </w:pPr>
      <w:r>
        <w:rPr>
          <w:rFonts w:ascii="Arial" w:hAnsi="Arial" w:cs="Arial"/>
          <w:bCs/>
          <w:iCs/>
        </w:rPr>
        <w:t>-дефинисати коловозну конструкцију сагласно саобраћајном оптерећењу и карактеристикама тла</w:t>
      </w:r>
      <w:r w:rsidR="00B46938">
        <w:rPr>
          <w:rFonts w:ascii="Arial" w:hAnsi="Arial" w:cs="Arial"/>
          <w:bCs/>
          <w:iCs/>
        </w:rPr>
        <w:t xml:space="preserve"> у </w:t>
      </w:r>
      <w:proofErr w:type="gramStart"/>
      <w:r w:rsidR="00B46938">
        <w:rPr>
          <w:rFonts w:ascii="Arial" w:hAnsi="Arial" w:cs="Arial"/>
          <w:bCs/>
          <w:iCs/>
        </w:rPr>
        <w:t>постељици  (</w:t>
      </w:r>
      <w:proofErr w:type="gramEnd"/>
      <w:r w:rsidR="00B46938">
        <w:rPr>
          <w:rFonts w:ascii="Arial" w:hAnsi="Arial" w:cs="Arial"/>
          <w:bCs/>
          <w:iCs/>
        </w:rPr>
        <w:t>флексибилна коловозна конструкција са застором од асфалта).</w:t>
      </w:r>
    </w:p>
    <w:p w:rsidR="00231BC9" w:rsidRDefault="00231BC9" w:rsidP="002F492E">
      <w:pPr>
        <w:jc w:val="both"/>
        <w:rPr>
          <w:rFonts w:ascii="Arial" w:hAnsi="Arial" w:cs="Arial"/>
          <w:bCs/>
          <w:iCs/>
        </w:rPr>
      </w:pPr>
      <w:r>
        <w:rPr>
          <w:rFonts w:ascii="Arial" w:hAnsi="Arial" w:cs="Arial"/>
          <w:bCs/>
          <w:iCs/>
        </w:rPr>
        <w:t>-ширина коловоза 3 метра;</w:t>
      </w:r>
    </w:p>
    <w:p w:rsidR="00231BC9" w:rsidRDefault="00231BC9" w:rsidP="002F492E">
      <w:pPr>
        <w:jc w:val="both"/>
        <w:rPr>
          <w:rFonts w:ascii="Arial" w:hAnsi="Arial" w:cs="Arial"/>
          <w:bCs/>
          <w:iCs/>
        </w:rPr>
      </w:pPr>
      <w:r>
        <w:rPr>
          <w:rFonts w:ascii="Arial" w:hAnsi="Arial" w:cs="Arial"/>
          <w:bCs/>
          <w:iCs/>
        </w:rPr>
        <w:t>-ширина банкина  0,50м са обе стране пута;</w:t>
      </w:r>
    </w:p>
    <w:p w:rsidR="00231BC9" w:rsidRDefault="00231BC9" w:rsidP="002F492E">
      <w:pPr>
        <w:jc w:val="both"/>
        <w:rPr>
          <w:rFonts w:ascii="Arial" w:hAnsi="Arial" w:cs="Arial"/>
          <w:bCs/>
          <w:iCs/>
        </w:rPr>
      </w:pPr>
      <w:r>
        <w:rPr>
          <w:rFonts w:ascii="Arial" w:hAnsi="Arial" w:cs="Arial"/>
          <w:bCs/>
          <w:iCs/>
        </w:rPr>
        <w:t>-једнострани попречни нагиб коловоза (2,50%)</w:t>
      </w:r>
    </w:p>
    <w:p w:rsidR="00231BC9" w:rsidRDefault="00231BC9" w:rsidP="002F492E">
      <w:pPr>
        <w:jc w:val="both"/>
        <w:rPr>
          <w:rFonts w:ascii="Arial" w:hAnsi="Arial" w:cs="Arial"/>
          <w:bCs/>
          <w:iCs/>
        </w:rPr>
      </w:pPr>
      <w:r>
        <w:rPr>
          <w:rFonts w:ascii="Arial" w:hAnsi="Arial" w:cs="Arial"/>
          <w:bCs/>
          <w:iCs/>
        </w:rPr>
        <w:t>-усагласити дата ситуациона и нивелациона ,као и решења коловозне конструкције са пројект</w:t>
      </w:r>
      <w:r w:rsidR="00FA682D">
        <w:rPr>
          <w:rFonts w:ascii="Arial" w:hAnsi="Arial" w:cs="Arial"/>
          <w:bCs/>
          <w:iCs/>
        </w:rPr>
        <w:t>ованим и изведеним стањем постојећих саобраћајница;</w:t>
      </w:r>
    </w:p>
    <w:p w:rsidR="00FA682D" w:rsidRDefault="00FA682D" w:rsidP="002F492E">
      <w:pPr>
        <w:jc w:val="both"/>
        <w:rPr>
          <w:rFonts w:ascii="Arial" w:hAnsi="Arial" w:cs="Arial"/>
          <w:bCs/>
          <w:iCs/>
        </w:rPr>
      </w:pPr>
      <w:r>
        <w:rPr>
          <w:rFonts w:ascii="Arial" w:hAnsi="Arial" w:cs="Arial"/>
          <w:bCs/>
          <w:iCs/>
        </w:rPr>
        <w:t>САДРЖАЈ ПРОЈЕКТНЕ ДОКУМЕНТАЦИЈЕ:</w:t>
      </w:r>
    </w:p>
    <w:p w:rsidR="00FA682D" w:rsidRDefault="00FA682D" w:rsidP="002F492E">
      <w:pPr>
        <w:jc w:val="both"/>
        <w:rPr>
          <w:rFonts w:ascii="Arial" w:hAnsi="Arial" w:cs="Arial"/>
          <w:bCs/>
          <w:iCs/>
        </w:rPr>
      </w:pPr>
      <w:r>
        <w:rPr>
          <w:rFonts w:ascii="Arial" w:hAnsi="Arial" w:cs="Arial"/>
          <w:bCs/>
          <w:iCs/>
        </w:rPr>
        <w:t>-пројекат грађевинских радова;</w:t>
      </w:r>
    </w:p>
    <w:p w:rsidR="00FA682D" w:rsidRDefault="00FA682D" w:rsidP="002F492E">
      <w:pPr>
        <w:jc w:val="both"/>
        <w:rPr>
          <w:rFonts w:ascii="Arial" w:hAnsi="Arial" w:cs="Arial"/>
          <w:bCs/>
          <w:iCs/>
        </w:rPr>
      </w:pPr>
      <w:r>
        <w:rPr>
          <w:rFonts w:ascii="Arial" w:hAnsi="Arial" w:cs="Arial"/>
          <w:bCs/>
          <w:iCs/>
        </w:rPr>
        <w:t>-општа документација</w:t>
      </w:r>
    </w:p>
    <w:p w:rsidR="00FA682D" w:rsidRDefault="00FA682D" w:rsidP="002F492E">
      <w:pPr>
        <w:jc w:val="both"/>
        <w:rPr>
          <w:rFonts w:ascii="Arial" w:hAnsi="Arial" w:cs="Arial"/>
          <w:bCs/>
          <w:iCs/>
        </w:rPr>
      </w:pPr>
      <w:r>
        <w:rPr>
          <w:rFonts w:ascii="Arial" w:hAnsi="Arial" w:cs="Arial"/>
          <w:bCs/>
          <w:iCs/>
        </w:rPr>
        <w:t>-пројектни задатак;</w:t>
      </w:r>
    </w:p>
    <w:p w:rsidR="00FA682D" w:rsidRDefault="00FA682D" w:rsidP="002F492E">
      <w:pPr>
        <w:jc w:val="both"/>
        <w:rPr>
          <w:rFonts w:ascii="Arial" w:hAnsi="Arial" w:cs="Arial"/>
          <w:bCs/>
          <w:iCs/>
        </w:rPr>
      </w:pPr>
      <w:r>
        <w:rPr>
          <w:rFonts w:ascii="Arial" w:hAnsi="Arial" w:cs="Arial"/>
          <w:bCs/>
          <w:iCs/>
        </w:rPr>
        <w:t>-технички извештај</w:t>
      </w:r>
    </w:p>
    <w:p w:rsidR="00FA682D" w:rsidRDefault="00FA682D" w:rsidP="002F492E">
      <w:pPr>
        <w:jc w:val="both"/>
        <w:rPr>
          <w:rFonts w:ascii="Arial" w:hAnsi="Arial" w:cs="Arial"/>
          <w:bCs/>
          <w:iCs/>
        </w:rPr>
      </w:pPr>
      <w:r>
        <w:rPr>
          <w:rFonts w:ascii="Arial" w:hAnsi="Arial" w:cs="Arial"/>
          <w:bCs/>
          <w:iCs/>
        </w:rPr>
        <w:t>-технички услови за извођење радова;</w:t>
      </w:r>
    </w:p>
    <w:p w:rsidR="00FA682D" w:rsidRDefault="00FA682D" w:rsidP="002F492E">
      <w:pPr>
        <w:jc w:val="both"/>
        <w:rPr>
          <w:rFonts w:ascii="Arial" w:hAnsi="Arial" w:cs="Arial"/>
          <w:bCs/>
          <w:iCs/>
        </w:rPr>
      </w:pPr>
      <w:r>
        <w:rPr>
          <w:rFonts w:ascii="Arial" w:hAnsi="Arial" w:cs="Arial"/>
          <w:bCs/>
          <w:iCs/>
        </w:rPr>
        <w:t>-предмер и предрачун радова (за сваки пут посебно);</w:t>
      </w:r>
    </w:p>
    <w:p w:rsidR="00FA682D" w:rsidRDefault="00FA682D" w:rsidP="002F492E">
      <w:pPr>
        <w:jc w:val="both"/>
        <w:rPr>
          <w:rFonts w:ascii="Arial" w:hAnsi="Arial" w:cs="Arial"/>
          <w:bCs/>
          <w:iCs/>
        </w:rPr>
      </w:pPr>
      <w:r>
        <w:rPr>
          <w:rFonts w:ascii="Arial" w:hAnsi="Arial" w:cs="Arial"/>
          <w:bCs/>
          <w:iCs/>
        </w:rPr>
        <w:t>-координате тачака оперативног поолигона, теменог влакна,елементарних и детаљних тачака</w:t>
      </w:r>
    </w:p>
    <w:p w:rsidR="00FA682D" w:rsidRDefault="00FA682D" w:rsidP="002F492E">
      <w:pPr>
        <w:jc w:val="both"/>
        <w:rPr>
          <w:rFonts w:ascii="Arial" w:hAnsi="Arial" w:cs="Arial"/>
          <w:bCs/>
          <w:iCs/>
        </w:rPr>
      </w:pPr>
      <w:r>
        <w:rPr>
          <w:rFonts w:ascii="Arial" w:hAnsi="Arial" w:cs="Arial"/>
          <w:bCs/>
          <w:iCs/>
        </w:rPr>
        <w:t>-подаци о хоризонталним елементима трасе;</w:t>
      </w:r>
    </w:p>
    <w:p w:rsidR="00B46938" w:rsidRDefault="00FA682D" w:rsidP="002F492E">
      <w:pPr>
        <w:jc w:val="both"/>
        <w:rPr>
          <w:rFonts w:ascii="Arial" w:hAnsi="Arial" w:cs="Arial"/>
          <w:bCs/>
          <w:iCs/>
        </w:rPr>
      </w:pPr>
      <w:r>
        <w:rPr>
          <w:rFonts w:ascii="Arial" w:hAnsi="Arial" w:cs="Arial"/>
          <w:bCs/>
          <w:iCs/>
        </w:rPr>
        <w:t xml:space="preserve">-ситуациони и нивелациони </w:t>
      </w:r>
      <w:proofErr w:type="gramStart"/>
      <w:r>
        <w:rPr>
          <w:rFonts w:ascii="Arial" w:hAnsi="Arial" w:cs="Arial"/>
          <w:bCs/>
          <w:iCs/>
        </w:rPr>
        <w:t>планови(</w:t>
      </w:r>
      <w:proofErr w:type="gramEnd"/>
      <w:r>
        <w:rPr>
          <w:rFonts w:ascii="Arial" w:hAnsi="Arial" w:cs="Arial"/>
          <w:bCs/>
          <w:iCs/>
        </w:rPr>
        <w:t>Р=1:500</w:t>
      </w:r>
    </w:p>
    <w:p w:rsidR="00FA682D" w:rsidRDefault="00FA682D" w:rsidP="002F492E">
      <w:pPr>
        <w:jc w:val="both"/>
        <w:rPr>
          <w:rFonts w:ascii="Arial" w:hAnsi="Arial" w:cs="Arial"/>
          <w:bCs/>
          <w:iCs/>
        </w:rPr>
      </w:pPr>
      <w:r>
        <w:rPr>
          <w:rFonts w:ascii="Arial" w:hAnsi="Arial" w:cs="Arial"/>
          <w:bCs/>
          <w:iCs/>
        </w:rPr>
        <w:t>)</w:t>
      </w:r>
      <w:r w:rsidR="00B46938">
        <w:rPr>
          <w:rFonts w:ascii="Arial" w:hAnsi="Arial" w:cs="Arial"/>
          <w:bCs/>
          <w:iCs/>
        </w:rPr>
        <w:t>-подужни профили Р=1:50/500</w:t>
      </w:r>
    </w:p>
    <w:p w:rsidR="00B46938" w:rsidRDefault="00B46938" w:rsidP="002F492E">
      <w:pPr>
        <w:jc w:val="both"/>
        <w:rPr>
          <w:rFonts w:ascii="Arial" w:hAnsi="Arial" w:cs="Arial"/>
          <w:bCs/>
          <w:iCs/>
        </w:rPr>
      </w:pPr>
      <w:r>
        <w:rPr>
          <w:rFonts w:ascii="Arial" w:hAnsi="Arial" w:cs="Arial"/>
          <w:bCs/>
          <w:iCs/>
        </w:rPr>
        <w:t>-нормални попречни профили Р=1:50 и детаљ Р=1:100</w:t>
      </w:r>
    </w:p>
    <w:p w:rsidR="00B46938" w:rsidRDefault="00B46938" w:rsidP="002F492E">
      <w:pPr>
        <w:jc w:val="both"/>
        <w:rPr>
          <w:rFonts w:ascii="Arial" w:hAnsi="Arial" w:cs="Arial"/>
          <w:bCs/>
          <w:iCs/>
        </w:rPr>
      </w:pPr>
      <w:r>
        <w:rPr>
          <w:rFonts w:ascii="Arial" w:hAnsi="Arial" w:cs="Arial"/>
          <w:bCs/>
          <w:iCs/>
        </w:rPr>
        <w:t>-попречни профили Р=1:100</w:t>
      </w:r>
    </w:p>
    <w:p w:rsidR="00E95D33" w:rsidRPr="00B46938" w:rsidRDefault="00B46938" w:rsidP="00B46938">
      <w:pPr>
        <w:jc w:val="both"/>
        <w:rPr>
          <w:rFonts w:ascii="Arial" w:hAnsi="Arial" w:cs="Arial"/>
          <w:bCs/>
          <w:iCs/>
        </w:rPr>
      </w:pPr>
      <w:r>
        <w:rPr>
          <w:rFonts w:ascii="Arial" w:hAnsi="Arial" w:cs="Arial"/>
          <w:bCs/>
          <w:iCs/>
        </w:rPr>
        <w:t>Напомена:Урадити пројектну документацију у складу са условима :електроенергетским, ТТ и комуналним.</w:t>
      </w:r>
      <w:r w:rsidR="002F492E">
        <w:rPr>
          <w:rFonts w:cs="TimesNewRomanPSMT"/>
          <w:i/>
          <w:iCs/>
          <w:sz w:val="18"/>
          <w:szCs w:val="18"/>
          <w:lang w:val="sr-Cyrl-CS"/>
        </w:rPr>
        <w:t xml:space="preserve">      </w:t>
      </w:r>
      <w:r>
        <w:rPr>
          <w:rFonts w:cs="TimesNewRomanPSMT"/>
          <w:i/>
          <w:iCs/>
          <w:sz w:val="18"/>
          <w:szCs w:val="18"/>
          <w:lang w:val="sr-Cyrl-CS"/>
        </w:rPr>
        <w:t xml:space="preserve">         </w:t>
      </w:r>
    </w:p>
    <w:p w:rsidR="00E95D33" w:rsidRDefault="00E95D33" w:rsidP="002F492E">
      <w:pPr>
        <w:rPr>
          <w:rFonts w:cs="TimesNewRomanPSMT"/>
          <w:i/>
          <w:iCs/>
          <w:sz w:val="18"/>
          <w:szCs w:val="18"/>
          <w:lang w:val="sr-Cyrl-CS"/>
        </w:rPr>
      </w:pPr>
    </w:p>
    <w:p w:rsidR="002F492E" w:rsidRPr="00B06E48" w:rsidRDefault="00B06E48" w:rsidP="002F492E">
      <w:pPr>
        <w:rPr>
          <w:rFonts w:cs="TimesNewRomanPSMT"/>
          <w:i/>
          <w:iCs/>
          <w:sz w:val="18"/>
          <w:szCs w:val="18"/>
        </w:rPr>
      </w:pPr>
      <w:r>
        <w:rPr>
          <w:rFonts w:cs="TimesNewRomanPSMT"/>
          <w:i/>
          <w:iCs/>
          <w:sz w:val="18"/>
          <w:szCs w:val="18"/>
        </w:rPr>
        <w:t>Стр 3</w:t>
      </w: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F492E" w:rsidRDefault="002F492E" w:rsidP="002F492E">
      <w:pPr>
        <w:pStyle w:val="ListParagraph"/>
        <w:jc w:val="both"/>
        <w:rPr>
          <w:rFonts w:ascii="Arial" w:hAnsi="Arial" w:cs="Arial"/>
          <w:b/>
          <w:bCs/>
          <w:i/>
          <w:iCs/>
        </w:rPr>
      </w:pPr>
    </w:p>
    <w:p w:rsidR="002F492E" w:rsidRDefault="002F492E" w:rsidP="002F492E">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F492E" w:rsidRDefault="002F492E" w:rsidP="002F492E">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F492E" w:rsidRDefault="002F492E" w:rsidP="002F492E">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F492E" w:rsidRDefault="002F492E" w:rsidP="002F492E">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2F492E" w:rsidRDefault="002F492E" w:rsidP="002F492E">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F492E" w:rsidRDefault="002F492E" w:rsidP="002F492E">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w:t>
      </w:r>
      <w:r w:rsidR="00B06E48">
        <w:rPr>
          <w:rFonts w:ascii="Arial" w:hAnsi="Arial" w:cs="Arial"/>
        </w:rPr>
        <w:t>нтује 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2F492E" w:rsidRDefault="002F492E" w:rsidP="002F492E">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xml:space="preserve">,  </w:t>
      </w:r>
      <w:r w:rsidR="00392A11">
        <w:rPr>
          <w:rFonts w:ascii="Arial" w:hAnsi="Arial" w:cs="Arial"/>
          <w:iCs/>
        </w:rPr>
        <w:t>дефинисане</w:t>
      </w:r>
      <w:proofErr w:type="gramEnd"/>
      <w:r w:rsidR="00392A11">
        <w:rPr>
          <w:rFonts w:ascii="Arial" w:hAnsi="Arial" w:cs="Arial"/>
          <w:iCs/>
        </w:rPr>
        <w:t xml:space="preserve"> чл. 76. Закона.</w:t>
      </w:r>
      <w:r>
        <w:rPr>
          <w:rFonts w:ascii="Arial" w:hAnsi="Arial" w:cs="Arial"/>
          <w:iCs/>
        </w:rPr>
        <w:t xml:space="preserve"> </w:t>
      </w:r>
    </w:p>
    <w:p w:rsidR="001068A6" w:rsidRDefault="00E34773" w:rsidP="001068A6">
      <w:pPr>
        <w:pStyle w:val="ListParagraph"/>
        <w:ind w:left="1350"/>
        <w:jc w:val="both"/>
        <w:rPr>
          <w:rFonts w:ascii="Arial" w:hAnsi="Arial" w:cs="Arial"/>
          <w:iCs/>
          <w:lang w:val="sr-Cyrl-CS"/>
        </w:rPr>
      </w:pPr>
      <w:r>
        <w:rPr>
          <w:rFonts w:ascii="Arial" w:hAnsi="Arial" w:cs="Arial"/>
          <w:iCs/>
          <w:lang w:val="sr-Cyrl-CS"/>
        </w:rPr>
        <w:t xml:space="preserve">Додатни услов: Да понуђач </w:t>
      </w:r>
      <w:r w:rsidR="001068A6">
        <w:rPr>
          <w:rFonts w:ascii="Arial" w:hAnsi="Arial" w:cs="Arial"/>
          <w:iCs/>
          <w:lang w:val="sr-Cyrl-CS"/>
        </w:rPr>
        <w:t>има у радном односу најмање једног запосленог дипломираног инжењера грађевине са личном лиценцом број 310,312 или315.</w:t>
      </w:r>
    </w:p>
    <w:p w:rsidR="002F492E" w:rsidRPr="001068A6" w:rsidRDefault="002F492E" w:rsidP="001068A6">
      <w:pPr>
        <w:pStyle w:val="ListParagraph"/>
        <w:ind w:left="1350"/>
        <w:jc w:val="both"/>
        <w:rPr>
          <w:rFonts w:ascii="Arial" w:hAnsi="Arial" w:cs="Arial"/>
          <w:iCs/>
          <w:lang w:val="sr-Cyrl-CS"/>
        </w:rPr>
      </w:pPr>
      <w:proofErr w:type="gramStart"/>
      <w:r w:rsidRPr="001068A6">
        <w:rPr>
          <w:rFonts w:ascii="Arial" w:hAnsi="Arial" w:cs="Arial"/>
          <w:bCs/>
          <w:iCs/>
        </w:rPr>
        <w:t>Уколико понуђач подноси понуду са подизвођачем, у складу са чланом 80.</w:t>
      </w:r>
      <w:proofErr w:type="gramEnd"/>
      <w:r w:rsidRPr="001068A6">
        <w:rPr>
          <w:rFonts w:ascii="Arial" w:hAnsi="Arial" w:cs="Arial"/>
          <w:bCs/>
          <w:iCs/>
        </w:rPr>
        <w:t xml:space="preserve"> Закона, подизвођач мора да испуњава обавезне услове из члана 75. </w:t>
      </w:r>
      <w:proofErr w:type="gramStart"/>
      <w:r w:rsidRPr="001068A6">
        <w:rPr>
          <w:rFonts w:ascii="Arial" w:hAnsi="Arial" w:cs="Arial"/>
          <w:bCs/>
          <w:iCs/>
        </w:rPr>
        <w:t>став</w:t>
      </w:r>
      <w:proofErr w:type="gramEnd"/>
      <w:r w:rsidRPr="001068A6">
        <w:rPr>
          <w:rFonts w:ascii="Arial" w:hAnsi="Arial" w:cs="Arial"/>
          <w:bCs/>
          <w:iCs/>
        </w:rPr>
        <w:t xml:space="preserve"> 1. </w:t>
      </w:r>
      <w:proofErr w:type="gramStart"/>
      <w:r w:rsidRPr="001068A6">
        <w:rPr>
          <w:rFonts w:ascii="Arial" w:hAnsi="Arial" w:cs="Arial"/>
          <w:bCs/>
          <w:iCs/>
        </w:rPr>
        <w:t>тач</w:t>
      </w:r>
      <w:proofErr w:type="gramEnd"/>
      <w:r w:rsidRPr="001068A6">
        <w:rPr>
          <w:rFonts w:ascii="Arial" w:hAnsi="Arial" w:cs="Arial"/>
          <w:bCs/>
          <w:iCs/>
        </w:rPr>
        <w:t xml:space="preserve">. 1) </w:t>
      </w:r>
      <w:proofErr w:type="gramStart"/>
      <w:r w:rsidRPr="001068A6">
        <w:rPr>
          <w:rFonts w:ascii="Arial" w:hAnsi="Arial" w:cs="Arial"/>
          <w:bCs/>
          <w:iCs/>
        </w:rPr>
        <w:t>до</w:t>
      </w:r>
      <w:proofErr w:type="gramEnd"/>
      <w:r w:rsidRPr="001068A6">
        <w:rPr>
          <w:rFonts w:ascii="Arial" w:hAnsi="Arial" w:cs="Arial"/>
          <w:bCs/>
          <w:iCs/>
        </w:rPr>
        <w:t xml:space="preserve"> 4) Закона и услов из члана 75. </w:t>
      </w:r>
      <w:proofErr w:type="gramStart"/>
      <w:r w:rsidRPr="001068A6">
        <w:rPr>
          <w:rFonts w:ascii="Arial" w:hAnsi="Arial" w:cs="Arial"/>
          <w:bCs/>
          <w:iCs/>
        </w:rPr>
        <w:t>став</w:t>
      </w:r>
      <w:proofErr w:type="gramEnd"/>
      <w:r w:rsidRPr="001068A6">
        <w:rPr>
          <w:rFonts w:ascii="Arial" w:hAnsi="Arial" w:cs="Arial"/>
          <w:bCs/>
          <w:iCs/>
        </w:rPr>
        <w:t xml:space="preserve"> 1. </w:t>
      </w:r>
      <w:proofErr w:type="gramStart"/>
      <w:r w:rsidRPr="001068A6">
        <w:rPr>
          <w:rFonts w:ascii="Arial" w:hAnsi="Arial" w:cs="Arial"/>
          <w:bCs/>
          <w:iCs/>
        </w:rPr>
        <w:t>тачка</w:t>
      </w:r>
      <w:proofErr w:type="gramEnd"/>
      <w:r w:rsidRPr="001068A6">
        <w:rPr>
          <w:rFonts w:ascii="Arial" w:hAnsi="Arial" w:cs="Arial"/>
          <w:bCs/>
          <w:iCs/>
        </w:rPr>
        <w:t xml:space="preserve"> 5) Закона, за део набавке који ће понуђач извршити преко подизвођача.</w:t>
      </w:r>
    </w:p>
    <w:p w:rsidR="002F492E" w:rsidRDefault="002F492E" w:rsidP="002F492E">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2F492E" w:rsidRDefault="002F492E" w:rsidP="002F492E">
      <w:pPr>
        <w:pStyle w:val="ListParagraph"/>
        <w:ind w:left="1350"/>
        <w:jc w:val="both"/>
        <w:rPr>
          <w:rFonts w:ascii="Arial" w:hAnsi="Arial" w:cs="Arial"/>
          <w:bCs/>
          <w:iCs/>
          <w:color w:val="FF0000"/>
          <w:lang w:val="sr-Cyrl-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392A11" w:rsidRPr="00B06E48" w:rsidRDefault="00392A11" w:rsidP="00B06E48">
      <w:pPr>
        <w:jc w:val="both"/>
        <w:rPr>
          <w:rFonts w:ascii="Arial" w:hAnsi="Arial" w:cs="Arial"/>
          <w:b/>
          <w:bCs/>
          <w:i/>
          <w:iCs/>
          <w:lang w:val="sr-Cyrl-CS"/>
        </w:rPr>
      </w:pPr>
    </w:p>
    <w:p w:rsidR="00392A11" w:rsidRDefault="00B06E48" w:rsidP="002F492E">
      <w:pPr>
        <w:pStyle w:val="ListParagraph"/>
        <w:ind w:left="1350"/>
        <w:jc w:val="both"/>
        <w:rPr>
          <w:rFonts w:ascii="Arial" w:hAnsi="Arial" w:cs="Arial"/>
          <w:b/>
          <w:bCs/>
          <w:i/>
          <w:iCs/>
          <w:lang w:val="sr-Cyrl-CS"/>
        </w:rPr>
      </w:pPr>
      <w:r>
        <w:rPr>
          <w:rFonts w:ascii="Arial" w:hAnsi="Arial" w:cs="Arial"/>
          <w:b/>
          <w:bCs/>
          <w:i/>
          <w:iCs/>
          <w:lang w:val="sr-Cyrl-CS"/>
        </w:rPr>
        <w:t>Стр 4</w:t>
      </w:r>
    </w:p>
    <w:p w:rsidR="00392A11" w:rsidRDefault="00392A11" w:rsidP="002F492E">
      <w:pPr>
        <w:pStyle w:val="ListParagraph"/>
        <w:ind w:left="1350"/>
        <w:jc w:val="both"/>
        <w:rPr>
          <w:rFonts w:ascii="Arial" w:hAnsi="Arial" w:cs="Arial"/>
          <w:b/>
          <w:bCs/>
          <w:i/>
          <w:iCs/>
          <w:lang w:val="sr-Cyrl-CS"/>
        </w:rPr>
      </w:pPr>
    </w:p>
    <w:p w:rsidR="00392A11" w:rsidRDefault="00392A11" w:rsidP="002F492E">
      <w:pPr>
        <w:pStyle w:val="ListParagraph"/>
        <w:ind w:left="1350"/>
        <w:jc w:val="both"/>
        <w:rPr>
          <w:rFonts w:ascii="Arial" w:hAnsi="Arial" w:cs="Arial"/>
          <w:b/>
          <w:bCs/>
          <w:i/>
          <w:iCs/>
          <w:lang w:val="sr-Cyrl-CS"/>
        </w:rPr>
      </w:pPr>
    </w:p>
    <w:p w:rsidR="002F492E" w:rsidRDefault="002F492E" w:rsidP="002F492E">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2F492E" w:rsidRDefault="002F492E" w:rsidP="002F492E">
      <w:pPr>
        <w:pStyle w:val="ListParagraph"/>
        <w:shd w:val="clear" w:color="auto" w:fill="C6D9F1"/>
        <w:ind w:left="0"/>
        <w:rPr>
          <w:rFonts w:ascii="Arial" w:hAnsi="Arial" w:cs="Arial"/>
          <w:bCs/>
          <w:i/>
          <w:iCs/>
          <w:color w:val="C00000"/>
        </w:rPr>
      </w:pPr>
    </w:p>
    <w:p w:rsidR="002F492E" w:rsidRDefault="002F492E" w:rsidP="002F492E">
      <w:pPr>
        <w:pStyle w:val="ListParagraph"/>
        <w:jc w:val="both"/>
        <w:rPr>
          <w:rFonts w:ascii="Arial" w:hAnsi="Arial" w:cs="Arial"/>
          <w:bCs/>
          <w:i/>
          <w:iCs/>
          <w:color w:val="C00000"/>
        </w:rPr>
      </w:pPr>
    </w:p>
    <w:p w:rsidR="002F492E" w:rsidRDefault="002F492E" w:rsidP="002F492E">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 осим услова из члана 75.</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color w:val="auto"/>
        </w:rPr>
        <w:t xml:space="preserve"> </w:t>
      </w:r>
      <w:r>
        <w:rPr>
          <w:rFonts w:ascii="Arial" w:hAnsi="Arial" w:cs="Arial"/>
          <w:i/>
          <w:lang w:val="sr-Cyrl-CS"/>
        </w:rPr>
        <w:t xml:space="preserve">(у виду дозволе), </w:t>
      </w:r>
      <w:r>
        <w:rPr>
          <w:rFonts w:ascii="Arial" w:hAnsi="Arial" w:cs="Arial"/>
        </w:rPr>
        <w:t>коју доставља у виду неоверене копије</w:t>
      </w:r>
      <w:r>
        <w:rPr>
          <w:rFonts w:ascii="Arial" w:hAnsi="Arial" w:cs="Arial"/>
          <w:i/>
        </w:rPr>
        <w:t xml:space="preserve">. </w:t>
      </w:r>
    </w:p>
    <w:p w:rsidR="002F492E" w:rsidRDefault="002F492E" w:rsidP="002F492E">
      <w:pPr>
        <w:pStyle w:val="ListParagraph"/>
        <w:jc w:val="both"/>
        <w:rPr>
          <w:rFonts w:ascii="Arial" w:hAnsi="Arial" w:cs="Arial"/>
          <w:lang w:val="sr-Cyrl-CS"/>
        </w:rPr>
      </w:pPr>
    </w:p>
    <w:p w:rsidR="002F492E" w:rsidRDefault="002F492E" w:rsidP="002F492E">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2F492E" w:rsidRDefault="002F492E" w:rsidP="002F492E">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F492E" w:rsidRDefault="002F492E" w:rsidP="002F492E">
      <w:pPr>
        <w:pStyle w:val="ListParagraph"/>
        <w:jc w:val="both"/>
        <w:rPr>
          <w:rFonts w:ascii="Arial" w:hAnsi="Arial" w:cs="Arial"/>
          <w:color w:val="FF0000"/>
        </w:rPr>
      </w:pPr>
    </w:p>
    <w:p w:rsidR="002F492E" w:rsidRDefault="002F492E" w:rsidP="002F492E">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2F492E" w:rsidRDefault="002F492E" w:rsidP="002F492E">
      <w:pPr>
        <w:pStyle w:val="ListParagraph"/>
        <w:jc w:val="both"/>
        <w:rPr>
          <w:rFonts w:ascii="Arial" w:hAnsi="Arial" w:cs="Arial"/>
          <w:color w:val="auto"/>
        </w:rPr>
      </w:pPr>
    </w:p>
    <w:p w:rsidR="002F492E" w:rsidRDefault="002F492E" w:rsidP="002F492E">
      <w:pPr>
        <w:pStyle w:val="ListParagraph"/>
        <w:jc w:val="both"/>
        <w:rPr>
          <w:rFonts w:ascii="Arial" w:eastAsia="TimesNewRomanPSMT" w:hAnsi="Arial" w:cs="Arial"/>
          <w:bCs/>
        </w:rPr>
      </w:pPr>
      <w:proofErr w:type="gramStart"/>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Pr="00B06E48" w:rsidRDefault="00B06E48" w:rsidP="002F492E">
      <w:pPr>
        <w:pStyle w:val="ListParagraph"/>
        <w:jc w:val="both"/>
        <w:rPr>
          <w:rFonts w:ascii="Arial" w:hAnsi="Arial" w:cs="Arial"/>
          <w:color w:val="auto"/>
        </w:rPr>
      </w:pPr>
      <w:r>
        <w:rPr>
          <w:rFonts w:ascii="Arial" w:hAnsi="Arial" w:cs="Arial"/>
          <w:color w:val="auto"/>
        </w:rPr>
        <w:t>Стр 5</w:t>
      </w:r>
    </w:p>
    <w:p w:rsidR="002F492E" w:rsidRDefault="002F492E" w:rsidP="002F492E">
      <w:pPr>
        <w:jc w:val="center"/>
        <w:rPr>
          <w:rFonts w:ascii="Arial" w:hAnsi="Arial" w:cs="Arial"/>
          <w:b/>
          <w:bCs/>
          <w:lang w:val="ru-RU"/>
        </w:rPr>
      </w:pPr>
    </w:p>
    <w:p w:rsidR="002F492E" w:rsidRDefault="002F492E" w:rsidP="002F492E">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2F492E" w:rsidRDefault="002F492E" w:rsidP="002F492E">
      <w:pPr>
        <w:pStyle w:val="ListParagraph"/>
        <w:shd w:val="clear" w:color="auto" w:fill="C6D9F1"/>
        <w:ind w:left="360"/>
        <w:jc w:val="center"/>
        <w:rPr>
          <w:rFonts w:ascii="Arial" w:hAnsi="Arial" w:cs="Arial"/>
          <w:bCs/>
          <w:iCs/>
        </w:rPr>
      </w:pPr>
    </w:p>
    <w:p w:rsidR="002F492E" w:rsidRDefault="002F492E" w:rsidP="002F492E">
      <w:pPr>
        <w:jc w:val="center"/>
        <w:rPr>
          <w:rFonts w:ascii="Arial" w:hAnsi="Arial" w:cs="Arial"/>
          <w:b/>
          <w:bCs/>
        </w:rPr>
      </w:pPr>
    </w:p>
    <w:p w:rsidR="002F492E" w:rsidRDefault="002F492E" w:rsidP="002F492E">
      <w:pPr>
        <w:jc w:val="center"/>
        <w:rPr>
          <w:rFonts w:ascii="Arial" w:hAnsi="Arial" w:cs="Arial"/>
          <w:b/>
          <w:bCs/>
        </w:rPr>
      </w:pPr>
      <w:r>
        <w:rPr>
          <w:rFonts w:ascii="Arial" w:hAnsi="Arial" w:cs="Arial"/>
          <w:b/>
          <w:bCs/>
        </w:rPr>
        <w:t>ИЗЈАВА ПОНУЂАЧА</w:t>
      </w:r>
    </w:p>
    <w:p w:rsidR="002F492E" w:rsidRDefault="002F492E" w:rsidP="002F492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2F492E" w:rsidRDefault="00392A11" w:rsidP="002F492E">
      <w:pPr>
        <w:jc w:val="center"/>
        <w:rPr>
          <w:rFonts w:ascii="Arial" w:hAnsi="Arial" w:cs="Arial"/>
          <w:b/>
          <w:bCs/>
        </w:rPr>
      </w:pPr>
      <w:proofErr w:type="gramStart"/>
      <w:r>
        <w:rPr>
          <w:rFonts w:ascii="Arial" w:hAnsi="Arial" w:cs="Arial"/>
        </w:rPr>
        <w:t xml:space="preserve">На основу </w:t>
      </w:r>
      <w:r w:rsidR="00076569">
        <w:rPr>
          <w:rFonts w:ascii="Arial" w:hAnsi="Arial" w:cs="Arial"/>
        </w:rPr>
        <w:t>члана 77.</w:t>
      </w:r>
      <w:proofErr w:type="gramEnd"/>
      <w:r w:rsidR="00076569">
        <w:rPr>
          <w:rFonts w:ascii="Arial" w:hAnsi="Arial" w:cs="Arial"/>
        </w:rPr>
        <w:t xml:space="preserve">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sidR="00EC2EF6">
        <w:rPr>
          <w:rFonts w:ascii="Arial" w:hAnsi="Arial" w:cs="Arial"/>
        </w:rPr>
        <w:t>у поступку јавне набав</w:t>
      </w:r>
      <w:r w:rsidR="001068A6">
        <w:rPr>
          <w:rFonts w:ascii="Arial" w:hAnsi="Arial" w:cs="Arial"/>
        </w:rPr>
        <w:t>ке- пројектовање путева</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 xml:space="preserve">рој </w:t>
      </w:r>
      <w:r w:rsidR="00B46938">
        <w:rPr>
          <w:rFonts w:ascii="Arial" w:hAnsi="Arial" w:cs="Arial"/>
          <w:lang w:val="sr-Cyrl-CS"/>
        </w:rPr>
        <w:t>453-63</w:t>
      </w:r>
      <w:r w:rsidR="00B06E48">
        <w:rPr>
          <w:rFonts w:ascii="Arial" w:hAnsi="Arial" w:cs="Arial"/>
          <w:lang w:val="sr-Cyrl-CS"/>
        </w:rPr>
        <w:t>/2016</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F492E" w:rsidRPr="001068A6" w:rsidRDefault="002F492E" w:rsidP="002F492E">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7A7734">
        <w:rPr>
          <w:rFonts w:ascii="Arial" w:hAnsi="Arial" w:cs="Arial"/>
          <w:color w:val="auto"/>
          <w:lang w:val="sr-Cyrl-CS"/>
        </w:rPr>
        <w:t>му није изречена мера забране обављања делатности која је на снази у време подношења понуде</w:t>
      </w:r>
      <w:r>
        <w:rPr>
          <w:rFonts w:ascii="Arial" w:hAnsi="Arial" w:cs="Arial"/>
          <w:color w:val="auto"/>
        </w:rPr>
        <w:t>;</w:t>
      </w:r>
    </w:p>
    <w:p w:rsidR="001068A6" w:rsidRDefault="001068A6" w:rsidP="002F492E">
      <w:pPr>
        <w:pStyle w:val="ListParagraph"/>
        <w:numPr>
          <w:ilvl w:val="0"/>
          <w:numId w:val="6"/>
        </w:numPr>
        <w:jc w:val="both"/>
        <w:rPr>
          <w:rFonts w:ascii="Arial" w:hAnsi="Arial" w:cs="Arial"/>
          <w:iCs/>
        </w:rPr>
      </w:pPr>
      <w:r>
        <w:rPr>
          <w:rFonts w:ascii="Arial" w:hAnsi="Arial" w:cs="Arial"/>
          <w:color w:val="auto"/>
        </w:rPr>
        <w:t>Понуђач испуњава додатни услов.</w:t>
      </w:r>
    </w:p>
    <w:p w:rsidR="002F492E" w:rsidRPr="001068A6" w:rsidRDefault="001068A6" w:rsidP="001068A6">
      <w:pPr>
        <w:pStyle w:val="ListParagraph"/>
        <w:ind w:left="1440"/>
        <w:jc w:val="both"/>
        <w:rPr>
          <w:rFonts w:ascii="Arial" w:hAnsi="Arial" w:cs="Arial"/>
          <w:b/>
          <w:i/>
          <w:lang w:val="sr-Cyrl-CS"/>
        </w:rPr>
      </w:pPr>
      <w:r>
        <w:rPr>
          <w:rFonts w:ascii="Arial" w:hAnsi="Arial" w:cs="Arial"/>
          <w:b/>
          <w:i/>
          <w:lang w:val="sr-Cyrl-CS"/>
        </w:rPr>
        <w:t>Понуђач поред изјаве доставља доказ о испуњењу додатног услова.</w:t>
      </w:r>
    </w:p>
    <w:p w:rsidR="002F492E" w:rsidRDefault="002F492E" w:rsidP="002F492E">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2F492E" w:rsidRDefault="002F492E" w:rsidP="002F492E">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2F492E" w:rsidRDefault="002F492E" w:rsidP="002F492E">
      <w:pPr>
        <w:pStyle w:val="ListParagraph"/>
        <w:ind w:left="0"/>
        <w:jc w:val="both"/>
        <w:rPr>
          <w:rFonts w:ascii="Arial" w:hAnsi="Arial" w:cs="Arial"/>
          <w:bCs/>
          <w:i/>
          <w:iCs/>
          <w:color w:val="auto"/>
        </w:rPr>
      </w:pPr>
    </w:p>
    <w:p w:rsidR="00076569" w:rsidRDefault="00076569" w:rsidP="002F492E">
      <w:pPr>
        <w:pStyle w:val="ListParagraph"/>
        <w:ind w:left="0"/>
        <w:jc w:val="both"/>
        <w:rPr>
          <w:rFonts w:ascii="Arial" w:hAnsi="Arial" w:cs="Arial"/>
          <w:bCs/>
          <w:i/>
          <w:iCs/>
          <w:color w:val="auto"/>
        </w:rPr>
      </w:pPr>
    </w:p>
    <w:p w:rsidR="001068A6" w:rsidRDefault="001068A6" w:rsidP="002F492E">
      <w:pPr>
        <w:pStyle w:val="ListParagraph"/>
        <w:ind w:left="0"/>
        <w:jc w:val="both"/>
        <w:rPr>
          <w:rFonts w:ascii="Arial" w:hAnsi="Arial" w:cs="Arial"/>
          <w:bCs/>
          <w:i/>
          <w:iCs/>
          <w:color w:val="auto"/>
        </w:rPr>
      </w:pPr>
    </w:p>
    <w:p w:rsidR="001068A6" w:rsidRPr="001068A6" w:rsidRDefault="001068A6" w:rsidP="002F492E">
      <w:pPr>
        <w:pStyle w:val="ListParagraph"/>
        <w:ind w:left="0"/>
        <w:jc w:val="both"/>
        <w:rPr>
          <w:rFonts w:ascii="Arial" w:hAnsi="Arial" w:cs="Arial"/>
          <w:bCs/>
          <w:i/>
          <w:iCs/>
          <w:color w:val="auto"/>
        </w:rPr>
      </w:pPr>
    </w:p>
    <w:p w:rsidR="00076569" w:rsidRPr="007A7734" w:rsidRDefault="007A7734" w:rsidP="002F492E">
      <w:pPr>
        <w:pStyle w:val="ListParagraph"/>
        <w:ind w:left="0"/>
        <w:jc w:val="both"/>
        <w:rPr>
          <w:rFonts w:ascii="Arial" w:hAnsi="Arial" w:cs="Arial"/>
          <w:bCs/>
          <w:i/>
          <w:iCs/>
          <w:color w:val="auto"/>
        </w:rPr>
      </w:pPr>
      <w:r>
        <w:rPr>
          <w:rFonts w:ascii="Arial" w:hAnsi="Arial" w:cs="Arial"/>
          <w:bCs/>
          <w:i/>
          <w:iCs/>
          <w:color w:val="auto"/>
        </w:rPr>
        <w:t>Стр 6</w:t>
      </w:r>
    </w:p>
    <w:p w:rsidR="00076569" w:rsidRPr="00076569" w:rsidRDefault="00076569" w:rsidP="002F492E">
      <w:pPr>
        <w:pStyle w:val="ListParagraph"/>
        <w:ind w:left="0"/>
        <w:jc w:val="both"/>
        <w:rPr>
          <w:rFonts w:ascii="Arial" w:hAnsi="Arial" w:cs="Arial"/>
          <w:bCs/>
          <w:i/>
          <w:iCs/>
          <w:color w:val="auto"/>
        </w:rPr>
      </w:pPr>
    </w:p>
    <w:p w:rsidR="002F492E" w:rsidRDefault="002F492E" w:rsidP="002F492E">
      <w:pPr>
        <w:jc w:val="center"/>
        <w:rPr>
          <w:rFonts w:ascii="Arial" w:hAnsi="Arial" w:cs="Arial"/>
          <w:b/>
          <w:bCs/>
        </w:rPr>
      </w:pPr>
      <w:r>
        <w:rPr>
          <w:rFonts w:ascii="Arial" w:hAnsi="Arial" w:cs="Arial"/>
          <w:b/>
          <w:bCs/>
        </w:rPr>
        <w:lastRenderedPageBreak/>
        <w:t>ИЗЈАВА ПОДИЗВОЂАЧА</w:t>
      </w:r>
    </w:p>
    <w:p w:rsidR="002F492E" w:rsidRDefault="002F492E" w:rsidP="002F492E">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w:t>
      </w:r>
      <w:proofErr w:type="gramStart"/>
      <w:r>
        <w:rPr>
          <w:rFonts w:ascii="Arial" w:hAnsi="Arial" w:cs="Arial"/>
          <w:b/>
          <w:bCs/>
        </w:rPr>
        <w:t>75.И 76.</w:t>
      </w:r>
      <w:proofErr w:type="gramEnd"/>
      <w:r>
        <w:rPr>
          <w:rFonts w:ascii="Arial" w:hAnsi="Arial" w:cs="Arial"/>
          <w:b/>
          <w:bCs/>
        </w:rPr>
        <w:t xml:space="preserve">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076569" w:rsidRDefault="00076569" w:rsidP="002F492E">
      <w:pPr>
        <w:jc w:val="both"/>
        <w:rPr>
          <w:rFonts w:ascii="Arial" w:hAnsi="Arial" w:cs="Arial"/>
          <w:b/>
          <w:bCs/>
        </w:rPr>
      </w:pPr>
    </w:p>
    <w:p w:rsidR="002F492E" w:rsidRDefault="00076569" w:rsidP="002F492E">
      <w:pPr>
        <w:jc w:val="both"/>
        <w:rPr>
          <w:rFonts w:ascii="Arial" w:hAnsi="Arial" w:cs="Arial"/>
        </w:rPr>
      </w:pPr>
      <w:proofErr w:type="gramStart"/>
      <w:r>
        <w:rPr>
          <w:rFonts w:ascii="Arial" w:hAnsi="Arial" w:cs="Arial"/>
          <w:b/>
          <w:bCs/>
        </w:rPr>
        <w:t>На основу члана 77.</w:t>
      </w:r>
      <w:proofErr w:type="gramEnd"/>
      <w:r>
        <w:rPr>
          <w:rFonts w:ascii="Arial" w:hAnsi="Arial" w:cs="Arial"/>
          <w:b/>
          <w:bCs/>
        </w:rPr>
        <w:t xml:space="preserve">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r w:rsidR="002F492E">
        <w:rPr>
          <w:rFonts w:ascii="Arial" w:hAnsi="Arial" w:cs="Arial"/>
        </w:rPr>
        <w:tab/>
      </w:r>
      <w:r w:rsidR="002F492E">
        <w:rPr>
          <w:rFonts w:ascii="Arial" w:hAnsi="Arial" w:cs="Arial"/>
        </w:rPr>
        <w:tab/>
      </w:r>
      <w:r w:rsidR="002F492E">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proofErr w:type="gramStart"/>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sidR="00E06E9D">
        <w:rPr>
          <w:rFonts w:ascii="Arial" w:hAnsi="Arial" w:cs="Arial"/>
          <w:lang w:val="sr-Cyrl-CS"/>
        </w:rPr>
        <w:t xml:space="preserve">- </w:t>
      </w:r>
      <w:r w:rsidR="001068A6">
        <w:rPr>
          <w:rFonts w:ascii="Arial" w:hAnsi="Arial" w:cs="Arial"/>
          <w:lang w:val="sr-Cyrl-CS"/>
        </w:rPr>
        <w:t>пројектовање путева</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 xml:space="preserve">рој </w:t>
      </w:r>
      <w:r w:rsidR="00B46938">
        <w:rPr>
          <w:rFonts w:ascii="Arial" w:hAnsi="Arial" w:cs="Arial"/>
          <w:lang w:val="sr-Cyrl-CS"/>
        </w:rPr>
        <w:t>453-63</w:t>
      </w:r>
      <w:r w:rsidR="007A7734">
        <w:rPr>
          <w:rFonts w:ascii="Arial" w:hAnsi="Arial" w:cs="Arial"/>
          <w:lang w:val="sr-Cyrl-CS"/>
        </w:rPr>
        <w:t>/2016</w:t>
      </w:r>
      <w:r>
        <w:rPr>
          <w:rFonts w:ascii="Arial" w:hAnsi="Arial" w:cs="Arial"/>
          <w:lang w:val="sr-Cyrl-CS"/>
        </w:rPr>
        <w:t>,</w:t>
      </w:r>
      <w:r>
        <w:rPr>
          <w:rFonts w:ascii="Arial" w:hAnsi="Arial" w:cs="Arial"/>
        </w:rPr>
        <w:t xml:space="preserve"> испуњава све услове из чл.</w:t>
      </w:r>
      <w:proofErr w:type="gramEnd"/>
      <w:r>
        <w:rPr>
          <w:rFonts w:ascii="Arial" w:hAnsi="Arial" w:cs="Arial"/>
        </w:rPr>
        <w:t xml:space="preserve">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F492E" w:rsidRDefault="002F492E" w:rsidP="002F492E">
      <w:pPr>
        <w:jc w:val="both"/>
        <w:rPr>
          <w:rFonts w:ascii="Arial" w:hAnsi="Arial" w:cs="Arial"/>
          <w:i/>
          <w:lang w:val="sr-Cyrl-CS"/>
        </w:rPr>
      </w:pPr>
    </w:p>
    <w:p w:rsidR="002F492E" w:rsidRDefault="002F492E" w:rsidP="002F492E">
      <w:pPr>
        <w:jc w:val="both"/>
        <w:rPr>
          <w:rFonts w:ascii="Arial" w:hAnsi="Arial" w:cs="Arial"/>
          <w:i/>
          <w:lang w:val="sr-Cyrl-CS"/>
        </w:rPr>
      </w:pPr>
    </w:p>
    <w:p w:rsidR="002F492E" w:rsidRDefault="002F492E" w:rsidP="002F492E">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2F492E" w:rsidRDefault="002F492E" w:rsidP="002F492E">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E06E9D" w:rsidRDefault="00E06E9D"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Pr="007A7734" w:rsidRDefault="007A7734" w:rsidP="002F492E">
      <w:pPr>
        <w:pStyle w:val="BodyText2"/>
        <w:spacing w:line="100" w:lineRule="atLeast"/>
        <w:jc w:val="both"/>
        <w:rPr>
          <w:rFonts w:ascii="Arial" w:hAnsi="Arial" w:cs="Arial"/>
          <w:b/>
          <w:bCs/>
          <w:i/>
          <w:color w:val="auto"/>
        </w:rPr>
      </w:pPr>
      <w:r>
        <w:rPr>
          <w:rFonts w:ascii="Arial" w:hAnsi="Arial" w:cs="Arial"/>
          <w:b/>
          <w:bCs/>
          <w:i/>
          <w:color w:val="auto"/>
        </w:rPr>
        <w:t>Стр 7</w:t>
      </w: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8500EE" w:rsidRDefault="008500EE" w:rsidP="002F492E">
      <w:pPr>
        <w:pStyle w:val="BodyText2"/>
        <w:spacing w:line="100" w:lineRule="atLeast"/>
        <w:jc w:val="both"/>
        <w:rPr>
          <w:rFonts w:ascii="Arial" w:hAnsi="Arial" w:cs="Arial"/>
          <w:b/>
          <w:bCs/>
          <w:i/>
          <w:color w:val="auto"/>
        </w:rPr>
      </w:pPr>
    </w:p>
    <w:p w:rsidR="008500EE" w:rsidRPr="008500EE" w:rsidRDefault="008500EE" w:rsidP="002F492E">
      <w:pPr>
        <w:pStyle w:val="BodyText2"/>
        <w:spacing w:line="100" w:lineRule="atLeast"/>
        <w:jc w:val="both"/>
        <w:rPr>
          <w:rFonts w:ascii="Arial" w:hAnsi="Arial" w:cs="Arial"/>
          <w:b/>
          <w:bCs/>
          <w:i/>
          <w:color w:val="auto"/>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F492E" w:rsidRDefault="002F492E" w:rsidP="002F492E">
      <w:pPr>
        <w:jc w:val="both"/>
        <w:rPr>
          <w:rFonts w:ascii="Arial" w:hAnsi="Arial" w:cs="Arial"/>
          <w:b/>
          <w:bCs/>
          <w:i/>
          <w:iCs/>
        </w:rPr>
      </w:pPr>
    </w:p>
    <w:p w:rsidR="002F492E" w:rsidRDefault="002F492E" w:rsidP="002F492E">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F492E" w:rsidRDefault="002F492E" w:rsidP="002F492E">
      <w:pPr>
        <w:jc w:val="both"/>
        <w:rPr>
          <w:lang w:val="sr-Cyrl-CS"/>
        </w:rPr>
      </w:pPr>
    </w:p>
    <w:p w:rsidR="002F492E" w:rsidRDefault="002F492E" w:rsidP="002F492E">
      <w:pPr>
        <w:jc w:val="both"/>
        <w:rPr>
          <w:rFonts w:ascii="Arial" w:eastAsia="TimesNewRomanPSMT" w:hAnsi="Arial" w:cs="Arial"/>
          <w:bCs/>
        </w:rPr>
      </w:pPr>
      <w:r>
        <w:rPr>
          <w:rFonts w:ascii="Arial" w:hAnsi="Arial" w:cs="Arial"/>
          <w:b/>
          <w:bCs/>
          <w:i/>
          <w:iCs/>
        </w:rPr>
        <w:t>2. НАЧИН НА КОЈИ ПОНУДА МОРА ДА БУДЕ САЧИЊЕНА</w:t>
      </w:r>
    </w:p>
    <w:p w:rsidR="002F492E" w:rsidRDefault="002F492E" w:rsidP="002F492E">
      <w:pPr>
        <w:jc w:val="both"/>
        <w:rPr>
          <w:rFonts w:ascii="Arial" w:eastAsia="TimesNewRomanPSMT" w:hAnsi="Arial" w:cs="Arial"/>
          <w:bCs/>
        </w:rPr>
      </w:pPr>
    </w:p>
    <w:p w:rsidR="002F492E" w:rsidRDefault="002F492E" w:rsidP="002F492E">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F492E" w:rsidRDefault="002F492E" w:rsidP="002F492E">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F492E" w:rsidRDefault="002F492E" w:rsidP="002F492E">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F492E" w:rsidRDefault="002F492E" w:rsidP="002F492E">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w:t>
      </w:r>
      <w:proofErr w:type="gramStart"/>
      <w:r>
        <w:rPr>
          <w:rFonts w:ascii="Arial" w:eastAsia="TimesNewRomanPSMT" w:hAnsi="Arial" w:cs="Arial"/>
          <w:bCs/>
          <w:lang w:val="sr-Cyrl-CS"/>
        </w:rPr>
        <w:t>,Карађорђева</w:t>
      </w:r>
      <w:proofErr w:type="gramEnd"/>
      <w:r>
        <w:rPr>
          <w:rFonts w:ascii="Arial" w:eastAsia="TimesNewRomanPSMT" w:hAnsi="Arial" w:cs="Arial"/>
          <w:bCs/>
          <w:lang w:val="sr-Cyrl-CS"/>
        </w:rPr>
        <w:t xml:space="preserve">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1068A6">
        <w:rPr>
          <w:rFonts w:ascii="Arial" w:hAnsi="Arial" w:cs="Arial"/>
        </w:rPr>
        <w:t xml:space="preserve"> пројектовање путева</w:t>
      </w:r>
      <w:r w:rsidR="00076569">
        <w:rPr>
          <w:rFonts w:ascii="Arial" w:hAnsi="Arial" w:cs="Arial"/>
          <w:lang w:val="sr-Cyrl-CS"/>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B46938">
        <w:rPr>
          <w:rFonts w:ascii="Arial" w:eastAsia="TimesNewRomanPS-BoldMT" w:hAnsi="Arial" w:cs="Arial"/>
          <w:b/>
          <w:bCs/>
          <w:lang w:val="sr-Cyrl-CS"/>
        </w:rPr>
        <w:t>. 453-63</w:t>
      </w:r>
      <w:r>
        <w:rPr>
          <w:rFonts w:ascii="Arial" w:eastAsia="TimesNewRomanPS-BoldMT" w:hAnsi="Arial" w:cs="Arial"/>
          <w:b/>
          <w:bCs/>
        </w:rPr>
        <w:t>/201</w:t>
      </w:r>
      <w:r w:rsidR="007A7734">
        <w:rPr>
          <w:rFonts w:ascii="Arial" w:eastAsia="TimesNewRomanPS-BoldMT" w:hAnsi="Arial" w:cs="Arial"/>
          <w:b/>
          <w:bCs/>
          <w:lang w:val="sr-Cyrl-CS"/>
        </w:rPr>
        <w:t>6</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1068A6">
        <w:rPr>
          <w:rFonts w:ascii="Arial" w:hAnsi="Arial" w:cs="Arial"/>
          <w:color w:val="auto"/>
          <w:lang w:val="sr-Cyrl-CS"/>
        </w:rPr>
        <w:t>07</w:t>
      </w:r>
      <w:r w:rsidR="008500EE">
        <w:rPr>
          <w:rFonts w:ascii="Arial" w:hAnsi="Arial" w:cs="Arial"/>
          <w:color w:val="auto"/>
          <w:lang w:val="sr-Cyrl-CS"/>
        </w:rPr>
        <w:t>.0</w:t>
      </w:r>
      <w:r w:rsidR="001068A6">
        <w:rPr>
          <w:rFonts w:ascii="Arial" w:hAnsi="Arial" w:cs="Arial"/>
          <w:color w:val="auto"/>
          <w:lang w:val="sr-Cyrl-CS"/>
        </w:rPr>
        <w:t>3</w:t>
      </w:r>
      <w:r w:rsidR="007A7734">
        <w:rPr>
          <w:rFonts w:ascii="Arial" w:hAnsi="Arial" w:cs="Arial"/>
          <w:color w:val="auto"/>
          <w:lang w:val="sr-Cyrl-CS"/>
        </w:rPr>
        <w:t>.2016</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10</w:t>
      </w:r>
      <w:proofErr w:type="gramStart"/>
      <w:r>
        <w:rPr>
          <w:rFonts w:ascii="Arial" w:hAnsi="Arial" w:cs="Arial"/>
          <w:color w:val="auto"/>
          <w:lang w:val="sr-Cyrl-CS"/>
        </w:rPr>
        <w:t>,00</w:t>
      </w:r>
      <w:proofErr w:type="gramEnd"/>
      <w:r>
        <w:rPr>
          <w:rFonts w:ascii="Arial" w:hAnsi="Arial" w:cs="Arial"/>
          <w:color w:val="auto"/>
          <w:lang w:val="sr-Cyrl-CS"/>
        </w:rPr>
        <w:t xml:space="preserve">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2F492E" w:rsidRDefault="002F492E" w:rsidP="002F492E">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2F492E" w:rsidRDefault="002F492E" w:rsidP="002F492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2F492E" w:rsidRDefault="002F492E" w:rsidP="002F492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F492E" w:rsidRDefault="002F492E" w:rsidP="002F492E">
      <w:pPr>
        <w:jc w:val="both"/>
        <w:rPr>
          <w:rFonts w:ascii="Arial" w:eastAsia="TimesNewRomanPSMT" w:hAnsi="Arial" w:cs="Arial"/>
          <w:bCs/>
        </w:rPr>
      </w:pPr>
      <w:r>
        <w:rPr>
          <w:rFonts w:ascii="Arial" w:hAnsi="Arial" w:cs="Arial"/>
          <w:b/>
        </w:rPr>
        <w:t xml:space="preserve">  </w:t>
      </w:r>
    </w:p>
    <w:p w:rsidR="002F492E" w:rsidRDefault="002F492E" w:rsidP="002F492E">
      <w:pPr>
        <w:jc w:val="both"/>
        <w:rPr>
          <w:rFonts w:ascii="Arial" w:eastAsia="TimesNewRomanPSMT" w:hAnsi="Arial" w:cs="Arial"/>
          <w:bCs/>
          <w:lang w:val="sr-Cyrl-CS"/>
        </w:rPr>
      </w:pPr>
      <w:r>
        <w:rPr>
          <w:rFonts w:ascii="Arial" w:eastAsia="TimesNewRomanPSMT" w:hAnsi="Arial" w:cs="Arial"/>
          <w:bCs/>
        </w:rPr>
        <w:t>Понуда мора да садржи:</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Потписану изјаву о испуњењу обавезних и додатних услова</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2F492E" w:rsidRDefault="002F492E" w:rsidP="002F492E">
      <w:pPr>
        <w:pStyle w:val="ListParagraph"/>
        <w:jc w:val="both"/>
        <w:rPr>
          <w:rFonts w:ascii="Arial" w:hAnsi="Arial" w:cs="Arial"/>
          <w:b/>
          <w:bCs/>
          <w:i/>
          <w:iCs/>
        </w:rPr>
      </w:pPr>
    </w:p>
    <w:p w:rsidR="002F492E" w:rsidRDefault="002F492E" w:rsidP="002F492E">
      <w:pPr>
        <w:jc w:val="both"/>
        <w:rPr>
          <w:rFonts w:ascii="Arial" w:hAnsi="Arial" w:cs="Arial"/>
          <w:b/>
          <w:i/>
          <w:iCs/>
        </w:rPr>
      </w:pPr>
    </w:p>
    <w:p w:rsidR="002F492E" w:rsidRDefault="002F492E" w:rsidP="002F492E">
      <w:pPr>
        <w:numPr>
          <w:ilvl w:val="0"/>
          <w:numId w:val="2"/>
        </w:numPr>
        <w:jc w:val="both"/>
      </w:pPr>
      <w:r>
        <w:rPr>
          <w:rFonts w:ascii="Arial" w:hAnsi="Arial" w:cs="Arial"/>
          <w:b/>
          <w:bCs/>
          <w:i/>
          <w:iCs/>
        </w:rPr>
        <w:t>ПАРТИЈЕ</w:t>
      </w:r>
    </w:p>
    <w:p w:rsidR="002F492E" w:rsidRDefault="002F492E" w:rsidP="002F492E">
      <w:pPr>
        <w:jc w:val="both"/>
      </w:pPr>
    </w:p>
    <w:p w:rsidR="002F492E" w:rsidRDefault="002F492E" w:rsidP="002F492E">
      <w:pPr>
        <w:jc w:val="both"/>
        <w:rPr>
          <w:lang w:val="sr-Cyrl-CS"/>
        </w:rPr>
      </w:pPr>
      <w:r>
        <w:rPr>
          <w:lang w:val="sr-Cyrl-CS"/>
        </w:rPr>
        <w:t>Јавна набавка није обликована по партијама.</w:t>
      </w:r>
    </w:p>
    <w:p w:rsidR="002F492E" w:rsidRDefault="002F492E" w:rsidP="002F492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F492E" w:rsidRDefault="002F492E" w:rsidP="002F492E">
      <w:pPr>
        <w:jc w:val="both"/>
        <w:rPr>
          <w:rFonts w:ascii="Arial" w:hAnsi="Arial" w:cs="Arial"/>
          <w:bCs/>
          <w:iCs/>
        </w:rPr>
      </w:pPr>
    </w:p>
    <w:p w:rsidR="002F492E" w:rsidRDefault="002F492E" w:rsidP="002F492E">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F492E" w:rsidRDefault="002F492E" w:rsidP="002F492E">
      <w:pPr>
        <w:jc w:val="both"/>
        <w:rPr>
          <w:rFonts w:ascii="Arial" w:hAnsi="Arial" w:cs="Arial"/>
          <w:b/>
          <w:bCs/>
          <w:i/>
          <w:iCs/>
        </w:rPr>
      </w:pPr>
    </w:p>
    <w:p w:rsidR="002F492E" w:rsidRDefault="002F492E" w:rsidP="002F492E">
      <w:pPr>
        <w:jc w:val="both"/>
      </w:pPr>
    </w:p>
    <w:p w:rsidR="007A7734" w:rsidRDefault="007A7734" w:rsidP="002F492E">
      <w:pPr>
        <w:jc w:val="both"/>
      </w:pPr>
    </w:p>
    <w:p w:rsidR="007A7734" w:rsidRDefault="007A7734" w:rsidP="002F492E">
      <w:pPr>
        <w:jc w:val="both"/>
      </w:pPr>
    </w:p>
    <w:p w:rsidR="007A7734" w:rsidRDefault="007A7734" w:rsidP="002F492E">
      <w:pPr>
        <w:jc w:val="both"/>
      </w:pPr>
      <w:r>
        <w:t>Стр 8</w:t>
      </w:r>
    </w:p>
    <w:p w:rsidR="001068A6" w:rsidRPr="001068A6" w:rsidRDefault="001068A6" w:rsidP="002F492E">
      <w:pPr>
        <w:jc w:val="both"/>
      </w:pPr>
    </w:p>
    <w:p w:rsidR="002F492E" w:rsidRDefault="002F492E" w:rsidP="002F492E">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F492E" w:rsidRDefault="002F492E" w:rsidP="002F492E">
      <w:pPr>
        <w:jc w:val="both"/>
      </w:pPr>
    </w:p>
    <w:p w:rsidR="002F492E" w:rsidRDefault="002F492E" w:rsidP="002F492E">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F492E" w:rsidRDefault="002F492E" w:rsidP="002F492E">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F492E" w:rsidRDefault="002F492E" w:rsidP="002F492E">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proofErr w:type="gramStart"/>
      <w:r>
        <w:rPr>
          <w:rFonts w:ascii="Arial" w:eastAsia="TimesNewRomanPSMT" w:hAnsi="Arial" w:cs="Arial"/>
          <w:bCs/>
          <w:iCs/>
        </w:rPr>
        <w:t>:</w:t>
      </w:r>
      <w:r>
        <w:rPr>
          <w:rFonts w:ascii="Arial" w:eastAsia="TimesNewRomanPSMT" w:hAnsi="Arial" w:cs="Arial"/>
          <w:bCs/>
          <w:iCs/>
          <w:lang w:val="sr-Cyrl-CS"/>
        </w:rPr>
        <w:t>Општина</w:t>
      </w:r>
      <w:proofErr w:type="gramEnd"/>
      <w:r>
        <w:rPr>
          <w:rFonts w:ascii="Arial" w:eastAsia="TimesNewRomanPSMT" w:hAnsi="Arial" w:cs="Arial"/>
          <w:bCs/>
          <w:iCs/>
          <w:lang w:val="sr-Cyrl-CS"/>
        </w:rPr>
        <w:t xml:space="preserve">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E06E9D" w:rsidRPr="00E06E9D"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400C1E">
        <w:rPr>
          <w:rFonts w:ascii="Arial" w:hAnsi="Arial" w:cs="Arial"/>
        </w:rPr>
        <w:t>- пројектовање путева</w:t>
      </w:r>
      <w:r w:rsidR="00076569">
        <w:rPr>
          <w:rFonts w:ascii="Arial" w:hAnsi="Arial" w:cs="Arial"/>
        </w:rPr>
        <w:t xml:space="preserve"> на територији општине Љиг</w:t>
      </w:r>
      <w:r w:rsidR="00E06E9D">
        <w:rPr>
          <w:rFonts w:ascii="Arial" w:hAnsi="Arial" w:cs="Arial"/>
        </w:rPr>
        <w:t>,</w:t>
      </w:r>
      <w:r w:rsidR="00E06E9D">
        <w:rPr>
          <w:rFonts w:ascii="Arial" w:eastAsia="TimesNewRomanPS-BoldMT" w:hAnsi="Arial" w:cs="Arial"/>
          <w:b/>
          <w:bCs/>
          <w:color w:val="002060"/>
        </w:rPr>
        <w:t xml:space="preserve"> </w:t>
      </w:r>
      <w:r w:rsidR="00E06E9D">
        <w:rPr>
          <w:rFonts w:ascii="Arial" w:eastAsia="TimesNewRomanPS-BoldMT" w:hAnsi="Arial" w:cs="Arial"/>
          <w:b/>
          <w:bCs/>
        </w:rPr>
        <w:t>ЈН бр.</w:t>
      </w:r>
      <w:r w:rsidR="00B46938">
        <w:rPr>
          <w:rFonts w:ascii="Arial" w:eastAsia="TimesNewRomanPS-BoldMT" w:hAnsi="Arial" w:cs="Arial"/>
          <w:b/>
          <w:bCs/>
          <w:lang w:val="sr-Cyrl-CS"/>
        </w:rPr>
        <w:t>453-63</w:t>
      </w:r>
      <w:r w:rsidR="00E06E9D">
        <w:rPr>
          <w:rFonts w:ascii="Arial" w:eastAsia="TimesNewRomanPS-BoldMT" w:hAnsi="Arial" w:cs="Arial"/>
          <w:b/>
          <w:bCs/>
        </w:rPr>
        <w:t>/201</w:t>
      </w:r>
      <w:r w:rsidR="007A7734">
        <w:rPr>
          <w:rFonts w:ascii="Arial" w:eastAsia="TimesNewRomanPS-BoldMT" w:hAnsi="Arial" w:cs="Arial"/>
          <w:b/>
          <w:bCs/>
          <w:lang w:val="sr-Cyrl-CS"/>
        </w:rPr>
        <w:t>6</w:t>
      </w:r>
      <w:r w:rsidR="00E06E9D">
        <w:rPr>
          <w:rFonts w:ascii="Arial" w:eastAsia="TimesNewRomanPS-BoldMT" w:hAnsi="Arial" w:cs="Arial"/>
          <w:b/>
          <w:bCs/>
        </w:rPr>
        <w:t>.</w:t>
      </w:r>
      <w:r w:rsidR="00E06E9D">
        <w:rPr>
          <w:rFonts w:ascii="Arial" w:eastAsia="TimesNewRomanPSMT" w:hAnsi="Arial" w:cs="Arial"/>
          <w:b/>
          <w:bCs/>
        </w:rPr>
        <w:t xml:space="preserve">- </w:t>
      </w:r>
      <w:r w:rsidR="00E06E9D">
        <w:rPr>
          <w:rFonts w:ascii="Arial" w:eastAsia="TimesNewRomanPS-BoldMT" w:hAnsi="Arial" w:cs="Arial"/>
          <w:b/>
          <w:bCs/>
        </w:rPr>
        <w:t>НЕ ОТВАРАТИ”</w:t>
      </w:r>
      <w:r w:rsidR="00E06E9D">
        <w:rPr>
          <w:rFonts w:ascii="Arial" w:eastAsia="TimesNewRomanPSMT" w:hAnsi="Arial" w:cs="Arial"/>
          <w:bCs/>
          <w:iCs/>
        </w:rPr>
        <w:t xml:space="preserve"> или</w:t>
      </w:r>
    </w:p>
    <w:p w:rsidR="00E06E9D" w:rsidRPr="00076569" w:rsidRDefault="002F492E" w:rsidP="002F492E">
      <w:pPr>
        <w:jc w:val="both"/>
        <w:rPr>
          <w:rFonts w:ascii="Arial" w:eastAsia="TimesNewRomanPS-BoldMT" w:hAnsi="Arial" w:cs="Arial"/>
          <w:b/>
          <w:bCs/>
          <w:color w:val="002060"/>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xml:space="preserve">( </w:t>
      </w:r>
      <w:r w:rsidR="008500EE">
        <w:rPr>
          <w:rFonts w:ascii="Arial" w:hAnsi="Arial" w:cs="Arial"/>
        </w:rPr>
        <w:t>услуге</w:t>
      </w:r>
      <w:proofErr w:type="gramEnd"/>
      <w:r>
        <w:rPr>
          <w:rFonts w:ascii="Arial" w:hAnsi="Arial" w:cs="Arial"/>
        </w:rPr>
        <w:t>) –</w:t>
      </w:r>
      <w:r w:rsidR="00400C1E">
        <w:rPr>
          <w:rFonts w:ascii="Arial" w:hAnsi="Arial" w:cs="Arial"/>
        </w:rPr>
        <w:t>пројектовање путева</w:t>
      </w:r>
      <w:r w:rsidR="00076569">
        <w:rPr>
          <w:rFonts w:ascii="Arial" w:hAnsi="Arial" w:cs="Arial"/>
        </w:rPr>
        <w:t xml:space="preserve"> на територији општине Љиг</w:t>
      </w:r>
    </w:p>
    <w:p w:rsidR="002F492E" w:rsidRDefault="002F492E" w:rsidP="002F492E">
      <w:pPr>
        <w:jc w:val="both"/>
        <w:rPr>
          <w:rFonts w:ascii="Arial" w:eastAsia="TimesNewRomanPSMT" w:hAnsi="Arial" w:cs="Arial"/>
          <w:bCs/>
          <w:iCs/>
        </w:rPr>
      </w:pP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B46938">
        <w:rPr>
          <w:rFonts w:ascii="Arial" w:eastAsia="TimesNewRomanPS-BoldMT" w:hAnsi="Arial" w:cs="Arial"/>
          <w:b/>
          <w:bCs/>
          <w:lang w:val="sr-Cyrl-CS"/>
        </w:rPr>
        <w:t>453-63</w:t>
      </w:r>
      <w:r>
        <w:rPr>
          <w:rFonts w:ascii="Arial" w:eastAsia="TimesNewRomanPS-BoldMT" w:hAnsi="Arial" w:cs="Arial"/>
          <w:b/>
          <w:bCs/>
        </w:rPr>
        <w:t>/201</w:t>
      </w:r>
      <w:r w:rsidR="007A7734">
        <w:rPr>
          <w:rFonts w:ascii="Arial" w:eastAsia="TimesNewRomanPS-BoldMT" w:hAnsi="Arial" w:cs="Arial"/>
          <w:b/>
          <w:bCs/>
          <w:lang w:val="sr-Cyrl-CS"/>
        </w:rPr>
        <w:t>6</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F492E"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8500EE">
        <w:rPr>
          <w:rFonts w:ascii="Arial" w:hAnsi="Arial" w:cs="Arial"/>
        </w:rPr>
        <w:t xml:space="preserve"> </w:t>
      </w:r>
      <w:proofErr w:type="gramStart"/>
      <w:r w:rsidR="008500EE">
        <w:rPr>
          <w:rFonts w:ascii="Arial" w:hAnsi="Arial" w:cs="Arial"/>
        </w:rPr>
        <w:t>( услуге</w:t>
      </w:r>
      <w:proofErr w:type="gramEnd"/>
      <w:r>
        <w:rPr>
          <w:rFonts w:ascii="Arial" w:hAnsi="Arial" w:cs="Arial"/>
        </w:rPr>
        <w:t>)</w:t>
      </w:r>
      <w:r w:rsidR="00E06E9D">
        <w:rPr>
          <w:rFonts w:ascii="Arial" w:hAnsi="Arial" w:cs="Arial"/>
        </w:rPr>
        <w:t>-</w:t>
      </w:r>
      <w:r w:rsidR="00400C1E">
        <w:rPr>
          <w:rFonts w:ascii="Arial" w:hAnsi="Arial" w:cs="Arial"/>
        </w:rPr>
        <w:t>пројектовање путева</w:t>
      </w:r>
      <w:r w:rsidR="00076569">
        <w:rPr>
          <w:rFonts w:ascii="Arial" w:hAnsi="Arial" w:cs="Arial"/>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B46938">
        <w:rPr>
          <w:rFonts w:ascii="Arial" w:eastAsia="TimesNewRomanPS-BoldMT" w:hAnsi="Arial" w:cs="Arial"/>
          <w:b/>
          <w:bCs/>
          <w:lang w:val="sr-Cyrl-CS"/>
        </w:rPr>
        <w:t>453-63</w:t>
      </w:r>
      <w:r>
        <w:rPr>
          <w:rFonts w:ascii="Arial" w:eastAsia="TimesNewRomanPS-BoldMT" w:hAnsi="Arial" w:cs="Arial"/>
          <w:b/>
          <w:bCs/>
        </w:rPr>
        <w:t>/201</w:t>
      </w:r>
      <w:r w:rsidR="007A7734">
        <w:rPr>
          <w:rFonts w:ascii="Arial" w:eastAsia="TimesNewRomanPS-BoldMT" w:hAnsi="Arial" w:cs="Arial"/>
          <w:b/>
          <w:bCs/>
          <w:lang w:val="sr-Cyrl-CS"/>
        </w:rPr>
        <w:t>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2F492E" w:rsidRDefault="002F492E" w:rsidP="002F492E">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F492E" w:rsidRDefault="002F492E" w:rsidP="002F492E">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F492E" w:rsidRDefault="002F492E" w:rsidP="002F492E">
      <w:pPr>
        <w:jc w:val="both"/>
        <w:rPr>
          <w:rFonts w:ascii="Arial" w:hAnsi="Arial" w:cs="Arial"/>
          <w:b/>
          <w:i/>
          <w:iCs/>
        </w:rPr>
      </w:pPr>
    </w:p>
    <w:p w:rsidR="002F492E" w:rsidRDefault="002F492E" w:rsidP="002F492E">
      <w:pPr>
        <w:jc w:val="both"/>
      </w:pPr>
      <w:r>
        <w:rPr>
          <w:rFonts w:ascii="Arial" w:hAnsi="Arial" w:cs="Arial"/>
          <w:b/>
          <w:bCs/>
          <w:i/>
          <w:iCs/>
        </w:rPr>
        <w:t xml:space="preserve">6. УЧЕСТВОВАЊЕ У ЗАЈЕДНИЧКОЈ ПОНУДИ ИЛИ КАО ПОДИЗВОЂАЧ </w:t>
      </w:r>
    </w:p>
    <w:p w:rsidR="002F492E" w:rsidRDefault="002F492E" w:rsidP="002F492E">
      <w:pPr>
        <w:jc w:val="both"/>
      </w:pPr>
    </w:p>
    <w:p w:rsidR="002F492E" w:rsidRDefault="002F492E" w:rsidP="002F492E">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F492E" w:rsidRDefault="002F492E" w:rsidP="002F492E">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F492E" w:rsidRDefault="002F492E" w:rsidP="002F492E">
      <w:pPr>
        <w:jc w:val="both"/>
        <w:rPr>
          <w:rFonts w:ascii="Arial" w:hAnsi="Arial" w:cs="Arial"/>
          <w:i/>
          <w:iCs/>
          <w:color w:val="FF0000"/>
        </w:rPr>
      </w:pPr>
      <w:r>
        <w:rPr>
          <w:rFonts w:ascii="Arial" w:hAnsi="Arial" w:cs="Arial"/>
          <w:iCs/>
        </w:rPr>
        <w:t xml:space="preserve">У Обрасцу </w:t>
      </w:r>
      <w:proofErr w:type="gramStart"/>
      <w:r>
        <w:rPr>
          <w:rFonts w:ascii="Arial" w:hAnsi="Arial" w:cs="Arial"/>
          <w:iCs/>
        </w:rPr>
        <w:t>понуде ,</w:t>
      </w:r>
      <w:proofErr w:type="gramEnd"/>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492E" w:rsidRDefault="002F492E" w:rsidP="002F492E">
      <w:pPr>
        <w:jc w:val="both"/>
        <w:rPr>
          <w:rFonts w:ascii="Arial" w:hAnsi="Arial" w:cs="Arial"/>
          <w:i/>
          <w:iCs/>
          <w:color w:val="FF0000"/>
        </w:rPr>
      </w:pPr>
    </w:p>
    <w:p w:rsidR="002F492E" w:rsidRDefault="002F492E" w:rsidP="002F492E">
      <w:pPr>
        <w:jc w:val="both"/>
        <w:rPr>
          <w:rFonts w:ascii="Arial" w:hAnsi="Arial" w:cs="Arial"/>
          <w:iCs/>
        </w:rPr>
      </w:pPr>
      <w:r>
        <w:rPr>
          <w:rFonts w:ascii="Arial" w:hAnsi="Arial" w:cs="Arial"/>
          <w:b/>
          <w:bCs/>
          <w:i/>
          <w:iCs/>
        </w:rPr>
        <w:t>7. ПОНУДА СА ПОДИЗВОЂАЧЕМ</w:t>
      </w:r>
    </w:p>
    <w:p w:rsidR="002F492E" w:rsidRDefault="002F492E" w:rsidP="002F492E">
      <w:pPr>
        <w:jc w:val="both"/>
        <w:rPr>
          <w:rFonts w:ascii="Arial" w:hAnsi="Arial" w:cs="Arial"/>
          <w:iCs/>
        </w:rPr>
      </w:pPr>
    </w:p>
    <w:p w:rsidR="002F492E" w:rsidRDefault="002F492E" w:rsidP="002F492E">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F492E" w:rsidRDefault="002F492E" w:rsidP="002F492E">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F492E" w:rsidRDefault="002F492E" w:rsidP="002F492E">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F492E" w:rsidRDefault="002F492E" w:rsidP="002F492E">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2F492E" w:rsidRDefault="002F492E" w:rsidP="002F492E">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7A7734" w:rsidRPr="007A7734" w:rsidRDefault="007A7734" w:rsidP="002F492E">
      <w:pPr>
        <w:jc w:val="both"/>
        <w:rPr>
          <w:rFonts w:ascii="Arial" w:hAnsi="Arial" w:cs="Arial"/>
          <w:iCs/>
        </w:rPr>
      </w:pPr>
      <w:r>
        <w:rPr>
          <w:rFonts w:ascii="Arial" w:hAnsi="Arial" w:cs="Arial"/>
          <w:iCs/>
        </w:rPr>
        <w:t>Стр 9</w:t>
      </w:r>
    </w:p>
    <w:p w:rsidR="002F492E" w:rsidRDefault="002F492E" w:rsidP="002F492E">
      <w:pPr>
        <w:jc w:val="both"/>
        <w:rPr>
          <w:rFonts w:ascii="Arial" w:hAnsi="Arial" w:cs="Arial"/>
        </w:rPr>
      </w:pPr>
      <w:proofErr w:type="gramStart"/>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2F492E" w:rsidRDefault="002F492E" w:rsidP="002F492E">
      <w:pPr>
        <w:jc w:val="both"/>
        <w:rPr>
          <w:rFonts w:ascii="Arial" w:hAnsi="Arial" w:cs="Arial"/>
          <w:color w:val="FF0000"/>
        </w:rPr>
      </w:pPr>
    </w:p>
    <w:p w:rsidR="002F492E" w:rsidRDefault="002F492E" w:rsidP="002F492E">
      <w:pPr>
        <w:jc w:val="both"/>
        <w:rPr>
          <w:rFonts w:ascii="Arial" w:hAnsi="Arial" w:cs="Arial"/>
          <w:b/>
          <w:i/>
          <w:color w:val="auto"/>
        </w:rPr>
      </w:pPr>
    </w:p>
    <w:p w:rsidR="008500EE" w:rsidRPr="008500EE" w:rsidRDefault="008500EE" w:rsidP="002F492E">
      <w:pPr>
        <w:jc w:val="both"/>
        <w:rPr>
          <w:rFonts w:ascii="Arial" w:hAnsi="Arial" w:cs="Arial"/>
          <w:b/>
          <w:i/>
          <w:color w:val="auto"/>
        </w:rPr>
      </w:pPr>
    </w:p>
    <w:p w:rsidR="002F492E" w:rsidRDefault="002F492E" w:rsidP="002F492E">
      <w:pPr>
        <w:jc w:val="both"/>
        <w:rPr>
          <w:rFonts w:ascii="Arial" w:hAnsi="Arial" w:cs="Arial"/>
        </w:rPr>
      </w:pPr>
      <w:r>
        <w:rPr>
          <w:rFonts w:ascii="Arial" w:hAnsi="Arial" w:cs="Arial"/>
          <w:b/>
          <w:i/>
        </w:rPr>
        <w:t>8. ЗАЈЕДНИЧКА ПОНУДА</w:t>
      </w:r>
    </w:p>
    <w:p w:rsidR="002F492E" w:rsidRDefault="002F492E" w:rsidP="002F492E">
      <w:pPr>
        <w:jc w:val="both"/>
        <w:rPr>
          <w:rFonts w:ascii="Arial" w:hAnsi="Arial" w:cs="Arial"/>
        </w:rPr>
      </w:pPr>
    </w:p>
    <w:p w:rsidR="002F492E" w:rsidRDefault="002F492E" w:rsidP="002F492E">
      <w:pPr>
        <w:jc w:val="both"/>
        <w:rPr>
          <w:rFonts w:ascii="Arial" w:hAnsi="Arial" w:cs="Arial"/>
        </w:rPr>
      </w:pPr>
      <w:proofErr w:type="gramStart"/>
      <w:r>
        <w:rPr>
          <w:rFonts w:ascii="Arial" w:hAnsi="Arial" w:cs="Arial"/>
        </w:rPr>
        <w:t>Понуду може поднети група понуђача.</w:t>
      </w:r>
      <w:proofErr w:type="gramEnd"/>
    </w:p>
    <w:p w:rsidR="002F492E" w:rsidRDefault="002F492E" w:rsidP="002F492E">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F492E" w:rsidRDefault="002F492E" w:rsidP="002F492E">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издати рачун, </w:t>
      </w:r>
    </w:p>
    <w:p w:rsidR="002F492E" w:rsidRDefault="002F492E" w:rsidP="002F492E">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2F492E" w:rsidRDefault="002F492E" w:rsidP="002F492E">
      <w:pPr>
        <w:pStyle w:val="ListParagraph"/>
        <w:numPr>
          <w:ilvl w:val="0"/>
          <w:numId w:val="12"/>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2F492E" w:rsidRDefault="002F492E" w:rsidP="002F492E">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2F492E" w:rsidRDefault="002F492E" w:rsidP="002F492E">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F492E" w:rsidRDefault="002F492E" w:rsidP="002F492E">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F492E" w:rsidRDefault="002F492E" w:rsidP="002F492E">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F492E" w:rsidRDefault="002F492E" w:rsidP="002F492E">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F492E" w:rsidRDefault="002F492E" w:rsidP="002F492E">
      <w:pPr>
        <w:jc w:val="both"/>
        <w:rPr>
          <w:rFonts w:ascii="Arial" w:hAnsi="Arial" w:cs="Arial"/>
        </w:rPr>
      </w:pPr>
    </w:p>
    <w:p w:rsidR="002F492E" w:rsidRDefault="002F492E" w:rsidP="002F492E">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2F492E" w:rsidRDefault="002F492E" w:rsidP="002F492E">
      <w:pPr>
        <w:jc w:val="both"/>
      </w:pPr>
    </w:p>
    <w:p w:rsidR="002F492E" w:rsidRDefault="002F492E" w:rsidP="002F492E">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F492E" w:rsidRDefault="002F492E" w:rsidP="002F492E">
      <w:pPr>
        <w:jc w:val="both"/>
        <w:rPr>
          <w:rFonts w:ascii="Arial" w:hAnsi="Arial" w:cs="Arial"/>
          <w:iCs/>
        </w:rPr>
      </w:pPr>
      <w:r>
        <w:rPr>
          <w:rFonts w:ascii="Arial" w:hAnsi="Arial" w:cs="Arial"/>
          <w:i/>
          <w:iCs/>
          <w:u w:val="single"/>
        </w:rPr>
        <w:t xml:space="preserve">Плаћање ће се </w:t>
      </w:r>
      <w:proofErr w:type="gramStart"/>
      <w:r>
        <w:rPr>
          <w:rFonts w:ascii="Arial" w:hAnsi="Arial" w:cs="Arial"/>
          <w:i/>
          <w:iCs/>
          <w:u w:val="single"/>
        </w:rPr>
        <w:t>вршити  у</w:t>
      </w:r>
      <w:proofErr w:type="gramEnd"/>
      <w:r>
        <w:rPr>
          <w:rFonts w:ascii="Arial" w:hAnsi="Arial" w:cs="Arial"/>
          <w:i/>
          <w:iCs/>
          <w:u w:val="single"/>
        </w:rPr>
        <w:t xml:space="preserve"> року од 45 дана од дана примања исправно сачињеног рачуна.</w:t>
      </w:r>
    </w:p>
    <w:p w:rsidR="002F492E" w:rsidRDefault="002F492E" w:rsidP="002F492E">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2F492E" w:rsidRDefault="002F492E" w:rsidP="002F492E">
      <w:pPr>
        <w:jc w:val="both"/>
        <w:rPr>
          <w:rFonts w:ascii="Arial" w:hAnsi="Arial" w:cs="Arial"/>
          <w:b/>
          <w:bCs/>
          <w:i/>
          <w:iCs/>
          <w:lang w:val="sr-Cyrl-CS"/>
        </w:rPr>
      </w:pPr>
      <w:proofErr w:type="gramStart"/>
      <w:r>
        <w:rPr>
          <w:rFonts w:ascii="Arial" w:hAnsi="Arial" w:cs="Arial"/>
          <w:iCs/>
        </w:rPr>
        <w:t>Понуђачу није дозвољено да захтева аванс.</w:t>
      </w:r>
      <w:proofErr w:type="gramEnd"/>
    </w:p>
    <w:p w:rsidR="008500EE" w:rsidRPr="00B46938" w:rsidRDefault="002F492E" w:rsidP="002F492E">
      <w:pPr>
        <w:jc w:val="both"/>
        <w:rPr>
          <w:rFonts w:ascii="Arial" w:hAnsi="Arial" w:cs="Arial"/>
          <w:iCs/>
          <w:u w:val="single"/>
        </w:rPr>
      </w:pPr>
      <w:r>
        <w:rPr>
          <w:rFonts w:ascii="Arial" w:hAnsi="Arial" w:cs="Arial"/>
          <w:b/>
          <w:bCs/>
          <w:i/>
          <w:iCs/>
        </w:rPr>
        <w:t xml:space="preserve">9.2. </w:t>
      </w:r>
      <w:r w:rsidR="00400C1E">
        <w:rPr>
          <w:rFonts w:ascii="Arial" w:hAnsi="Arial" w:cs="Arial"/>
          <w:iCs/>
          <w:u w:val="single"/>
        </w:rPr>
        <w:t>Захтев у погледу рока извршења услуге: 45 дана од дана закључења уговора</w:t>
      </w:r>
    </w:p>
    <w:p w:rsidR="002F492E" w:rsidRDefault="002F492E" w:rsidP="002F492E">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F492E" w:rsidRDefault="002F492E" w:rsidP="002F492E">
      <w:pPr>
        <w:jc w:val="both"/>
        <w:rPr>
          <w:rFonts w:ascii="Arial" w:hAnsi="Arial" w:cs="Arial"/>
          <w:iCs/>
        </w:rPr>
      </w:pPr>
      <w:proofErr w:type="gramStart"/>
      <w:r>
        <w:rPr>
          <w:rFonts w:ascii="Arial" w:hAnsi="Arial" w:cs="Arial"/>
          <w:iCs/>
        </w:rPr>
        <w:t>Рок важењ</w:t>
      </w:r>
      <w:r w:rsidR="00400C1E">
        <w:rPr>
          <w:rFonts w:ascii="Arial" w:hAnsi="Arial" w:cs="Arial"/>
          <w:iCs/>
        </w:rPr>
        <w:t>а понуде не може бити краћи од 3</w:t>
      </w:r>
      <w:r>
        <w:rPr>
          <w:rFonts w:ascii="Arial" w:hAnsi="Arial" w:cs="Arial"/>
          <w:iCs/>
        </w:rPr>
        <w:t>0 дана од дана отварања понуда.</w:t>
      </w:r>
      <w:proofErr w:type="gramEnd"/>
    </w:p>
    <w:p w:rsidR="002F492E" w:rsidRDefault="002F492E" w:rsidP="002F492E">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F492E" w:rsidRDefault="002F492E" w:rsidP="002F492E">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2F492E" w:rsidRPr="007A7734" w:rsidRDefault="007A7734" w:rsidP="002F492E">
      <w:pPr>
        <w:jc w:val="both"/>
        <w:rPr>
          <w:rFonts w:ascii="Arial" w:hAnsi="Arial" w:cs="Arial"/>
          <w:b/>
          <w:bCs/>
          <w:i/>
          <w:iCs/>
        </w:rPr>
      </w:pPr>
      <w:r>
        <w:rPr>
          <w:rFonts w:ascii="Arial" w:hAnsi="Arial" w:cs="Arial"/>
          <w:b/>
          <w:bCs/>
          <w:i/>
          <w:iCs/>
        </w:rPr>
        <w:t>Стр 10</w:t>
      </w:r>
    </w:p>
    <w:p w:rsidR="002F492E" w:rsidRDefault="002F492E" w:rsidP="002F492E">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2F492E" w:rsidRDefault="002F492E" w:rsidP="002F492E">
      <w:pPr>
        <w:jc w:val="both"/>
        <w:rPr>
          <w:rFonts w:ascii="Arial" w:hAnsi="Arial" w:cs="Arial"/>
          <w:b/>
          <w:bCs/>
          <w:i/>
          <w:iCs/>
        </w:rPr>
      </w:pPr>
    </w:p>
    <w:p w:rsidR="002F492E" w:rsidRDefault="002F492E" w:rsidP="002F492E">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2F492E" w:rsidRDefault="002F492E" w:rsidP="002F492E">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2F492E" w:rsidRDefault="002F492E" w:rsidP="002F492E">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2F492E" w:rsidRDefault="002F492E" w:rsidP="002F492E">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2F492E" w:rsidRDefault="002F492E" w:rsidP="002F492E">
      <w:pPr>
        <w:jc w:val="both"/>
        <w:rPr>
          <w:rFonts w:ascii="Arial" w:hAnsi="Arial" w:cs="Arial"/>
          <w:b/>
          <w:i/>
          <w:iCs/>
          <w:lang w:val="sr-Cyrl-CS"/>
        </w:rPr>
      </w:pPr>
      <w:r>
        <w:rPr>
          <w:rFonts w:ascii="Arial" w:hAnsi="Arial" w:cs="Arial"/>
          <w:b/>
          <w:i/>
          <w:iCs/>
        </w:rPr>
        <w:t xml:space="preserve"> </w:t>
      </w:r>
    </w:p>
    <w:p w:rsidR="002F492E" w:rsidRDefault="002F492E" w:rsidP="002F492E">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F492E" w:rsidRDefault="002F492E" w:rsidP="002F492E">
      <w:pPr>
        <w:jc w:val="both"/>
        <w:rPr>
          <w:rFonts w:ascii="Arial" w:hAnsi="Arial" w:cs="Arial"/>
          <w:b/>
          <w:i/>
          <w:iCs/>
          <w:color w:val="auto"/>
        </w:rPr>
      </w:pPr>
    </w:p>
    <w:p w:rsidR="002F492E" w:rsidRDefault="002F492E" w:rsidP="002F492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F492E" w:rsidRDefault="002F492E" w:rsidP="002F492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F492E" w:rsidRDefault="002F492E" w:rsidP="002F492E">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F492E" w:rsidRDefault="002F492E" w:rsidP="002F492E">
      <w:pPr>
        <w:jc w:val="both"/>
        <w:rPr>
          <w:rFonts w:ascii="Arial" w:hAnsi="Arial" w:cs="Arial"/>
          <w:b/>
          <w:i/>
          <w:iCs/>
          <w:color w:val="auto"/>
          <w:lang w:val="sr-Cyrl-CS"/>
        </w:rPr>
      </w:pPr>
    </w:p>
    <w:p w:rsidR="002F492E" w:rsidRDefault="002F492E" w:rsidP="002F492E">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F492E" w:rsidRDefault="002F492E" w:rsidP="002F492E">
      <w:pPr>
        <w:jc w:val="both"/>
        <w:rPr>
          <w:rFonts w:ascii="Arial" w:eastAsia="TimesNewRomanPSMT" w:hAnsi="Arial" w:cs="Arial"/>
          <w:b/>
          <w:bCs/>
          <w:i/>
          <w:iCs/>
          <w:u w:val="single"/>
          <w:lang w:val="sr-Cyrl-CS"/>
        </w:rPr>
      </w:pPr>
    </w:p>
    <w:p w:rsidR="002F492E" w:rsidRDefault="002F492E" w:rsidP="002F492E">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F492E" w:rsidRDefault="002F492E" w:rsidP="002F492E">
      <w:pPr>
        <w:spacing w:before="120" w:after="120"/>
        <w:jc w:val="both"/>
        <w:rPr>
          <w:rFonts w:ascii="Arial" w:hAnsi="Arial" w:cs="Arial"/>
          <w:b/>
          <w:i/>
          <w:lang w:val="sr-Cyrl-CS"/>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F492E" w:rsidRPr="007A7734" w:rsidRDefault="002F492E" w:rsidP="002F492E">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F492E" w:rsidRDefault="002F492E" w:rsidP="002F492E">
      <w:pPr>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Pr>
          <w:rFonts w:ascii="Arial" w:hAnsi="Arial" w:cs="Arial"/>
        </w:rPr>
        <w:t xml:space="preserve"> </w:t>
      </w:r>
    </w:p>
    <w:p w:rsidR="002F492E" w:rsidRDefault="002F492E" w:rsidP="002F492E">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w:t>
      </w:r>
      <w:proofErr w:type="gramStart"/>
      <w:r>
        <w:rPr>
          <w:rFonts w:ascii="Arial" w:hAnsi="Arial" w:cs="Arial"/>
        </w:rPr>
        <w:t>набавки .</w:t>
      </w:r>
      <w:proofErr w:type="gramEnd"/>
    </w:p>
    <w:p w:rsidR="007A7734" w:rsidRPr="007A7734" w:rsidRDefault="007A7734" w:rsidP="002F492E">
      <w:pPr>
        <w:jc w:val="both"/>
        <w:rPr>
          <w:rFonts w:ascii="Arial" w:hAnsi="Arial" w:cs="Arial"/>
        </w:rPr>
      </w:pPr>
      <w:r>
        <w:rPr>
          <w:rFonts w:ascii="Arial" w:hAnsi="Arial" w:cs="Arial"/>
        </w:rPr>
        <w:t>Стр 11</w:t>
      </w:r>
    </w:p>
    <w:p w:rsidR="002F492E" w:rsidRDefault="002F492E" w:rsidP="002F492E">
      <w:pPr>
        <w:jc w:val="both"/>
        <w:rPr>
          <w:rFonts w:ascii="Arial" w:hAnsi="Arial" w:cs="Arial"/>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B46938">
        <w:rPr>
          <w:rFonts w:ascii="Arial" w:eastAsia="TimesNewRomanPS-BoldMT" w:hAnsi="Arial" w:cs="Arial"/>
          <w:b/>
          <w:bCs/>
          <w:lang w:val="sr-Cyrl-CS"/>
        </w:rPr>
        <w:t>453-63</w:t>
      </w:r>
      <w:r>
        <w:rPr>
          <w:rFonts w:ascii="Arial" w:eastAsia="TimesNewRomanPS-BoldMT" w:hAnsi="Arial" w:cs="Arial"/>
          <w:b/>
          <w:bCs/>
        </w:rPr>
        <w:t>/201</w:t>
      </w:r>
      <w:r w:rsidR="007A7734">
        <w:rPr>
          <w:rFonts w:ascii="Arial" w:eastAsia="TimesNewRomanPS-BoldMT" w:hAnsi="Arial" w:cs="Arial"/>
          <w:b/>
          <w:bCs/>
          <w:lang w:val="sr-Cyrl-CS"/>
        </w:rPr>
        <w:t>6</w:t>
      </w:r>
      <w:proofErr w:type="gramStart"/>
      <w:r>
        <w:rPr>
          <w:rFonts w:ascii="Arial" w:eastAsia="TimesNewRomanPS-BoldMT" w:hAnsi="Arial" w:cs="Arial"/>
          <w:b/>
          <w:bCs/>
        </w:rPr>
        <w:t>.</w:t>
      </w:r>
      <w:r>
        <w:rPr>
          <w:rFonts w:ascii="Arial" w:hAnsi="Arial" w:cs="Arial"/>
        </w:rPr>
        <w:t>.</w:t>
      </w:r>
      <w:proofErr w:type="gramEnd"/>
    </w:p>
    <w:p w:rsidR="002F492E" w:rsidRDefault="002F492E" w:rsidP="002F492E">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F492E" w:rsidRDefault="002F492E" w:rsidP="002F492E">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F492E" w:rsidRDefault="002F492E" w:rsidP="002F492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F492E" w:rsidRDefault="002F492E" w:rsidP="002F492E">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F492E" w:rsidRDefault="002F492E" w:rsidP="002F492E">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F492E" w:rsidRDefault="002F492E" w:rsidP="002F492E">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w:t>
      </w:r>
      <w:proofErr w:type="gramStart"/>
      <w:r>
        <w:rPr>
          <w:rFonts w:ascii="Arial" w:eastAsia="TimesNewRomanPSMT" w:hAnsi="Arial" w:cs="Arial"/>
          <w:bCs/>
          <w:iCs/>
        </w:rPr>
        <w:t xml:space="preserve">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w:t>
      </w:r>
      <w:proofErr w:type="gramEnd"/>
      <w:r>
        <w:rPr>
          <w:rFonts w:ascii="Arial" w:eastAsia="TimesNewRomanPSMT" w:hAnsi="Arial" w:cs="Arial"/>
          <w:b/>
          <w:bCs/>
          <w:i/>
          <w:iCs/>
          <w:lang w:val="sr-Cyrl-CS"/>
        </w:rPr>
        <w:t xml:space="preserve">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2F492E" w:rsidRDefault="007A7734" w:rsidP="002F492E">
      <w:pPr>
        <w:jc w:val="both"/>
        <w:rPr>
          <w:lang w:val="sr-Cyrl-CS"/>
        </w:rPr>
      </w:pPr>
      <w:r>
        <w:rPr>
          <w:lang w:val="sr-Cyrl-CS"/>
        </w:rPr>
        <w:t>Стр 12</w:t>
      </w:r>
    </w:p>
    <w:p w:rsidR="002F492E" w:rsidRPr="007A7734" w:rsidRDefault="002F492E" w:rsidP="002F492E">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F492E" w:rsidRPr="007A7734" w:rsidRDefault="002F492E" w:rsidP="002F492E">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2F492E" w:rsidRPr="007A7734" w:rsidRDefault="002F492E" w:rsidP="002F492E">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F492E" w:rsidRPr="007A7734" w:rsidRDefault="002F492E" w:rsidP="002F492E">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r>
        <w:rPr>
          <w:rFonts w:ascii="Arial" w:hAnsi="Arial" w:cs="Arial"/>
          <w:iCs/>
        </w:rPr>
        <w:t xml:space="preserve"> </w:t>
      </w:r>
    </w:p>
    <w:p w:rsidR="002F492E" w:rsidRPr="007A7734" w:rsidRDefault="002F492E" w:rsidP="002F492E">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F492E" w:rsidRPr="007A7734" w:rsidRDefault="002F492E" w:rsidP="002F492E">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2F492E" w:rsidRPr="007A7734" w:rsidRDefault="002F492E" w:rsidP="002F492E">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F492E" w:rsidRPr="007A7734" w:rsidRDefault="002F492E" w:rsidP="002F492E">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F492E" w:rsidRPr="007A7734" w:rsidRDefault="002F492E" w:rsidP="002F492E">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F492E" w:rsidRDefault="002F492E" w:rsidP="002F492E">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2F492E" w:rsidRDefault="002F492E" w:rsidP="002F492E">
      <w:pPr>
        <w:jc w:val="both"/>
        <w:rPr>
          <w:rFonts w:ascii="Arial" w:eastAsia="TimesNewRomanPSMT" w:hAnsi="Arial" w:cs="Arial"/>
          <w:bCs/>
        </w:rPr>
      </w:pPr>
      <w:r>
        <w:rPr>
          <w:rFonts w:ascii="Arial" w:hAnsi="Arial" w:cs="Arial"/>
        </w:rPr>
        <w:t>Подносилац захтева је дужан да на рачун буџета Ре</w:t>
      </w:r>
      <w:r w:rsidR="007A7734">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7A7734" w:rsidRPr="007A7734" w:rsidRDefault="002F492E" w:rsidP="002F492E">
      <w:pPr>
        <w:jc w:val="both"/>
        <w:rPr>
          <w:rFonts w:ascii="Arial" w:eastAsia="TimesNewRomanPSMT" w:hAnsi="Arial" w:cs="Arial"/>
          <w:bCs/>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2F492E" w:rsidRDefault="002F492E" w:rsidP="002F492E">
      <w:pPr>
        <w:jc w:val="both"/>
        <w:rPr>
          <w:rFonts w:ascii="Arial" w:hAnsi="Arial" w:cs="Arial"/>
        </w:rPr>
      </w:pPr>
    </w:p>
    <w:p w:rsidR="002F492E" w:rsidRDefault="002F492E" w:rsidP="002F492E">
      <w:pPr>
        <w:jc w:val="both"/>
        <w:rPr>
          <w:rFonts w:ascii="Arial" w:hAnsi="Arial" w:cs="Arial"/>
          <w:b/>
        </w:rPr>
      </w:pPr>
      <w:r>
        <w:rPr>
          <w:rFonts w:ascii="Arial" w:hAnsi="Arial" w:cs="Arial"/>
          <w:b/>
        </w:rPr>
        <w:t>22. РОК У КОЈЕМ ЋЕ УГОВОР БИТИ ЗАКЉУЧЕН</w:t>
      </w:r>
    </w:p>
    <w:p w:rsidR="002F492E" w:rsidRDefault="002F492E" w:rsidP="002F492E">
      <w:pPr>
        <w:jc w:val="both"/>
        <w:rPr>
          <w:rFonts w:ascii="Arial" w:hAnsi="Arial" w:cs="Arial"/>
          <w:b/>
        </w:rPr>
      </w:pPr>
    </w:p>
    <w:p w:rsidR="002F492E" w:rsidRDefault="002F492E" w:rsidP="002F492E">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7A7734" w:rsidRPr="007A7734" w:rsidRDefault="007A7734" w:rsidP="002F492E">
      <w:pPr>
        <w:jc w:val="both"/>
        <w:rPr>
          <w:rFonts w:ascii="Arial" w:hAnsi="Arial" w:cs="Arial"/>
        </w:rPr>
      </w:pPr>
      <w:r>
        <w:rPr>
          <w:rFonts w:ascii="Arial" w:hAnsi="Arial" w:cs="Arial"/>
        </w:rPr>
        <w:t>Стр13</w:t>
      </w:r>
    </w:p>
    <w:p w:rsidR="002F492E" w:rsidRPr="008500EE" w:rsidRDefault="002F492E" w:rsidP="002F492E">
      <w:pPr>
        <w:jc w:val="both"/>
        <w:rPr>
          <w:rFonts w:ascii="Arial" w:hAnsi="Arial" w:cs="Arial"/>
          <w:b/>
          <w:bCs/>
          <w:i/>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 </w:t>
      </w:r>
      <w:r w:rsidR="00400C1E">
        <w:rPr>
          <w:rFonts w:ascii="Arial" w:hAnsi="Arial" w:cs="Arial"/>
          <w:iCs/>
        </w:rPr>
        <w:t xml:space="preserve">пројектовање </w:t>
      </w:r>
      <w:proofErr w:type="gramStart"/>
      <w:r w:rsidR="00400C1E">
        <w:rPr>
          <w:rFonts w:ascii="Arial" w:hAnsi="Arial" w:cs="Arial"/>
          <w:iCs/>
        </w:rPr>
        <w:t>путева</w:t>
      </w:r>
      <w:r w:rsidR="00BB3412">
        <w:rPr>
          <w:rFonts w:ascii="Arial" w:hAnsi="Arial" w:cs="Arial"/>
          <w:iCs/>
        </w:rPr>
        <w:t xml:space="preserve"> </w:t>
      </w:r>
      <w:r w:rsidR="00466347">
        <w:rPr>
          <w:rFonts w:ascii="Arial" w:hAnsi="Arial" w:cs="Arial"/>
          <w:iCs/>
        </w:rPr>
        <w:t xml:space="preserve"> на</w:t>
      </w:r>
      <w:proofErr w:type="gramEnd"/>
      <w:r w:rsidR="00466347">
        <w:rPr>
          <w:rFonts w:ascii="Arial" w:hAnsi="Arial" w:cs="Arial"/>
          <w:iCs/>
        </w:rPr>
        <w:t xml:space="preserve"> територији општине Љиг</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B46938">
        <w:rPr>
          <w:rFonts w:ascii="Arial" w:hAnsi="Arial" w:cs="Arial"/>
          <w:iCs/>
          <w:lang w:val="sr-Cyrl-CS"/>
        </w:rPr>
        <w:t>453-63</w:t>
      </w:r>
      <w:r>
        <w:rPr>
          <w:rFonts w:ascii="Arial" w:hAnsi="Arial" w:cs="Arial"/>
          <w:iCs/>
          <w:lang w:val="sr-Cyrl-CS"/>
        </w:rPr>
        <w:t>/201</w:t>
      </w:r>
      <w:r w:rsidR="007A7734">
        <w:rPr>
          <w:rFonts w:ascii="Arial" w:hAnsi="Arial" w:cs="Arial"/>
          <w:iCs/>
          <w:lang w:val="sr-Cyrl-CS"/>
        </w:rPr>
        <w:t>6</w:t>
      </w:r>
    </w:p>
    <w:p w:rsidR="002F492E" w:rsidRDefault="002F492E" w:rsidP="002F492E">
      <w:pPr>
        <w:jc w:val="both"/>
        <w:rPr>
          <w:rFonts w:ascii="Arial" w:hAnsi="Arial" w:cs="Arial"/>
          <w:i/>
          <w:iCs/>
          <w:lang w:val="sr-Cyrl-CS"/>
        </w:rPr>
      </w:pPr>
    </w:p>
    <w:p w:rsidR="002F492E" w:rsidRDefault="002F492E" w:rsidP="002F492E">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Назив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Адреса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Матични број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Име особе за контакт:</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Телефон:</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Телефакс:</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Број рачуна понуђача и назив банке:</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p w:rsidR="002F492E" w:rsidRDefault="002F492E">
            <w:pPr>
              <w:rPr>
                <w:rFonts w:ascii="Arial" w:hAnsi="Arial" w:cs="Arial"/>
                <w:b/>
                <w:bCs/>
                <w:i/>
                <w:iCs/>
                <w:lang w:val="ru-RU"/>
              </w:rPr>
            </w:pPr>
          </w:p>
          <w:p w:rsidR="002F492E" w:rsidRDefault="002F492E">
            <w:pPr>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hideMark/>
          </w:tcPr>
          <w:p w:rsidR="002F492E" w:rsidRDefault="002F49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ind w:firstLine="708"/>
              <w:rPr>
                <w:rFonts w:ascii="Arial" w:hAnsi="Arial" w:cs="Arial"/>
                <w:b/>
                <w:bCs/>
                <w:i/>
                <w:iCs/>
                <w:lang w:val="ru-RU"/>
              </w:rPr>
            </w:pPr>
          </w:p>
          <w:p w:rsidR="002F492E" w:rsidRDefault="002F492E">
            <w:pPr>
              <w:ind w:firstLine="708"/>
              <w:rPr>
                <w:rFonts w:ascii="Arial" w:hAnsi="Arial" w:cs="Arial"/>
                <w:b/>
                <w:bCs/>
                <w:i/>
                <w:iCs/>
                <w:lang w:val="ru-RU"/>
              </w:rPr>
            </w:pPr>
          </w:p>
          <w:p w:rsidR="002F492E" w:rsidRDefault="002F492E">
            <w:pPr>
              <w:ind w:firstLine="708"/>
              <w:rPr>
                <w:rFonts w:ascii="Arial" w:hAnsi="Arial" w:cs="Arial"/>
                <w:b/>
                <w:bCs/>
                <w:i/>
                <w:iCs/>
                <w:lang w:val="ru-RU"/>
              </w:rPr>
            </w:pPr>
          </w:p>
        </w:tc>
      </w:tr>
    </w:tbl>
    <w:p w:rsidR="002F492E" w:rsidRDefault="002F492E" w:rsidP="002F492E"/>
    <w:p w:rsidR="002F492E" w:rsidRDefault="002F492E" w:rsidP="002F492E">
      <w:pPr>
        <w:rPr>
          <w:rFonts w:ascii="Arial" w:hAnsi="Arial" w:cs="Arial"/>
          <w:b/>
          <w:bCs/>
          <w:i/>
          <w:iCs/>
        </w:rPr>
      </w:pPr>
    </w:p>
    <w:p w:rsidR="002F492E" w:rsidRDefault="002F492E" w:rsidP="002F492E">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pPr>
          </w:p>
          <w:p w:rsidR="002F492E" w:rsidRDefault="002F492E">
            <w:pPr>
              <w:jc w:val="center"/>
              <w:rPr>
                <w:rFonts w:ascii="Arial" w:eastAsia="TimesNewRomanPSMT" w:hAnsi="Arial" w:cs="Arial"/>
                <w:b/>
                <w:bCs/>
              </w:rPr>
            </w:pPr>
            <w:r>
              <w:rPr>
                <w:rFonts w:ascii="Arial" w:eastAsia="TimesNewRomanPSMT" w:hAnsi="Arial" w:cs="Arial"/>
                <w:b/>
                <w:bCs/>
              </w:rPr>
              <w:t xml:space="preserve">А) САМОСТАЛНО </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eastAsia="TimesNewRomanPSMT" w:hAnsi="Arial" w:cs="Arial"/>
                <w:b/>
                <w:bCs/>
              </w:rPr>
            </w:pPr>
            <w:r>
              <w:rPr>
                <w:rFonts w:ascii="Arial" w:eastAsia="TimesNewRomanPSMT" w:hAnsi="Arial" w:cs="Arial"/>
                <w:b/>
                <w:bCs/>
              </w:rPr>
              <w:t>Б) СА ПОДИЗВОЂАЧЕМ</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hAnsi="Arial" w:cs="Arial"/>
                <w:b/>
                <w:i/>
                <w:iCs/>
                <w:lang w:val="ru-RU"/>
              </w:rPr>
            </w:pPr>
            <w:r>
              <w:rPr>
                <w:rFonts w:ascii="Arial" w:eastAsia="TimesNewRomanPSMT" w:hAnsi="Arial" w:cs="Arial"/>
                <w:b/>
                <w:bCs/>
              </w:rPr>
              <w:t>В) КАО ЗАЈЕДНИЧКУ ПОНУДУ</w:t>
            </w:r>
          </w:p>
        </w:tc>
      </w:tr>
    </w:tbl>
    <w:p w:rsidR="002F492E" w:rsidRDefault="002F492E" w:rsidP="002F492E">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F492E" w:rsidRPr="007A7734" w:rsidRDefault="007A7734" w:rsidP="002F492E">
      <w:pPr>
        <w:jc w:val="both"/>
        <w:rPr>
          <w:rFonts w:eastAsia="TimesNewRomanPSMT"/>
          <w:bCs/>
        </w:rPr>
      </w:pPr>
      <w:r>
        <w:rPr>
          <w:rFonts w:eastAsia="TimesNewRomanPSMT"/>
          <w:bCs/>
        </w:rPr>
        <w:t>Стр 14</w:t>
      </w:r>
    </w:p>
    <w:p w:rsidR="002F492E" w:rsidRDefault="002F492E" w:rsidP="002F492E">
      <w:pPr>
        <w:jc w:val="both"/>
        <w:rPr>
          <w:rFonts w:ascii="Arial" w:eastAsia="TimesNewRomanPSMT" w:hAnsi="Arial" w:cs="Arial"/>
          <w:b/>
          <w:bCs/>
          <w:i/>
          <w:lang w:val="sr-Cyrl-CS"/>
        </w:rPr>
      </w:pPr>
    </w:p>
    <w:p w:rsidR="002F492E" w:rsidRDefault="002F492E" w:rsidP="002F492E">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F492E" w:rsidRDefault="002F492E" w:rsidP="002F492E">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bl>
    <w:p w:rsidR="002F492E" w:rsidRDefault="002F492E" w:rsidP="002F492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F492E" w:rsidRDefault="002F492E" w:rsidP="002F492E">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7A7734" w:rsidRDefault="007A7734" w:rsidP="002F492E">
      <w:pPr>
        <w:jc w:val="both"/>
        <w:rPr>
          <w:rFonts w:ascii="Arial" w:eastAsia="TimesNewRomanPSMT" w:hAnsi="Arial" w:cs="Arial"/>
          <w:b/>
          <w:bCs/>
          <w:lang w:val="ru-RU"/>
        </w:rPr>
      </w:pPr>
      <w:r>
        <w:rPr>
          <w:rFonts w:ascii="Arial" w:eastAsia="TimesNewRomanPSMT" w:hAnsi="Arial" w:cs="Arial"/>
          <w:b/>
          <w:bCs/>
          <w:lang w:val="ru-RU"/>
        </w:rPr>
        <w:t>Стр 15</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F492E" w:rsidRDefault="002F492E" w:rsidP="002F492E">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bl>
    <w:p w:rsidR="002F492E" w:rsidRDefault="002F492E" w:rsidP="002F492E">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BB3412" w:rsidRDefault="002F492E" w:rsidP="002F492E">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00C1E" w:rsidRDefault="00400C1E" w:rsidP="002F492E">
      <w:pPr>
        <w:jc w:val="both"/>
        <w:rPr>
          <w:rFonts w:ascii="Arial" w:hAnsi="Arial" w:cs="Arial"/>
          <w:i/>
          <w:iCs/>
          <w:sz w:val="20"/>
          <w:szCs w:val="20"/>
          <w:lang w:val="ru-RU"/>
        </w:rPr>
      </w:pPr>
    </w:p>
    <w:p w:rsidR="00400C1E" w:rsidRDefault="00400C1E" w:rsidP="002F492E">
      <w:pPr>
        <w:jc w:val="both"/>
        <w:rPr>
          <w:rFonts w:ascii="Arial" w:hAnsi="Arial" w:cs="Arial"/>
          <w:i/>
          <w:iCs/>
          <w:sz w:val="20"/>
          <w:szCs w:val="20"/>
          <w:lang w:val="ru-RU"/>
        </w:rPr>
      </w:pPr>
    </w:p>
    <w:p w:rsidR="00400C1E" w:rsidRDefault="00400C1E" w:rsidP="002F492E">
      <w:pPr>
        <w:jc w:val="both"/>
        <w:rPr>
          <w:rFonts w:ascii="Arial" w:hAnsi="Arial" w:cs="Arial"/>
          <w:i/>
          <w:iCs/>
          <w:sz w:val="20"/>
          <w:szCs w:val="20"/>
          <w:lang w:val="ru-RU"/>
        </w:rPr>
      </w:pPr>
    </w:p>
    <w:p w:rsidR="00400C1E" w:rsidRDefault="00400C1E" w:rsidP="002F492E">
      <w:pPr>
        <w:jc w:val="both"/>
        <w:rPr>
          <w:rFonts w:ascii="Arial" w:hAnsi="Arial" w:cs="Arial"/>
          <w:i/>
          <w:iCs/>
          <w:sz w:val="20"/>
          <w:szCs w:val="20"/>
          <w:lang w:val="ru-RU"/>
        </w:rPr>
      </w:pPr>
    </w:p>
    <w:p w:rsidR="00400C1E" w:rsidRDefault="00400C1E" w:rsidP="002F492E">
      <w:pPr>
        <w:jc w:val="both"/>
        <w:rPr>
          <w:rFonts w:ascii="Arial" w:hAnsi="Arial" w:cs="Arial"/>
          <w:i/>
          <w:iCs/>
          <w:sz w:val="20"/>
          <w:szCs w:val="20"/>
          <w:lang w:val="ru-RU"/>
        </w:rPr>
      </w:pPr>
    </w:p>
    <w:p w:rsidR="00400C1E" w:rsidRDefault="00400C1E" w:rsidP="002F492E">
      <w:pPr>
        <w:jc w:val="both"/>
        <w:rPr>
          <w:rFonts w:ascii="Arial" w:hAnsi="Arial" w:cs="Arial"/>
          <w:i/>
          <w:iCs/>
          <w:sz w:val="20"/>
          <w:szCs w:val="20"/>
          <w:lang w:val="ru-RU"/>
        </w:rPr>
      </w:pPr>
    </w:p>
    <w:p w:rsidR="00400C1E" w:rsidRDefault="00400C1E"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7D4144" w:rsidRPr="00400C1E" w:rsidRDefault="008F0BA4" w:rsidP="007D4144">
      <w:pPr>
        <w:rPr>
          <w:rFonts w:ascii="Arial" w:hAnsi="Arial" w:cs="Arial"/>
          <w:b/>
          <w:bCs/>
          <w:i/>
          <w:iCs/>
          <w:sz w:val="20"/>
          <w:szCs w:val="20"/>
        </w:rPr>
      </w:pPr>
      <w:r>
        <w:rPr>
          <w:rFonts w:ascii="Arial" w:hAnsi="Arial" w:cs="Arial"/>
          <w:b/>
          <w:bCs/>
          <w:i/>
          <w:iCs/>
          <w:sz w:val="20"/>
          <w:szCs w:val="20"/>
        </w:rPr>
        <w:t>Стр 1</w:t>
      </w:r>
      <w:r w:rsidR="00400C1E">
        <w:rPr>
          <w:rFonts w:ascii="Arial" w:hAnsi="Arial" w:cs="Arial"/>
          <w:b/>
          <w:bCs/>
          <w:i/>
          <w:iCs/>
          <w:sz w:val="20"/>
          <w:szCs w:val="20"/>
        </w:rPr>
        <w:t>6</w:t>
      </w:r>
    </w:p>
    <w:p w:rsidR="007D4144" w:rsidRPr="007D4144" w:rsidRDefault="007D4144" w:rsidP="007D4144">
      <w:pPr>
        <w:rPr>
          <w:b/>
          <w:sz w:val="28"/>
          <w:szCs w:val="28"/>
        </w:rPr>
      </w:pPr>
    </w:p>
    <w:p w:rsidR="007A7734" w:rsidRPr="007A7734" w:rsidRDefault="007A7734" w:rsidP="007D4144">
      <w:pPr>
        <w:rPr>
          <w:b/>
          <w:sz w:val="28"/>
          <w:szCs w:val="28"/>
        </w:rPr>
      </w:pPr>
      <w:r>
        <w:rPr>
          <w:sz w:val="28"/>
          <w:szCs w:val="28"/>
        </w:rPr>
        <w:lastRenderedPageBreak/>
        <w:t xml:space="preserve">                                          </w:t>
      </w:r>
      <w:r>
        <w:rPr>
          <w:b/>
          <w:sz w:val="28"/>
          <w:szCs w:val="28"/>
        </w:rPr>
        <w:t>ОБРАЗАЦ ПОНУДЕ</w:t>
      </w:r>
    </w:p>
    <w:p w:rsidR="007A7734" w:rsidRPr="00B837FD" w:rsidRDefault="00B837FD" w:rsidP="007D4144">
      <w:pPr>
        <w:rPr>
          <w:sz w:val="28"/>
          <w:szCs w:val="28"/>
          <w:lang/>
        </w:rPr>
      </w:pPr>
      <w:r>
        <w:rPr>
          <w:sz w:val="28"/>
          <w:szCs w:val="28"/>
        </w:rPr>
        <w:t xml:space="preserve">                                                                                    (</w:t>
      </w:r>
      <w:proofErr w:type="gramStart"/>
      <w:r>
        <w:rPr>
          <w:sz w:val="28"/>
          <w:szCs w:val="28"/>
          <w:lang/>
        </w:rPr>
        <w:t>уписати</w:t>
      </w:r>
      <w:proofErr w:type="gramEnd"/>
      <w:r>
        <w:rPr>
          <w:sz w:val="28"/>
          <w:szCs w:val="28"/>
          <w:lang/>
        </w:rPr>
        <w:t xml:space="preserve"> цене безПДв-а)</w:t>
      </w:r>
    </w:p>
    <w:p w:rsidR="007A7734" w:rsidRDefault="007A7734" w:rsidP="007D4144">
      <w:pPr>
        <w:rPr>
          <w:sz w:val="28"/>
          <w:szCs w:val="28"/>
        </w:rPr>
      </w:pPr>
    </w:p>
    <w:p w:rsidR="007D4144" w:rsidRDefault="00B46938" w:rsidP="007D4144">
      <w:pPr>
        <w:rPr>
          <w:sz w:val="28"/>
          <w:szCs w:val="28"/>
        </w:rPr>
      </w:pPr>
      <w:r>
        <w:rPr>
          <w:sz w:val="28"/>
          <w:szCs w:val="28"/>
        </w:rPr>
        <w:t xml:space="preserve">-Општински некатегорисани пут </w:t>
      </w:r>
      <w:r>
        <w:rPr>
          <w:b/>
          <w:sz w:val="28"/>
          <w:szCs w:val="28"/>
        </w:rPr>
        <w:t>Живковци</w:t>
      </w:r>
      <w:r w:rsidR="00C63478">
        <w:rPr>
          <w:sz w:val="28"/>
          <w:szCs w:val="28"/>
        </w:rPr>
        <w:t>- 2,5км...___________динара</w:t>
      </w:r>
    </w:p>
    <w:p w:rsidR="00C63478" w:rsidRDefault="00C63478" w:rsidP="007D4144">
      <w:pPr>
        <w:rPr>
          <w:sz w:val="28"/>
          <w:szCs w:val="28"/>
        </w:rPr>
      </w:pPr>
      <w:r>
        <w:rPr>
          <w:sz w:val="28"/>
          <w:szCs w:val="28"/>
        </w:rPr>
        <w:t xml:space="preserve">-Општински некат.пут </w:t>
      </w:r>
      <w:r>
        <w:rPr>
          <w:b/>
          <w:sz w:val="28"/>
          <w:szCs w:val="28"/>
        </w:rPr>
        <w:t>Калањевци-Стражара</w:t>
      </w:r>
      <w:r>
        <w:rPr>
          <w:sz w:val="28"/>
          <w:szCs w:val="28"/>
        </w:rPr>
        <w:t>-3 км..___________динара</w:t>
      </w:r>
    </w:p>
    <w:p w:rsidR="00C63478" w:rsidRDefault="00C63478" w:rsidP="007D4144">
      <w:pPr>
        <w:rPr>
          <w:sz w:val="28"/>
          <w:szCs w:val="28"/>
        </w:rPr>
      </w:pPr>
      <w:r>
        <w:rPr>
          <w:sz w:val="28"/>
          <w:szCs w:val="28"/>
        </w:rPr>
        <w:t xml:space="preserve">-Општински некат.пут </w:t>
      </w:r>
      <w:r>
        <w:rPr>
          <w:b/>
          <w:sz w:val="28"/>
          <w:szCs w:val="28"/>
        </w:rPr>
        <w:t>Белановица ка Стражари</w:t>
      </w:r>
      <w:r>
        <w:rPr>
          <w:sz w:val="28"/>
          <w:szCs w:val="28"/>
        </w:rPr>
        <w:t>-700м________динара</w:t>
      </w:r>
    </w:p>
    <w:p w:rsidR="00C63478" w:rsidRDefault="00C63478" w:rsidP="007D4144">
      <w:pPr>
        <w:rPr>
          <w:sz w:val="28"/>
          <w:szCs w:val="28"/>
        </w:rPr>
      </w:pPr>
      <w:r>
        <w:rPr>
          <w:sz w:val="28"/>
          <w:szCs w:val="28"/>
        </w:rPr>
        <w:t>-Општински некат.пут</w:t>
      </w:r>
      <w:r>
        <w:rPr>
          <w:b/>
          <w:sz w:val="28"/>
          <w:szCs w:val="28"/>
        </w:rPr>
        <w:t>Липље-Лепопоље</w:t>
      </w:r>
      <w:r>
        <w:rPr>
          <w:sz w:val="28"/>
          <w:szCs w:val="28"/>
        </w:rPr>
        <w:t xml:space="preserve"> -2,5км.........__________динара</w:t>
      </w:r>
    </w:p>
    <w:p w:rsidR="00C63478" w:rsidRDefault="00C63478" w:rsidP="007D4144">
      <w:pPr>
        <w:rPr>
          <w:sz w:val="28"/>
          <w:szCs w:val="28"/>
        </w:rPr>
      </w:pPr>
      <w:r>
        <w:rPr>
          <w:sz w:val="28"/>
          <w:szCs w:val="28"/>
        </w:rPr>
        <w:t xml:space="preserve">-Општински некат.пут </w:t>
      </w:r>
      <w:r>
        <w:rPr>
          <w:b/>
          <w:sz w:val="28"/>
          <w:szCs w:val="28"/>
        </w:rPr>
        <w:t>Пољанице-гробље</w:t>
      </w:r>
      <w:r>
        <w:rPr>
          <w:sz w:val="28"/>
          <w:szCs w:val="28"/>
        </w:rPr>
        <w:t>-2км..........___________динара</w:t>
      </w:r>
    </w:p>
    <w:p w:rsidR="00C63478" w:rsidRDefault="00C63478" w:rsidP="007D4144">
      <w:pPr>
        <w:rPr>
          <w:sz w:val="28"/>
          <w:szCs w:val="28"/>
        </w:rPr>
      </w:pPr>
      <w:r>
        <w:rPr>
          <w:sz w:val="28"/>
          <w:szCs w:val="28"/>
        </w:rPr>
        <w:t xml:space="preserve">-Општински некат.пут </w:t>
      </w:r>
      <w:r>
        <w:rPr>
          <w:b/>
          <w:sz w:val="28"/>
          <w:szCs w:val="28"/>
        </w:rPr>
        <w:t>Штавица)пут Штавица-Козељ)-</w:t>
      </w:r>
      <w:r>
        <w:rPr>
          <w:sz w:val="28"/>
          <w:szCs w:val="28"/>
        </w:rPr>
        <w:t>2км________дин.</w:t>
      </w:r>
    </w:p>
    <w:p w:rsidR="00C63478" w:rsidRDefault="00C63478" w:rsidP="007D4144">
      <w:pPr>
        <w:rPr>
          <w:sz w:val="28"/>
          <w:szCs w:val="28"/>
        </w:rPr>
      </w:pPr>
      <w:r>
        <w:rPr>
          <w:sz w:val="28"/>
          <w:szCs w:val="28"/>
        </w:rPr>
        <w:t xml:space="preserve">-Општински некат.пут </w:t>
      </w:r>
      <w:r>
        <w:rPr>
          <w:b/>
          <w:sz w:val="28"/>
          <w:szCs w:val="28"/>
        </w:rPr>
        <w:t>Моравци</w:t>
      </w:r>
      <w:r>
        <w:rPr>
          <w:sz w:val="28"/>
          <w:szCs w:val="28"/>
        </w:rPr>
        <w:t xml:space="preserve"> -1,5км.......................___________динара</w:t>
      </w:r>
    </w:p>
    <w:p w:rsidR="00C63478" w:rsidRDefault="00C63478" w:rsidP="007D4144">
      <w:pPr>
        <w:rPr>
          <w:sz w:val="28"/>
          <w:szCs w:val="28"/>
        </w:rPr>
      </w:pPr>
      <w:r>
        <w:rPr>
          <w:sz w:val="28"/>
          <w:szCs w:val="28"/>
        </w:rPr>
        <w:t>-Општински нека.пут</w:t>
      </w:r>
      <w:r>
        <w:rPr>
          <w:b/>
          <w:sz w:val="28"/>
          <w:szCs w:val="28"/>
        </w:rPr>
        <w:t>Бранчић(пут ка Ћуку)</w:t>
      </w:r>
      <w:r>
        <w:rPr>
          <w:sz w:val="28"/>
          <w:szCs w:val="28"/>
        </w:rPr>
        <w:t>-1,5км...___________динара</w:t>
      </w:r>
    </w:p>
    <w:p w:rsidR="00C63478" w:rsidRDefault="00C63478" w:rsidP="007D4144">
      <w:pPr>
        <w:rPr>
          <w:sz w:val="28"/>
          <w:szCs w:val="28"/>
        </w:rPr>
      </w:pPr>
      <w:r>
        <w:rPr>
          <w:sz w:val="28"/>
          <w:szCs w:val="28"/>
        </w:rPr>
        <w:t>-Општински некат.пут</w:t>
      </w:r>
      <w:r>
        <w:rPr>
          <w:b/>
          <w:sz w:val="28"/>
          <w:szCs w:val="28"/>
        </w:rPr>
        <w:t xml:space="preserve"> Шутци(пут за Калањевце)</w:t>
      </w:r>
      <w:r>
        <w:rPr>
          <w:sz w:val="28"/>
          <w:szCs w:val="28"/>
        </w:rPr>
        <w:t>-500м_________динара</w:t>
      </w:r>
    </w:p>
    <w:p w:rsidR="00C63478" w:rsidRDefault="00C63478" w:rsidP="007D4144">
      <w:pPr>
        <w:rPr>
          <w:sz w:val="28"/>
          <w:szCs w:val="28"/>
        </w:rPr>
      </w:pPr>
      <w:r>
        <w:rPr>
          <w:sz w:val="28"/>
          <w:szCs w:val="28"/>
        </w:rPr>
        <w:t xml:space="preserve">-Општински некат.пут </w:t>
      </w:r>
      <w:r>
        <w:rPr>
          <w:b/>
          <w:sz w:val="28"/>
          <w:szCs w:val="28"/>
        </w:rPr>
        <w:t>Јајчић-Максимовића крај</w:t>
      </w:r>
      <w:r>
        <w:rPr>
          <w:sz w:val="28"/>
          <w:szCs w:val="28"/>
        </w:rPr>
        <w:t>-2,5км_________динара</w:t>
      </w:r>
    </w:p>
    <w:p w:rsidR="00C63478" w:rsidRDefault="00C63478" w:rsidP="007D4144">
      <w:pPr>
        <w:rPr>
          <w:sz w:val="28"/>
          <w:szCs w:val="28"/>
        </w:rPr>
      </w:pPr>
      <w:r>
        <w:rPr>
          <w:sz w:val="28"/>
          <w:szCs w:val="28"/>
        </w:rPr>
        <w:t xml:space="preserve">-Општински некат.пут </w:t>
      </w:r>
      <w:r>
        <w:rPr>
          <w:b/>
          <w:sz w:val="28"/>
          <w:szCs w:val="28"/>
        </w:rPr>
        <w:t>К.Лука(гробље и школа)</w:t>
      </w:r>
      <w:r>
        <w:rPr>
          <w:sz w:val="28"/>
          <w:szCs w:val="28"/>
        </w:rPr>
        <w:t>-по200м_________динара</w:t>
      </w:r>
    </w:p>
    <w:p w:rsidR="00C63478" w:rsidRDefault="00C63478" w:rsidP="007D4144">
      <w:pPr>
        <w:rPr>
          <w:sz w:val="28"/>
          <w:szCs w:val="28"/>
        </w:rPr>
      </w:pPr>
      <w:r>
        <w:rPr>
          <w:sz w:val="28"/>
          <w:szCs w:val="28"/>
        </w:rPr>
        <w:t xml:space="preserve">-Општински некат.пут </w:t>
      </w:r>
      <w:r>
        <w:rPr>
          <w:b/>
          <w:sz w:val="28"/>
          <w:szCs w:val="28"/>
        </w:rPr>
        <w:t>Славковица(пут Којићи)</w:t>
      </w:r>
      <w:r>
        <w:rPr>
          <w:sz w:val="28"/>
          <w:szCs w:val="28"/>
        </w:rPr>
        <w:t xml:space="preserve"> -300м..__________динара</w:t>
      </w:r>
    </w:p>
    <w:p w:rsidR="00C63478" w:rsidRPr="00BC0081" w:rsidRDefault="00C63478" w:rsidP="007D4144">
      <w:pPr>
        <w:rPr>
          <w:sz w:val="28"/>
          <w:szCs w:val="28"/>
        </w:rPr>
      </w:pPr>
      <w:r>
        <w:rPr>
          <w:sz w:val="28"/>
          <w:szCs w:val="28"/>
        </w:rPr>
        <w:t>-Општински некат.пут</w:t>
      </w:r>
      <w:r w:rsidR="00BC0081">
        <w:rPr>
          <w:b/>
          <w:sz w:val="28"/>
          <w:szCs w:val="28"/>
        </w:rPr>
        <w:t>Славковица (за Нешиће)</w:t>
      </w:r>
      <w:r w:rsidR="00BC0081">
        <w:rPr>
          <w:sz w:val="28"/>
          <w:szCs w:val="28"/>
        </w:rPr>
        <w:t>-1,2км...__________динара</w:t>
      </w:r>
    </w:p>
    <w:p w:rsidR="007D4144" w:rsidRDefault="007D4144" w:rsidP="007D4144">
      <w:pPr>
        <w:rPr>
          <w:sz w:val="28"/>
          <w:szCs w:val="28"/>
        </w:rPr>
      </w:pPr>
    </w:p>
    <w:p w:rsidR="007D4144" w:rsidRDefault="007D4144" w:rsidP="007D4144">
      <w:pPr>
        <w:rPr>
          <w:b/>
          <w:sz w:val="28"/>
          <w:szCs w:val="28"/>
        </w:rPr>
      </w:pPr>
      <w:r>
        <w:rPr>
          <w:b/>
          <w:sz w:val="28"/>
          <w:szCs w:val="28"/>
        </w:rPr>
        <w:t>УКУПНА ЦЕНА ЗА СВЕ ПОЗИЦИЈЕ БЕЗ ПДВ-а</w:t>
      </w:r>
      <w:proofErr w:type="gramStart"/>
      <w:r>
        <w:rPr>
          <w:b/>
          <w:sz w:val="28"/>
          <w:szCs w:val="28"/>
        </w:rPr>
        <w:t>:_</w:t>
      </w:r>
      <w:proofErr w:type="gramEnd"/>
      <w:r>
        <w:rPr>
          <w:b/>
          <w:sz w:val="28"/>
          <w:szCs w:val="28"/>
        </w:rPr>
        <w:t>_________________</w:t>
      </w:r>
    </w:p>
    <w:p w:rsidR="007D4144" w:rsidRPr="00BC0081" w:rsidRDefault="007D4144" w:rsidP="007D4144">
      <w:pPr>
        <w:rPr>
          <w:b/>
          <w:sz w:val="28"/>
          <w:szCs w:val="28"/>
        </w:rPr>
      </w:pPr>
      <w:r>
        <w:rPr>
          <w:b/>
          <w:sz w:val="28"/>
          <w:szCs w:val="28"/>
        </w:rPr>
        <w:t>УКУПНА ЦЕНА ЗА СВЕ ПОЗИЦИЈЕ СА ПДВ-ом</w:t>
      </w:r>
      <w:proofErr w:type="gramStart"/>
      <w:r>
        <w:rPr>
          <w:b/>
          <w:sz w:val="28"/>
          <w:szCs w:val="28"/>
        </w:rPr>
        <w:t>:_</w:t>
      </w:r>
      <w:proofErr w:type="gramEnd"/>
      <w:r>
        <w:rPr>
          <w:b/>
          <w:sz w:val="28"/>
          <w:szCs w:val="28"/>
        </w:rPr>
        <w:t>_________________</w:t>
      </w:r>
    </w:p>
    <w:p w:rsidR="007D4144" w:rsidRDefault="00BC0081" w:rsidP="007D4144">
      <w:pPr>
        <w:rPr>
          <w:b/>
          <w:sz w:val="28"/>
          <w:szCs w:val="28"/>
        </w:rPr>
      </w:pPr>
      <w:r>
        <w:rPr>
          <w:b/>
          <w:sz w:val="28"/>
          <w:szCs w:val="28"/>
        </w:rPr>
        <w:t>Рок важења понуде: 3</w:t>
      </w:r>
      <w:r w:rsidR="007D4144">
        <w:rPr>
          <w:b/>
          <w:sz w:val="28"/>
          <w:szCs w:val="28"/>
        </w:rPr>
        <w:t>0 дана од дана отварања понуде</w:t>
      </w:r>
    </w:p>
    <w:p w:rsidR="00556EA5" w:rsidRPr="00BC0081" w:rsidRDefault="00BC0081" w:rsidP="007D4144">
      <w:pPr>
        <w:rPr>
          <w:b/>
          <w:sz w:val="28"/>
          <w:szCs w:val="28"/>
        </w:rPr>
      </w:pPr>
      <w:r>
        <w:rPr>
          <w:b/>
          <w:sz w:val="28"/>
          <w:szCs w:val="28"/>
        </w:rPr>
        <w:t>Рок за извршење услуге:45 дана од дана закључења уговора</w:t>
      </w:r>
    </w:p>
    <w:p w:rsidR="007D4144" w:rsidRDefault="007D4144" w:rsidP="007D4144">
      <w:pPr>
        <w:rPr>
          <w:b/>
          <w:sz w:val="28"/>
          <w:szCs w:val="28"/>
        </w:rPr>
      </w:pPr>
      <w:r>
        <w:rPr>
          <w:b/>
          <w:sz w:val="28"/>
          <w:szCs w:val="28"/>
        </w:rPr>
        <w:t>Рок за плаћање: 45 дана од дана уредно испостављеног рачуна.</w:t>
      </w:r>
    </w:p>
    <w:p w:rsidR="007D4144" w:rsidRDefault="007D4144" w:rsidP="007D4144">
      <w:pPr>
        <w:rPr>
          <w:b/>
          <w:sz w:val="28"/>
          <w:szCs w:val="28"/>
        </w:rPr>
      </w:pPr>
    </w:p>
    <w:p w:rsidR="007D4144" w:rsidRPr="007D4144" w:rsidRDefault="007D4144" w:rsidP="007D4144">
      <w:pPr>
        <w:rPr>
          <w:b/>
          <w:sz w:val="28"/>
          <w:szCs w:val="28"/>
        </w:rPr>
      </w:pPr>
    </w:p>
    <w:p w:rsidR="007D4144" w:rsidRDefault="007D4144" w:rsidP="007D4144">
      <w:pPr>
        <w:rPr>
          <w:sz w:val="28"/>
          <w:szCs w:val="28"/>
        </w:rPr>
      </w:pPr>
      <w:r>
        <w:rPr>
          <w:sz w:val="28"/>
          <w:szCs w:val="28"/>
        </w:rPr>
        <w:t xml:space="preserve">                                                                                             Потпис</w:t>
      </w:r>
    </w:p>
    <w:p w:rsidR="007D4144" w:rsidRDefault="007D4144" w:rsidP="007D4144">
      <w:pPr>
        <w:rPr>
          <w:sz w:val="28"/>
          <w:szCs w:val="28"/>
        </w:rPr>
      </w:pPr>
      <w:r>
        <w:rPr>
          <w:sz w:val="28"/>
          <w:szCs w:val="28"/>
        </w:rPr>
        <w:t xml:space="preserve">                                                                                  ______________________</w:t>
      </w:r>
    </w:p>
    <w:p w:rsidR="002F492E" w:rsidRPr="007D4144" w:rsidRDefault="002F492E" w:rsidP="007D4144">
      <w:pPr>
        <w:jc w:val="both"/>
        <w:rPr>
          <w:rFonts w:eastAsia="TimesNewRomanPSMT"/>
          <w:bCs/>
        </w:rPr>
      </w:pPr>
    </w:p>
    <w:p w:rsidR="002F492E" w:rsidRDefault="002F492E" w:rsidP="002F492E">
      <w:pPr>
        <w:ind w:left="720" w:firstLine="720"/>
        <w:jc w:val="both"/>
        <w:rPr>
          <w:rFonts w:eastAsia="TimesNewRomanPSMT"/>
          <w:bCs/>
        </w:rPr>
      </w:pPr>
    </w:p>
    <w:p w:rsidR="002F492E" w:rsidRDefault="002F492E" w:rsidP="002F492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F492E" w:rsidRDefault="002F492E" w:rsidP="002F492E">
      <w:pPr>
        <w:ind w:left="2880" w:firstLine="720"/>
        <w:jc w:val="both"/>
        <w:rPr>
          <w:rFonts w:eastAsia="TimesNewRomanPS-BoldMT"/>
          <w:b/>
          <w:bCs/>
          <w:i/>
          <w:iCs/>
          <w:color w:val="002060"/>
        </w:rPr>
      </w:pPr>
      <w:r>
        <w:rPr>
          <w:rFonts w:eastAsia="TimesNewRomanPSMT"/>
          <w:bCs/>
        </w:rPr>
        <w:t xml:space="preserve">    М. П. </w:t>
      </w:r>
    </w:p>
    <w:p w:rsidR="002F492E" w:rsidRDefault="002F492E" w:rsidP="002F492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F492E" w:rsidRDefault="002F492E" w:rsidP="002F492E">
      <w:pPr>
        <w:jc w:val="both"/>
        <w:rPr>
          <w:rFonts w:eastAsia="TimesNewRomanPS-BoldMT"/>
          <w:b/>
          <w:bCs/>
          <w:i/>
          <w:iCs/>
          <w:color w:val="002060"/>
        </w:rPr>
      </w:pPr>
    </w:p>
    <w:p w:rsidR="002F492E" w:rsidRDefault="002F492E" w:rsidP="002F492E">
      <w:pPr>
        <w:jc w:val="both"/>
        <w:rPr>
          <w:rFonts w:eastAsia="TimesNewRomanPS-BoldMT"/>
          <w:b/>
          <w:bCs/>
          <w:i/>
          <w:iCs/>
          <w:color w:val="002060"/>
        </w:rPr>
      </w:pPr>
    </w:p>
    <w:p w:rsidR="00C85A0A" w:rsidRPr="00C85A0A" w:rsidRDefault="00C85A0A" w:rsidP="002F492E">
      <w:pPr>
        <w:jc w:val="both"/>
        <w:rPr>
          <w:rFonts w:eastAsia="TimesNewRomanPS-BoldMT"/>
          <w:b/>
          <w:bCs/>
          <w:i/>
          <w:iCs/>
          <w:color w:val="002060"/>
        </w:rPr>
      </w:pPr>
    </w:p>
    <w:p w:rsidR="002F492E" w:rsidRDefault="002F492E" w:rsidP="002F492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F492E" w:rsidRDefault="002F492E" w:rsidP="002F492E">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F492E" w:rsidRDefault="002F492E" w:rsidP="002F492E">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F492E" w:rsidRDefault="002F492E" w:rsidP="002F492E">
      <w:pPr>
        <w:rPr>
          <w:rFonts w:ascii="Arial" w:hAnsi="Arial" w:cs="Arial"/>
          <w:b/>
          <w:bCs/>
          <w:i/>
          <w:iCs/>
          <w:lang w:val="ru-RU"/>
        </w:rPr>
      </w:pPr>
    </w:p>
    <w:p w:rsidR="00BF6095" w:rsidRDefault="007A7734" w:rsidP="002F492E">
      <w:pPr>
        <w:rPr>
          <w:rFonts w:ascii="Arial" w:hAnsi="Arial" w:cs="Arial"/>
          <w:b/>
          <w:bCs/>
          <w:i/>
          <w:iCs/>
          <w:lang w:val="ru-RU"/>
        </w:rPr>
      </w:pPr>
      <w:r>
        <w:rPr>
          <w:rFonts w:ascii="Arial" w:hAnsi="Arial" w:cs="Arial"/>
          <w:b/>
          <w:bCs/>
          <w:i/>
          <w:iCs/>
          <w:lang w:val="ru-RU"/>
        </w:rPr>
        <w:t>Стр 17</w:t>
      </w:r>
    </w:p>
    <w:p w:rsidR="00C85A0A" w:rsidRDefault="00C85A0A" w:rsidP="002F492E">
      <w:pPr>
        <w:rPr>
          <w:rFonts w:ascii="Arial" w:hAnsi="Arial" w:cs="Arial"/>
          <w:b/>
          <w:bCs/>
          <w:i/>
          <w:iCs/>
          <w:lang w:val="ru-RU"/>
        </w:rPr>
      </w:pPr>
    </w:p>
    <w:p w:rsidR="002F492E" w:rsidRDefault="002F492E" w:rsidP="002F492E">
      <w:pPr>
        <w:rPr>
          <w:rFonts w:ascii="Arial" w:hAnsi="Arial" w:cs="Arial"/>
          <w:b/>
          <w:bCs/>
          <w:i/>
          <w:iCs/>
          <w:lang w:val="ru-RU"/>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center"/>
        <w:rPr>
          <w:rFonts w:ascii="Arial" w:hAnsi="Arial" w:cs="Arial"/>
          <w:b/>
          <w:bCs/>
          <w:i/>
          <w:iCs/>
        </w:rPr>
      </w:pPr>
    </w:p>
    <w:p w:rsidR="002F492E" w:rsidRPr="00D738AC" w:rsidRDefault="002F492E" w:rsidP="002F492E">
      <w:pPr>
        <w:shd w:val="clear" w:color="auto" w:fill="FFFFFF"/>
        <w:jc w:val="both"/>
      </w:pPr>
    </w:p>
    <w:p w:rsidR="002F492E" w:rsidRDefault="002F492E" w:rsidP="002F492E">
      <w:pPr>
        <w:ind w:firstLine="720"/>
        <w:jc w:val="both"/>
      </w:pPr>
      <w:proofErr w:type="gramStart"/>
      <w:r>
        <w:t xml:space="preserve">На основу члана </w:t>
      </w:r>
      <w:r>
        <w:rPr>
          <w:lang w:val="sr-Cyrl-CS"/>
        </w:rPr>
        <w:t>39</w:t>
      </w:r>
      <w:r>
        <w:t>.</w:t>
      </w:r>
      <w:proofErr w:type="gramEnd"/>
      <w:r>
        <w:t xml:space="preserve"> </w:t>
      </w:r>
      <w:proofErr w:type="gramStart"/>
      <w:r>
        <w:t>став</w:t>
      </w:r>
      <w:proofErr w:type="gramEnd"/>
      <w:r>
        <w:t xml:space="preserve"> 1.  Закона о јавним набавкама („Службени гласник РС” бр. </w:t>
      </w:r>
      <w:r>
        <w:rPr>
          <w:lang w:val="sr-Cyrl-CS"/>
        </w:rPr>
        <w:t>124/2012</w:t>
      </w:r>
      <w:proofErr w:type="gramStart"/>
      <w:r w:rsidR="007A7734">
        <w:rPr>
          <w:lang w:val="sr-Cyrl-CS"/>
        </w:rPr>
        <w:t>,68</w:t>
      </w:r>
      <w:proofErr w:type="gramEnd"/>
      <w:r w:rsidR="007A7734">
        <w:rPr>
          <w:lang w:val="sr-Cyrl-CS"/>
        </w:rPr>
        <w:t>/15</w:t>
      </w:r>
      <w:r>
        <w:t>),</w:t>
      </w:r>
      <w:r>
        <w:rPr>
          <w:lang w:val="sr-Latn-CS"/>
        </w:rPr>
        <w:t xml:space="preserve"> </w:t>
      </w:r>
      <w:r>
        <w:t>те</w:t>
      </w:r>
      <w:r>
        <w:rPr>
          <w:lang w:val="sr-Latn-CS"/>
        </w:rPr>
        <w:t xml:space="preserve"> Одлуке </w:t>
      </w:r>
      <w:r>
        <w:t>п</w:t>
      </w:r>
      <w:r>
        <w:rPr>
          <w:lang w:val="sr-Latn-CS"/>
        </w:rPr>
        <w:t xml:space="preserve">редседника </w:t>
      </w:r>
      <w:r>
        <w:t>О</w:t>
      </w:r>
      <w:r>
        <w:rPr>
          <w:lang w:val="sr-Latn-CS"/>
        </w:rPr>
        <w:t xml:space="preserve">пштине Љиг, 01 бр. </w:t>
      </w:r>
      <w:proofErr w:type="gramStart"/>
      <w:r w:rsidR="00BC0081">
        <w:t>453-63</w:t>
      </w:r>
      <w:r>
        <w:t>/201</w:t>
      </w:r>
      <w:r w:rsidR="007A7734">
        <w:rPr>
          <w:lang w:val="sr-Cyrl-CS"/>
        </w:rPr>
        <w:t>6</w:t>
      </w:r>
      <w:r>
        <w:rPr>
          <w:lang w:val="sr-Cyrl-CS"/>
        </w:rPr>
        <w:t xml:space="preserve"> </w:t>
      </w:r>
      <w:r w:rsidR="00BC0081">
        <w:t>од 25</w:t>
      </w:r>
      <w:r w:rsidR="00556EA5">
        <w:t>.0</w:t>
      </w:r>
      <w:r w:rsidR="00BC0081">
        <w:t>2</w:t>
      </w:r>
      <w:r>
        <w:t>.201</w:t>
      </w:r>
      <w:r w:rsidR="007A7734">
        <w:rPr>
          <w:lang w:val="sr-Cyrl-CS"/>
        </w:rPr>
        <w:t>6</w:t>
      </w:r>
      <w:r>
        <w:t>.</w:t>
      </w:r>
      <w:proofErr w:type="gramEnd"/>
      <w:r>
        <w:t xml:space="preserve"> </w:t>
      </w:r>
      <w:proofErr w:type="gramStart"/>
      <w:r>
        <w:t>године</w:t>
      </w:r>
      <w:proofErr w:type="gramEnd"/>
      <w:r>
        <w:t xml:space="preserve">, </w:t>
      </w:r>
      <w:r>
        <w:rPr>
          <w:lang w:val="sr-Cyrl-CS"/>
        </w:rPr>
        <w:t>применом критеријума „најнижа понуђена цена“</w:t>
      </w:r>
      <w:r>
        <w:t xml:space="preserve"> закључује се </w:t>
      </w:r>
    </w:p>
    <w:p w:rsidR="00FE41C7" w:rsidRPr="00D738AC" w:rsidRDefault="002F492E" w:rsidP="002F492E">
      <w:r>
        <w:t xml:space="preserve">    </w:t>
      </w:r>
    </w:p>
    <w:p w:rsidR="00FE41C7" w:rsidRDefault="00FE41C7" w:rsidP="002F492E">
      <w:pPr>
        <w:shd w:val="clear" w:color="auto" w:fill="FFFFFF"/>
        <w:jc w:val="both"/>
      </w:pPr>
    </w:p>
    <w:p w:rsidR="008F0BA4" w:rsidRDefault="008F0BA4" w:rsidP="008F0BA4">
      <w:pPr>
        <w:pStyle w:val="Title"/>
        <w:rPr>
          <w:rFonts w:ascii="Arial" w:hAnsi="Arial" w:cs="Arial"/>
          <w:sz w:val="22"/>
          <w:szCs w:val="22"/>
          <w:lang w:val="ru-RU"/>
        </w:rPr>
      </w:pPr>
      <w:r>
        <w:rPr>
          <w:rFonts w:ascii="Arial" w:hAnsi="Arial" w:cs="Arial"/>
          <w:sz w:val="22"/>
          <w:szCs w:val="22"/>
          <w:lang w:val="ru-RU"/>
        </w:rPr>
        <w:t>У Г О В О Р</w:t>
      </w:r>
    </w:p>
    <w:p w:rsidR="008F0BA4" w:rsidRDefault="008F0BA4" w:rsidP="008F0BA4">
      <w:pPr>
        <w:rPr>
          <w:rFonts w:ascii="Arial" w:hAnsi="Arial" w:cs="Arial"/>
          <w:bCs/>
          <w:sz w:val="22"/>
          <w:szCs w:val="22"/>
          <w:lang w:val="ru-RU"/>
        </w:rPr>
      </w:pPr>
    </w:p>
    <w:p w:rsidR="008F0BA4" w:rsidRDefault="008F0BA4" w:rsidP="008F0BA4">
      <w:pPr>
        <w:rPr>
          <w:rFonts w:ascii="Arial" w:hAnsi="Arial" w:cs="Arial"/>
          <w:b/>
          <w:bCs/>
          <w:sz w:val="22"/>
          <w:szCs w:val="22"/>
          <w:lang w:val="ru-RU"/>
        </w:rPr>
      </w:pPr>
    </w:p>
    <w:p w:rsidR="008F0BA4" w:rsidRDefault="008F0BA4" w:rsidP="008F0BA4">
      <w:pPr>
        <w:rPr>
          <w:rFonts w:ascii="Arial" w:hAnsi="Arial" w:cs="Arial"/>
          <w:b/>
          <w:bCs/>
          <w:sz w:val="22"/>
          <w:szCs w:val="22"/>
          <w:lang w:val="ru-RU"/>
        </w:rPr>
      </w:pPr>
      <w:r>
        <w:rPr>
          <w:rFonts w:ascii="Arial" w:hAnsi="Arial" w:cs="Arial"/>
          <w:bCs/>
          <w:sz w:val="22"/>
          <w:szCs w:val="22"/>
          <w:lang w:val="ru-RU"/>
        </w:rPr>
        <w:t>УГОВОРНЕ СТРАНЕ</w:t>
      </w:r>
    </w:p>
    <w:p w:rsidR="008F0BA4" w:rsidRDefault="008F0BA4" w:rsidP="008F0BA4">
      <w:pPr>
        <w:pStyle w:val="CM7"/>
        <w:spacing w:line="276" w:lineRule="atLeast"/>
        <w:ind w:left="284"/>
        <w:jc w:val="both"/>
        <w:rPr>
          <w:rFonts w:ascii="Arial" w:hAnsi="Arial" w:cs="Arial"/>
          <w:sz w:val="22"/>
          <w:szCs w:val="22"/>
          <w:lang w:val="sr-Cyrl-CS"/>
        </w:rPr>
      </w:pPr>
      <w:r>
        <w:rPr>
          <w:rFonts w:ascii="Arial" w:hAnsi="Arial" w:cs="Arial"/>
          <w:sz w:val="22"/>
          <w:szCs w:val="22"/>
        </w:rPr>
        <w:t xml:space="preserve">1. </w:t>
      </w:r>
      <w:r>
        <w:rPr>
          <w:rFonts w:ascii="Arial" w:hAnsi="Arial" w:cs="Arial"/>
          <w:sz w:val="22"/>
          <w:szCs w:val="22"/>
        </w:rPr>
        <w:tab/>
      </w:r>
      <w:r>
        <w:rPr>
          <w:rFonts w:ascii="Arial" w:hAnsi="Arial" w:cs="Arial"/>
          <w:b/>
          <w:sz w:val="22"/>
          <w:szCs w:val="22"/>
          <w:lang w:val="sr-Cyrl-CS"/>
        </w:rPr>
        <w:t>О</w:t>
      </w:r>
      <w:r>
        <w:rPr>
          <w:rFonts w:ascii="Arial" w:hAnsi="Arial" w:cs="Arial"/>
          <w:b/>
          <w:sz w:val="22"/>
          <w:szCs w:val="22"/>
        </w:rPr>
        <w:t>пштин</w:t>
      </w:r>
      <w:r>
        <w:rPr>
          <w:rFonts w:ascii="Arial" w:hAnsi="Arial" w:cs="Arial"/>
          <w:b/>
          <w:sz w:val="22"/>
          <w:szCs w:val="22"/>
          <w:lang w:val="sr-Cyrl-CS"/>
        </w:rPr>
        <w:t>а Љиг</w:t>
      </w:r>
      <w:r>
        <w:rPr>
          <w:rFonts w:ascii="Arial" w:hAnsi="Arial" w:cs="Arial"/>
          <w:sz w:val="22"/>
          <w:szCs w:val="22"/>
        </w:rPr>
        <w:t>, са седиштем у Љигу, Ул. Карађорђева  бр.</w:t>
      </w:r>
      <w:r>
        <w:rPr>
          <w:rFonts w:ascii="Arial" w:hAnsi="Arial" w:cs="Arial"/>
          <w:sz w:val="22"/>
          <w:szCs w:val="22"/>
          <w:lang w:val="sr-Cyrl-CS"/>
        </w:rPr>
        <w:t>7</w:t>
      </w:r>
      <w:r>
        <w:rPr>
          <w:rFonts w:ascii="Arial" w:hAnsi="Arial" w:cs="Arial"/>
          <w:sz w:val="22"/>
          <w:szCs w:val="22"/>
        </w:rPr>
        <w:t xml:space="preserve"> , коју заступа </w:t>
      </w:r>
      <w:r>
        <w:rPr>
          <w:rFonts w:ascii="Arial" w:hAnsi="Arial" w:cs="Arial"/>
          <w:sz w:val="22"/>
          <w:szCs w:val="22"/>
          <w:lang w:val="sr-Cyrl-CS"/>
        </w:rPr>
        <w:t>предсе</w:t>
      </w:r>
      <w:r w:rsidR="00BC0081">
        <w:rPr>
          <w:rFonts w:ascii="Arial" w:hAnsi="Arial" w:cs="Arial"/>
          <w:sz w:val="22"/>
          <w:szCs w:val="22"/>
          <w:lang w:val="sr-Cyrl-CS"/>
        </w:rPr>
        <w:t>дник Драган Лазаревић</w:t>
      </w:r>
      <w:r>
        <w:rPr>
          <w:rFonts w:ascii="Arial" w:hAnsi="Arial" w:cs="Arial"/>
          <w:sz w:val="22"/>
          <w:szCs w:val="22"/>
        </w:rPr>
        <w:t>,</w:t>
      </w:r>
      <w:r>
        <w:rPr>
          <w:rFonts w:ascii="Arial" w:hAnsi="Arial" w:cs="Arial"/>
          <w:sz w:val="22"/>
          <w:szCs w:val="22"/>
          <w:lang w:val="sr-Cyrl-CS"/>
        </w:rPr>
        <w:t xml:space="preserve"> </w:t>
      </w:r>
      <w:r>
        <w:rPr>
          <w:rFonts w:ascii="Arial" w:hAnsi="Arial" w:cs="Arial"/>
          <w:sz w:val="22"/>
          <w:szCs w:val="22"/>
        </w:rPr>
        <w:t xml:space="preserve">(у даљем тексту: </w:t>
      </w:r>
      <w:r>
        <w:rPr>
          <w:rFonts w:ascii="Arial" w:hAnsi="Arial" w:cs="Arial"/>
          <w:b/>
          <w:bCs/>
          <w:sz w:val="22"/>
          <w:szCs w:val="22"/>
        </w:rPr>
        <w:t>наручилац</w:t>
      </w:r>
      <w:r>
        <w:rPr>
          <w:rFonts w:ascii="Arial" w:hAnsi="Arial" w:cs="Arial"/>
          <w:sz w:val="22"/>
          <w:szCs w:val="22"/>
        </w:rPr>
        <w:t xml:space="preserve">), порески идентификациони број: </w:t>
      </w:r>
      <w:r>
        <w:rPr>
          <w:rFonts w:ascii="Arial" w:hAnsi="Arial" w:cs="Arial"/>
          <w:b/>
          <w:sz w:val="22"/>
          <w:szCs w:val="22"/>
          <w:lang w:val="sr-Cyrl-CS"/>
        </w:rPr>
        <w:t>101286153, матични број 07099665</w:t>
      </w:r>
    </w:p>
    <w:p w:rsidR="008F0BA4" w:rsidRDefault="008F0BA4" w:rsidP="008F0BA4">
      <w:pPr>
        <w:pStyle w:val="CM7"/>
        <w:spacing w:line="276" w:lineRule="atLeast"/>
        <w:ind w:left="284"/>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Pr>
          <w:rFonts w:ascii="Arial" w:hAnsi="Arial" w:cs="Arial"/>
          <w:b/>
          <w:sz w:val="22"/>
          <w:szCs w:val="22"/>
          <w:lang w:val="sr-Cyrl-CS"/>
        </w:rPr>
        <w:t>_________________________</w:t>
      </w:r>
      <w:r>
        <w:rPr>
          <w:rFonts w:ascii="Arial" w:hAnsi="Arial" w:cs="Arial"/>
          <w:sz w:val="22"/>
          <w:szCs w:val="22"/>
        </w:rPr>
        <w:t xml:space="preserve">, са седиштем у </w:t>
      </w:r>
      <w:r>
        <w:rPr>
          <w:rFonts w:ascii="Arial" w:hAnsi="Arial" w:cs="Arial"/>
          <w:sz w:val="22"/>
          <w:szCs w:val="22"/>
          <w:lang w:val="sr-Cyrl-CS"/>
        </w:rPr>
        <w:t>______________________</w:t>
      </w:r>
      <w:r>
        <w:rPr>
          <w:rFonts w:ascii="Arial" w:hAnsi="Arial" w:cs="Arial"/>
          <w:sz w:val="22"/>
          <w:szCs w:val="22"/>
        </w:rPr>
        <w:t>, ко</w:t>
      </w:r>
      <w:r>
        <w:rPr>
          <w:rFonts w:ascii="Arial" w:hAnsi="Arial" w:cs="Arial"/>
          <w:sz w:val="22"/>
          <w:szCs w:val="22"/>
          <w:lang w:val="sr-Cyrl-CS"/>
        </w:rPr>
        <w:t>га</w:t>
      </w:r>
      <w:r>
        <w:rPr>
          <w:rFonts w:ascii="Arial" w:hAnsi="Arial" w:cs="Arial"/>
          <w:sz w:val="22"/>
          <w:szCs w:val="22"/>
        </w:rPr>
        <w:t xml:space="preserve"> заступа директор </w:t>
      </w:r>
      <w:r>
        <w:rPr>
          <w:rFonts w:ascii="Arial" w:hAnsi="Arial" w:cs="Arial"/>
          <w:sz w:val="22"/>
          <w:szCs w:val="22"/>
          <w:lang w:val="sr-Cyrl-CS"/>
        </w:rPr>
        <w:t>______________________________</w:t>
      </w:r>
      <w:r>
        <w:rPr>
          <w:rFonts w:ascii="Arial" w:hAnsi="Arial" w:cs="Arial"/>
          <w:sz w:val="22"/>
          <w:szCs w:val="22"/>
        </w:rPr>
        <w:t xml:space="preserve"> (у даљем тексту: </w:t>
      </w:r>
      <w:r>
        <w:rPr>
          <w:rFonts w:ascii="Arial" w:hAnsi="Arial" w:cs="Arial"/>
          <w:b/>
          <w:bCs/>
          <w:sz w:val="22"/>
          <w:szCs w:val="22"/>
          <w:lang w:val="sr-Cyrl-CS"/>
        </w:rPr>
        <w:t>Извршилац</w:t>
      </w:r>
      <w:r>
        <w:rPr>
          <w:rFonts w:ascii="Arial" w:hAnsi="Arial" w:cs="Arial"/>
          <w:sz w:val="22"/>
          <w:szCs w:val="22"/>
        </w:rPr>
        <w:t xml:space="preserve">), порески идентификациони број: </w:t>
      </w:r>
      <w:r>
        <w:rPr>
          <w:rFonts w:ascii="Arial" w:hAnsi="Arial" w:cs="Arial"/>
          <w:b/>
          <w:sz w:val="22"/>
          <w:szCs w:val="22"/>
          <w:lang w:val="sr-Cyrl-CS"/>
        </w:rPr>
        <w:t>______________</w:t>
      </w:r>
      <w:r>
        <w:rPr>
          <w:rFonts w:ascii="Arial" w:hAnsi="Arial" w:cs="Arial"/>
          <w:sz w:val="22"/>
          <w:szCs w:val="22"/>
        </w:rPr>
        <w:t>,матични број__________, рачун_____________</w:t>
      </w:r>
    </w:p>
    <w:p w:rsidR="008F0BA4" w:rsidRDefault="008F0BA4" w:rsidP="008F0BA4">
      <w:pPr>
        <w:jc w:val="both"/>
        <w:rPr>
          <w:rFonts w:ascii="Arial" w:hAnsi="Arial" w:cs="Arial"/>
          <w:b/>
          <w:sz w:val="22"/>
          <w:szCs w:val="22"/>
          <w:lang w:val="sr-Cyrl-CS"/>
        </w:rPr>
      </w:pPr>
      <w:r>
        <w:rPr>
          <w:rFonts w:ascii="Arial" w:hAnsi="Arial" w:cs="Arial"/>
          <w:sz w:val="22"/>
          <w:szCs w:val="22"/>
          <w:lang w:val="sr-Cyrl-CS"/>
        </w:rPr>
        <w:t>ПРЕДМЕТ УГОВОРА:</w:t>
      </w:r>
      <w:r>
        <w:rPr>
          <w:rFonts w:ascii="Arial" w:hAnsi="Arial" w:cs="Arial"/>
          <w:b/>
          <w:sz w:val="22"/>
          <w:szCs w:val="22"/>
          <w:lang w:val="sr-Cyrl-CS"/>
        </w:rPr>
        <w:t xml:space="preserve"> .</w:t>
      </w:r>
      <w:r w:rsidR="00BC0081">
        <w:rPr>
          <w:rFonts w:ascii="Arial" w:hAnsi="Arial" w:cs="Arial"/>
          <w:b/>
          <w:sz w:val="22"/>
          <w:szCs w:val="22"/>
          <w:lang w:val="sr-Cyrl-CS"/>
        </w:rPr>
        <w:t xml:space="preserve"> – Израда пројекта постојећих општинских некатегорисаних</w:t>
      </w:r>
      <w:r>
        <w:rPr>
          <w:rFonts w:ascii="Arial" w:hAnsi="Arial" w:cs="Arial"/>
          <w:b/>
          <w:sz w:val="22"/>
          <w:szCs w:val="22"/>
          <w:lang w:val="sr-Cyrl-CS"/>
        </w:rPr>
        <w:t xml:space="preserve"> пу</w:t>
      </w:r>
      <w:r w:rsidR="00BC0081">
        <w:rPr>
          <w:rFonts w:ascii="Arial" w:hAnsi="Arial" w:cs="Arial"/>
          <w:b/>
          <w:sz w:val="22"/>
          <w:szCs w:val="22"/>
          <w:lang w:val="sr-Cyrl-CS"/>
        </w:rPr>
        <w:t xml:space="preserve">тева </w:t>
      </w:r>
      <w:r w:rsidR="00022489">
        <w:rPr>
          <w:rFonts w:ascii="Arial" w:hAnsi="Arial" w:cs="Arial"/>
          <w:b/>
          <w:sz w:val="22"/>
          <w:szCs w:val="22"/>
          <w:lang w:val="sr-Cyrl-CS"/>
        </w:rPr>
        <w:t>Живковци, Калањевци(стражара),Белановица(ка стражари),Липље(Лепопоље)</w:t>
      </w:r>
      <w:r w:rsidR="00B837FD">
        <w:rPr>
          <w:rFonts w:ascii="Arial" w:hAnsi="Arial" w:cs="Arial"/>
          <w:b/>
          <w:sz w:val="22"/>
          <w:szCs w:val="22"/>
          <w:lang w:val="sr-Cyrl-CS"/>
        </w:rPr>
        <w:t xml:space="preserve"> </w:t>
      </w:r>
      <w:r w:rsidR="00022489">
        <w:rPr>
          <w:rFonts w:ascii="Arial" w:hAnsi="Arial" w:cs="Arial"/>
          <w:b/>
          <w:sz w:val="22"/>
          <w:szCs w:val="22"/>
          <w:lang w:val="sr-Cyrl-CS"/>
        </w:rPr>
        <w:t>Пољанице (гробље),Штавица(пут Штавица-Козељ),Моравци,</w:t>
      </w:r>
      <w:r w:rsidR="00B837FD">
        <w:rPr>
          <w:rFonts w:ascii="Arial" w:hAnsi="Arial" w:cs="Arial"/>
          <w:b/>
          <w:sz w:val="22"/>
          <w:szCs w:val="22"/>
          <w:lang w:val="sr-Cyrl-CS"/>
        </w:rPr>
        <w:t xml:space="preserve"> </w:t>
      </w:r>
      <w:r w:rsidR="00022489">
        <w:rPr>
          <w:rFonts w:ascii="Arial" w:hAnsi="Arial" w:cs="Arial"/>
          <w:b/>
          <w:sz w:val="22"/>
          <w:szCs w:val="22"/>
          <w:lang w:val="sr-Cyrl-CS"/>
        </w:rPr>
        <w:t>Бранчић (пут ка Ћуку),Шутци,Кадина Лука, Славковица (пут за Којиће),Славковица(пут за Нешиће).</w:t>
      </w:r>
    </w:p>
    <w:p w:rsidR="00022489" w:rsidRPr="00BC0081" w:rsidRDefault="00022489" w:rsidP="008F0BA4">
      <w:pPr>
        <w:jc w:val="both"/>
        <w:rPr>
          <w:rFonts w:ascii="Arial" w:hAnsi="Arial" w:cs="Arial"/>
          <w:sz w:val="22"/>
          <w:szCs w:val="22"/>
        </w:rPr>
      </w:pPr>
    </w:p>
    <w:p w:rsidR="008F0BA4" w:rsidRDefault="008F0BA4" w:rsidP="008F0BA4">
      <w:pPr>
        <w:jc w:val="center"/>
        <w:rPr>
          <w:rFonts w:ascii="Arial" w:hAnsi="Arial" w:cs="Arial"/>
          <w:b/>
          <w:sz w:val="22"/>
          <w:szCs w:val="22"/>
          <w:lang w:val="ru-RU"/>
        </w:rPr>
      </w:pPr>
      <w:r>
        <w:rPr>
          <w:rFonts w:ascii="Arial" w:hAnsi="Arial" w:cs="Arial"/>
          <w:b/>
          <w:sz w:val="22"/>
          <w:szCs w:val="22"/>
          <w:lang w:val="ru-RU"/>
        </w:rPr>
        <w:t xml:space="preserve">Члан 1. </w:t>
      </w:r>
    </w:p>
    <w:p w:rsidR="008F0BA4" w:rsidRDefault="008F0BA4" w:rsidP="008F0BA4">
      <w:pPr>
        <w:jc w:val="center"/>
        <w:rPr>
          <w:rFonts w:ascii="Arial" w:hAnsi="Arial" w:cs="Arial"/>
          <w:b/>
          <w:sz w:val="22"/>
          <w:szCs w:val="22"/>
          <w:lang w:val="sr-Cyrl-CS"/>
        </w:rPr>
      </w:pPr>
    </w:p>
    <w:p w:rsidR="008F0BA4" w:rsidRPr="00022489" w:rsidRDefault="008F0BA4" w:rsidP="008F0BA4">
      <w:pPr>
        <w:jc w:val="both"/>
        <w:rPr>
          <w:rFonts w:ascii="Arial" w:hAnsi="Arial" w:cs="Arial"/>
          <w:sz w:val="22"/>
          <w:szCs w:val="22"/>
          <w:lang w:val="ru-RU"/>
        </w:rPr>
      </w:pPr>
      <w:r w:rsidRPr="00022489">
        <w:rPr>
          <w:rFonts w:ascii="Arial" w:hAnsi="Arial" w:cs="Arial"/>
          <w:sz w:val="22"/>
          <w:szCs w:val="22"/>
          <w:lang w:val="ru-RU"/>
        </w:rPr>
        <w:t>Овај уговор је закључен на основу спроведеног поступка јавне набавке услуг</w:t>
      </w:r>
      <w:r w:rsidRPr="00022489">
        <w:rPr>
          <w:rFonts w:ascii="Arial" w:hAnsi="Arial" w:cs="Arial"/>
          <w:sz w:val="22"/>
          <w:szCs w:val="22"/>
          <w:lang w:val="sr-Cyrl-CS"/>
        </w:rPr>
        <w:t>а</w:t>
      </w:r>
      <w:r w:rsidRPr="00022489">
        <w:rPr>
          <w:rFonts w:ascii="Arial" w:hAnsi="Arial" w:cs="Arial"/>
          <w:sz w:val="22"/>
          <w:szCs w:val="22"/>
          <w:lang w:val="ru-RU"/>
        </w:rPr>
        <w:t xml:space="preserve"> у складу са Законом о јавним набавкама (''Службени гласник''РС бр.116/08). Извршилац ће наведену услугу урадити савесно и стручно, по свим правилима и савременим сазнањима своје струке а у свему по пројектном задатку и усвојеној понуди</w:t>
      </w:r>
      <w:r w:rsidRPr="00022489">
        <w:rPr>
          <w:rFonts w:ascii="Arial" w:hAnsi="Arial" w:cs="Arial"/>
          <w:sz w:val="22"/>
          <w:szCs w:val="22"/>
          <w:lang w:val="sr-Latn-CS"/>
        </w:rPr>
        <w:t>.</w:t>
      </w:r>
      <w:r w:rsidRPr="00022489">
        <w:rPr>
          <w:rFonts w:ascii="Arial" w:hAnsi="Arial" w:cs="Arial"/>
          <w:sz w:val="22"/>
          <w:szCs w:val="22"/>
          <w:lang w:val="ru-RU"/>
        </w:rPr>
        <w:t xml:space="preserve"> </w:t>
      </w:r>
    </w:p>
    <w:p w:rsidR="008F0BA4" w:rsidRDefault="008F0BA4" w:rsidP="008F0BA4">
      <w:pPr>
        <w:jc w:val="both"/>
        <w:rPr>
          <w:rFonts w:ascii="Arial" w:hAnsi="Arial" w:cs="Arial"/>
          <w:b/>
          <w:sz w:val="22"/>
          <w:szCs w:val="22"/>
          <w:lang w:val="sr-Cyrl-CS"/>
        </w:rPr>
      </w:pPr>
    </w:p>
    <w:p w:rsidR="008F0BA4" w:rsidRDefault="008F0BA4" w:rsidP="008F0BA4">
      <w:pPr>
        <w:jc w:val="center"/>
        <w:rPr>
          <w:rFonts w:ascii="Arial" w:hAnsi="Arial" w:cs="Arial"/>
          <w:b/>
          <w:sz w:val="22"/>
          <w:szCs w:val="22"/>
          <w:lang w:val="sr-Cyrl-CS"/>
        </w:rPr>
      </w:pPr>
      <w:r>
        <w:rPr>
          <w:rFonts w:ascii="Arial" w:hAnsi="Arial" w:cs="Arial"/>
          <w:b/>
          <w:sz w:val="22"/>
          <w:szCs w:val="22"/>
          <w:lang w:val="sr-Cyrl-CS"/>
        </w:rPr>
        <w:t xml:space="preserve">Члан 2. </w:t>
      </w:r>
    </w:p>
    <w:p w:rsidR="008F0BA4" w:rsidRDefault="008F0BA4" w:rsidP="008F0BA4">
      <w:pPr>
        <w:jc w:val="center"/>
        <w:rPr>
          <w:rFonts w:ascii="Arial" w:hAnsi="Arial" w:cs="Arial"/>
          <w:b/>
          <w:sz w:val="22"/>
          <w:szCs w:val="22"/>
          <w:lang w:val="sr-Cyrl-CS"/>
        </w:rPr>
      </w:pPr>
    </w:p>
    <w:p w:rsidR="008F0BA4" w:rsidRPr="00022489" w:rsidRDefault="008F0BA4" w:rsidP="008F0BA4">
      <w:pPr>
        <w:jc w:val="both"/>
        <w:rPr>
          <w:rFonts w:ascii="Arial" w:hAnsi="Arial" w:cs="Arial"/>
          <w:sz w:val="22"/>
          <w:szCs w:val="22"/>
          <w:lang w:val="sr-Cyrl-CS"/>
        </w:rPr>
      </w:pPr>
      <w:r w:rsidRPr="00022489">
        <w:rPr>
          <w:rFonts w:ascii="Arial" w:hAnsi="Arial" w:cs="Arial"/>
          <w:sz w:val="22"/>
          <w:szCs w:val="22"/>
          <w:lang w:val="sr-Cyrl-CS"/>
        </w:rPr>
        <w:t xml:space="preserve">Уговорне стране су се споразумеле да </w:t>
      </w:r>
      <w:r w:rsidRPr="00022489">
        <w:rPr>
          <w:rFonts w:ascii="Arial" w:hAnsi="Arial" w:cs="Arial"/>
          <w:sz w:val="22"/>
          <w:szCs w:val="22"/>
          <w:lang w:val="ru-RU"/>
        </w:rPr>
        <w:t>Извршилац</w:t>
      </w:r>
      <w:r w:rsidRPr="00022489">
        <w:rPr>
          <w:rFonts w:ascii="Arial" w:hAnsi="Arial" w:cs="Arial"/>
          <w:sz w:val="22"/>
          <w:szCs w:val="22"/>
          <w:lang w:val="sr-Cyrl-CS"/>
        </w:rPr>
        <w:t xml:space="preserve"> за рачун наручиоца </w:t>
      </w:r>
      <w:r w:rsidR="00022489" w:rsidRPr="00022489">
        <w:rPr>
          <w:rFonts w:ascii="Arial" w:hAnsi="Arial" w:cs="Arial"/>
          <w:sz w:val="22"/>
          <w:szCs w:val="22"/>
          <w:lang w:val="sr-Cyrl-CS"/>
        </w:rPr>
        <w:t xml:space="preserve">изради пројекат за наведене општинске путеве </w:t>
      </w:r>
      <w:r w:rsidRPr="00022489">
        <w:rPr>
          <w:rFonts w:ascii="Arial" w:hAnsi="Arial" w:cs="Arial"/>
          <w:sz w:val="22"/>
          <w:szCs w:val="22"/>
          <w:lang w:val="sr-Cyrl-CS"/>
        </w:rPr>
        <w:t>у свему према усвојеној понуди бр</w:t>
      </w:r>
      <w:r w:rsidR="00022489" w:rsidRPr="00022489">
        <w:rPr>
          <w:rFonts w:ascii="Arial" w:hAnsi="Arial" w:cs="Arial"/>
          <w:sz w:val="22"/>
          <w:szCs w:val="22"/>
          <w:lang w:val="sr-Cyrl-CS"/>
        </w:rPr>
        <w:t>. __________ од ___________ 2016</w:t>
      </w:r>
      <w:r w:rsidRPr="00022489">
        <w:rPr>
          <w:rFonts w:ascii="Arial" w:hAnsi="Arial" w:cs="Arial"/>
          <w:sz w:val="22"/>
          <w:szCs w:val="22"/>
          <w:lang w:val="sr-Cyrl-CS"/>
        </w:rPr>
        <w:t xml:space="preserve">. године која је саставни део овог уговора. </w:t>
      </w:r>
    </w:p>
    <w:p w:rsidR="008F0BA4" w:rsidRPr="00022489" w:rsidRDefault="008F0BA4" w:rsidP="008F0BA4">
      <w:pPr>
        <w:jc w:val="both"/>
        <w:rPr>
          <w:rFonts w:ascii="Arial" w:hAnsi="Arial" w:cs="Arial"/>
          <w:sz w:val="22"/>
          <w:szCs w:val="22"/>
          <w:lang w:val="sr-Cyrl-CS"/>
        </w:rPr>
      </w:pPr>
    </w:p>
    <w:p w:rsidR="008F0BA4" w:rsidRDefault="008F0BA4" w:rsidP="008F0BA4">
      <w:pPr>
        <w:jc w:val="center"/>
        <w:rPr>
          <w:rFonts w:ascii="Arial" w:hAnsi="Arial" w:cs="Arial"/>
          <w:b/>
          <w:sz w:val="22"/>
          <w:szCs w:val="22"/>
          <w:lang w:val="sr-Cyrl-CS"/>
        </w:rPr>
      </w:pPr>
      <w:r>
        <w:rPr>
          <w:rFonts w:ascii="Arial" w:hAnsi="Arial" w:cs="Arial"/>
          <w:b/>
          <w:sz w:val="22"/>
          <w:szCs w:val="22"/>
          <w:lang w:val="sr-Cyrl-CS"/>
        </w:rPr>
        <w:t xml:space="preserve">Члан 3. </w:t>
      </w:r>
    </w:p>
    <w:p w:rsidR="008F0BA4" w:rsidRPr="00022489" w:rsidRDefault="008F0BA4" w:rsidP="008F0BA4">
      <w:pPr>
        <w:jc w:val="both"/>
        <w:rPr>
          <w:rFonts w:ascii="Arial" w:hAnsi="Arial" w:cs="Arial"/>
          <w:sz w:val="22"/>
          <w:szCs w:val="22"/>
          <w:lang w:val="sr-Cyrl-CS"/>
        </w:rPr>
      </w:pPr>
      <w:r w:rsidRPr="00022489">
        <w:rPr>
          <w:rFonts w:ascii="Arial" w:hAnsi="Arial" w:cs="Arial"/>
          <w:sz w:val="22"/>
          <w:szCs w:val="22"/>
          <w:lang w:val="sr-Cyrl-CS"/>
        </w:rPr>
        <w:t xml:space="preserve">Вредност услуге: </w:t>
      </w:r>
    </w:p>
    <w:p w:rsidR="008F0BA4" w:rsidRPr="00022489" w:rsidRDefault="008F0BA4" w:rsidP="008F0BA4">
      <w:pPr>
        <w:jc w:val="both"/>
        <w:rPr>
          <w:rFonts w:ascii="Arial" w:hAnsi="Arial" w:cs="Arial"/>
          <w:sz w:val="22"/>
          <w:szCs w:val="22"/>
          <w:lang w:val="sr-Cyrl-CS"/>
        </w:rPr>
      </w:pPr>
      <w:r w:rsidRPr="00022489">
        <w:rPr>
          <w:rFonts w:ascii="Arial" w:hAnsi="Arial" w:cs="Arial"/>
          <w:sz w:val="22"/>
          <w:szCs w:val="22"/>
          <w:lang w:val="sr-Cyrl-CS"/>
        </w:rPr>
        <w:tab/>
      </w:r>
      <w:r w:rsidRPr="00022489">
        <w:rPr>
          <w:rFonts w:ascii="Arial" w:hAnsi="Arial" w:cs="Arial"/>
          <w:sz w:val="22"/>
          <w:szCs w:val="22"/>
          <w:lang w:val="sr-Cyrl-CS"/>
        </w:rPr>
        <w:tab/>
        <w:t xml:space="preserve">Цена без ПДВ-а ____________________ динара </w:t>
      </w:r>
    </w:p>
    <w:p w:rsidR="008F0BA4" w:rsidRPr="00022489" w:rsidRDefault="008F0BA4" w:rsidP="008F0BA4">
      <w:pPr>
        <w:jc w:val="both"/>
        <w:rPr>
          <w:rFonts w:ascii="Arial" w:hAnsi="Arial" w:cs="Arial"/>
          <w:sz w:val="22"/>
          <w:szCs w:val="22"/>
          <w:lang w:val="sr-Cyrl-CS"/>
        </w:rPr>
      </w:pPr>
      <w:r w:rsidRPr="00022489">
        <w:rPr>
          <w:rFonts w:ascii="Arial" w:hAnsi="Arial" w:cs="Arial"/>
          <w:sz w:val="22"/>
          <w:szCs w:val="22"/>
          <w:lang w:val="sr-Cyrl-CS"/>
        </w:rPr>
        <w:tab/>
      </w:r>
      <w:r w:rsidRPr="00022489">
        <w:rPr>
          <w:rFonts w:ascii="Arial" w:hAnsi="Arial" w:cs="Arial"/>
          <w:sz w:val="22"/>
          <w:szCs w:val="22"/>
          <w:lang w:val="sr-Cyrl-CS"/>
        </w:rPr>
        <w:tab/>
        <w:t xml:space="preserve">ПДВ   _____________________________ динара </w:t>
      </w:r>
    </w:p>
    <w:p w:rsidR="008F0BA4" w:rsidRPr="00022489" w:rsidRDefault="008F0BA4" w:rsidP="008F0BA4">
      <w:pPr>
        <w:jc w:val="both"/>
        <w:rPr>
          <w:rFonts w:ascii="Arial" w:hAnsi="Arial" w:cs="Arial"/>
          <w:sz w:val="22"/>
          <w:szCs w:val="22"/>
          <w:lang w:val="sr-Cyrl-CS"/>
        </w:rPr>
      </w:pPr>
      <w:r w:rsidRPr="00022489">
        <w:rPr>
          <w:rFonts w:ascii="Arial" w:hAnsi="Arial" w:cs="Arial"/>
          <w:sz w:val="22"/>
          <w:szCs w:val="22"/>
          <w:lang w:val="sr-Cyrl-CS"/>
        </w:rPr>
        <w:tab/>
      </w:r>
      <w:r w:rsidRPr="00022489">
        <w:rPr>
          <w:rFonts w:ascii="Arial" w:hAnsi="Arial" w:cs="Arial"/>
          <w:sz w:val="22"/>
          <w:szCs w:val="22"/>
          <w:lang w:val="sr-Cyrl-CS"/>
        </w:rPr>
        <w:tab/>
        <w:t xml:space="preserve">Цена са ПДВ-ом____________________ динара </w:t>
      </w:r>
    </w:p>
    <w:p w:rsidR="008F0BA4" w:rsidRPr="00022489" w:rsidRDefault="008F0BA4" w:rsidP="008F0BA4">
      <w:pPr>
        <w:jc w:val="both"/>
        <w:rPr>
          <w:rFonts w:ascii="Arial" w:hAnsi="Arial" w:cs="Arial"/>
          <w:sz w:val="22"/>
          <w:szCs w:val="22"/>
          <w:lang w:val="sr-Cyrl-CS"/>
        </w:rPr>
      </w:pPr>
    </w:p>
    <w:p w:rsidR="008F0BA4" w:rsidRPr="00022489" w:rsidRDefault="008F0BA4" w:rsidP="008F0BA4">
      <w:pPr>
        <w:jc w:val="both"/>
        <w:rPr>
          <w:rFonts w:ascii="Arial" w:hAnsi="Arial" w:cs="Arial"/>
          <w:sz w:val="22"/>
          <w:szCs w:val="22"/>
          <w:lang w:val="sr-Cyrl-CS"/>
        </w:rPr>
      </w:pPr>
      <w:r w:rsidRPr="00022489">
        <w:rPr>
          <w:rFonts w:ascii="Arial" w:hAnsi="Arial" w:cs="Arial"/>
          <w:sz w:val="22"/>
          <w:szCs w:val="22"/>
          <w:lang w:val="sr-Cyrl-CS"/>
        </w:rPr>
        <w:t xml:space="preserve">Плаћање ће се извршити на следећи начин: </w:t>
      </w:r>
    </w:p>
    <w:p w:rsidR="008F0BA4" w:rsidRDefault="008F0BA4" w:rsidP="00022489">
      <w:pPr>
        <w:pStyle w:val="ListParagraph"/>
        <w:ind w:left="0"/>
        <w:jc w:val="both"/>
        <w:rPr>
          <w:rFonts w:ascii="Arial" w:hAnsi="Arial" w:cs="Arial"/>
          <w:sz w:val="22"/>
          <w:szCs w:val="22"/>
          <w:lang w:val="ru-RU"/>
        </w:rPr>
      </w:pPr>
      <w:r>
        <w:rPr>
          <w:rFonts w:ascii="Arial" w:hAnsi="Arial" w:cs="Arial"/>
          <w:sz w:val="22"/>
          <w:szCs w:val="22"/>
          <w:lang w:val="ru-RU"/>
        </w:rPr>
        <w:t xml:space="preserve">Плаћања ће се вршити </w:t>
      </w:r>
      <w:r>
        <w:rPr>
          <w:rFonts w:ascii="Arial" w:hAnsi="Arial" w:cs="Arial"/>
          <w:b/>
          <w:sz w:val="22"/>
          <w:szCs w:val="22"/>
          <w:lang w:val="ru-RU"/>
        </w:rPr>
        <w:t xml:space="preserve"> </w:t>
      </w:r>
      <w:r w:rsidRPr="00022489">
        <w:rPr>
          <w:rFonts w:ascii="Arial" w:hAnsi="Arial" w:cs="Arial"/>
          <w:sz w:val="22"/>
          <w:szCs w:val="22"/>
          <w:lang w:val="ru-RU"/>
        </w:rPr>
        <w:t>по испостав</w:t>
      </w:r>
      <w:r w:rsidR="00022489" w:rsidRPr="00022489">
        <w:rPr>
          <w:rFonts w:ascii="Arial" w:hAnsi="Arial" w:cs="Arial"/>
          <w:sz w:val="22"/>
          <w:szCs w:val="22"/>
          <w:lang w:val="ru-RU"/>
        </w:rPr>
        <w:t>љеном рачуну и предаји пројектне документације   у року од 45</w:t>
      </w:r>
      <w:r w:rsidRPr="00022489">
        <w:rPr>
          <w:rFonts w:ascii="Arial" w:hAnsi="Arial" w:cs="Arial"/>
          <w:sz w:val="22"/>
          <w:szCs w:val="22"/>
          <w:lang w:val="ru-RU"/>
        </w:rPr>
        <w:t xml:space="preserve"> дана.</w:t>
      </w:r>
    </w:p>
    <w:p w:rsidR="00B837FD" w:rsidRPr="00022489" w:rsidRDefault="00B837FD" w:rsidP="00022489">
      <w:pPr>
        <w:pStyle w:val="ListParagraph"/>
        <w:ind w:left="0"/>
        <w:jc w:val="both"/>
        <w:rPr>
          <w:rFonts w:ascii="Arial" w:hAnsi="Arial" w:cs="Arial"/>
          <w:color w:val="FF0000"/>
          <w:sz w:val="22"/>
          <w:szCs w:val="22"/>
          <w:lang w:val="ru-RU"/>
        </w:rPr>
      </w:pPr>
      <w:r>
        <w:rPr>
          <w:rFonts w:ascii="Arial" w:hAnsi="Arial" w:cs="Arial"/>
          <w:sz w:val="22"/>
          <w:szCs w:val="22"/>
          <w:lang w:val="ru-RU"/>
        </w:rPr>
        <w:t>Стр 18.</w:t>
      </w:r>
    </w:p>
    <w:p w:rsidR="00B837FD" w:rsidRPr="00022489" w:rsidRDefault="008F0BA4" w:rsidP="008F0BA4">
      <w:pPr>
        <w:jc w:val="both"/>
        <w:rPr>
          <w:rFonts w:ascii="Arial" w:hAnsi="Arial" w:cs="Arial"/>
          <w:sz w:val="22"/>
          <w:szCs w:val="22"/>
          <w:lang w:val="sr-Cyrl-CS"/>
        </w:rPr>
      </w:pPr>
      <w:r w:rsidRPr="00022489">
        <w:rPr>
          <w:rFonts w:ascii="Arial" w:hAnsi="Arial" w:cs="Arial"/>
          <w:sz w:val="22"/>
          <w:szCs w:val="22"/>
          <w:lang w:val="sr-Cyrl-CS"/>
        </w:rPr>
        <w:lastRenderedPageBreak/>
        <w:t xml:space="preserve"> Уговорена цена је фиксна и не може се мењати услед повећања цене елемената на основу којих је утврђена.</w:t>
      </w:r>
    </w:p>
    <w:p w:rsidR="008F0BA4" w:rsidRDefault="008F0BA4" w:rsidP="008F0BA4">
      <w:pPr>
        <w:jc w:val="both"/>
        <w:rPr>
          <w:rFonts w:ascii="Arial" w:hAnsi="Arial" w:cs="Arial"/>
          <w:b/>
          <w:sz w:val="22"/>
          <w:szCs w:val="22"/>
          <w:lang w:val="ru-RU"/>
        </w:rPr>
      </w:pPr>
      <w:r w:rsidRPr="00022489">
        <w:rPr>
          <w:rFonts w:ascii="Arial" w:hAnsi="Arial" w:cs="Arial"/>
          <w:sz w:val="22"/>
          <w:szCs w:val="22"/>
          <w:lang w:val="sr-Cyrl-CS"/>
        </w:rPr>
        <w:t xml:space="preserve">У случају да </w:t>
      </w:r>
      <w:r w:rsidRPr="00022489">
        <w:rPr>
          <w:rFonts w:ascii="Arial" w:hAnsi="Arial" w:cs="Arial"/>
          <w:sz w:val="22"/>
          <w:szCs w:val="22"/>
          <w:lang w:val="ru-RU"/>
        </w:rPr>
        <w:t>Извршилац</w:t>
      </w:r>
      <w:r w:rsidRPr="00022489">
        <w:rPr>
          <w:rFonts w:ascii="Arial" w:hAnsi="Arial" w:cs="Arial"/>
          <w:sz w:val="22"/>
          <w:szCs w:val="22"/>
          <w:lang w:val="sr-Cyrl-CS"/>
        </w:rPr>
        <w:t xml:space="preserve"> не изврши своју обавезу у уговореном року или у складу са садржајем дефинисаном у понуди, уговорне стране су сагласне да наручиоцу посла припада право на накнаду штете коју наручилац посла трпи због недоношења студије</w:t>
      </w:r>
      <w:r w:rsidRPr="00022489">
        <w:rPr>
          <w:rFonts w:ascii="Arial" w:hAnsi="Arial" w:cs="Arial"/>
          <w:sz w:val="22"/>
          <w:szCs w:val="22"/>
          <w:lang w:val="ru-RU"/>
        </w:rPr>
        <w:t xml:space="preserve"> </w:t>
      </w:r>
      <w:r w:rsidRPr="00022489">
        <w:rPr>
          <w:rFonts w:ascii="Arial" w:hAnsi="Arial" w:cs="Arial"/>
          <w:sz w:val="22"/>
          <w:szCs w:val="22"/>
          <w:lang w:val="sr-Cyrl-CS"/>
        </w:rPr>
        <w:t xml:space="preserve">и то 2 (два) промила од укупне уговорене вредности услуге за сваки дан прекорачења уговореног рока до завршетка посла, а највише до 10% (десет процената) од уговорене вредности. </w:t>
      </w:r>
      <w:r w:rsidRPr="00022489">
        <w:rPr>
          <w:rFonts w:ascii="Arial" w:hAnsi="Arial" w:cs="Arial"/>
          <w:sz w:val="22"/>
          <w:szCs w:val="22"/>
          <w:lang w:val="ru-RU"/>
        </w:rPr>
        <w:t>Пла</w:t>
      </w:r>
      <w:r w:rsidRPr="00022489">
        <w:rPr>
          <w:rFonts w:ascii="Arial" w:hAnsi="Arial" w:cs="Arial"/>
          <w:sz w:val="22"/>
          <w:szCs w:val="22"/>
          <w:lang w:val="sr-Latn-CS"/>
        </w:rPr>
        <w:t>ћ</w:t>
      </w:r>
      <w:r w:rsidRPr="00022489">
        <w:rPr>
          <w:rFonts w:ascii="Arial" w:hAnsi="Arial" w:cs="Arial"/>
          <w:sz w:val="22"/>
          <w:szCs w:val="22"/>
          <w:lang w:val="ru-RU"/>
        </w:rPr>
        <w:t>а</w:t>
      </w:r>
      <w:r w:rsidRPr="00022489">
        <w:rPr>
          <w:rFonts w:ascii="Arial" w:hAnsi="Arial" w:cs="Arial"/>
          <w:sz w:val="22"/>
          <w:szCs w:val="22"/>
          <w:lang w:val="sr-Latn-CS"/>
        </w:rPr>
        <w:t>њ</w:t>
      </w:r>
      <w:r w:rsidRPr="00022489">
        <w:rPr>
          <w:rFonts w:ascii="Arial" w:hAnsi="Arial" w:cs="Arial"/>
          <w:sz w:val="22"/>
          <w:szCs w:val="22"/>
          <w:lang w:val="ru-RU"/>
        </w:rPr>
        <w:t>е уговорене казне (пенала) не ослобађа Извршиоца</w:t>
      </w:r>
      <w:r w:rsidRPr="00022489">
        <w:rPr>
          <w:rFonts w:ascii="Arial" w:hAnsi="Arial" w:cs="Arial"/>
          <w:bCs/>
          <w:sz w:val="22"/>
          <w:szCs w:val="22"/>
          <w:lang w:val="sr-Latn-CS"/>
        </w:rPr>
        <w:t xml:space="preserve"> об</w:t>
      </w:r>
      <w:r w:rsidRPr="00022489">
        <w:rPr>
          <w:rFonts w:ascii="Arial" w:hAnsi="Arial" w:cs="Arial"/>
          <w:bCs/>
          <w:sz w:val="22"/>
          <w:szCs w:val="22"/>
          <w:lang w:val="ru-RU"/>
        </w:rPr>
        <w:t xml:space="preserve">авезе </w:t>
      </w:r>
      <w:r w:rsidRPr="00022489">
        <w:rPr>
          <w:rFonts w:ascii="Arial" w:hAnsi="Arial" w:cs="Arial"/>
          <w:sz w:val="22"/>
          <w:szCs w:val="22"/>
          <w:lang w:val="ru-RU"/>
        </w:rPr>
        <w:t>да у целости завр</w:t>
      </w:r>
      <w:r w:rsidRPr="00022489">
        <w:rPr>
          <w:rFonts w:ascii="Arial" w:hAnsi="Arial" w:cs="Arial"/>
          <w:sz w:val="22"/>
          <w:szCs w:val="22"/>
          <w:lang w:val="sr-Latn-CS"/>
        </w:rPr>
        <w:t>ш</w:t>
      </w:r>
      <w:r w:rsidRPr="00022489">
        <w:rPr>
          <w:rFonts w:ascii="Arial" w:hAnsi="Arial" w:cs="Arial"/>
          <w:sz w:val="22"/>
          <w:szCs w:val="22"/>
          <w:lang w:val="ru-RU"/>
        </w:rPr>
        <w:t>и све уговорене активности</w:t>
      </w:r>
      <w:r>
        <w:rPr>
          <w:rFonts w:ascii="Arial" w:hAnsi="Arial" w:cs="Arial"/>
          <w:b/>
          <w:sz w:val="22"/>
          <w:szCs w:val="22"/>
          <w:lang w:val="ru-RU"/>
        </w:rPr>
        <w:t>.</w:t>
      </w:r>
    </w:p>
    <w:p w:rsidR="008F0BA4" w:rsidRDefault="008F0BA4" w:rsidP="008F0BA4">
      <w:pPr>
        <w:jc w:val="both"/>
        <w:rPr>
          <w:rFonts w:ascii="Arial" w:hAnsi="Arial" w:cs="Arial"/>
          <w:b/>
          <w:sz w:val="22"/>
          <w:szCs w:val="22"/>
          <w:lang w:val="sr-Cyrl-CS"/>
        </w:rPr>
      </w:pPr>
    </w:p>
    <w:p w:rsidR="008F0BA4" w:rsidRDefault="008F0BA4" w:rsidP="008F0BA4">
      <w:pPr>
        <w:jc w:val="center"/>
        <w:rPr>
          <w:rFonts w:ascii="Arial" w:hAnsi="Arial" w:cs="Arial"/>
          <w:b/>
          <w:sz w:val="22"/>
          <w:szCs w:val="22"/>
          <w:lang w:val="sr-Cyrl-CS"/>
        </w:rPr>
      </w:pPr>
      <w:r>
        <w:rPr>
          <w:rFonts w:ascii="Arial" w:hAnsi="Arial" w:cs="Arial"/>
          <w:b/>
          <w:sz w:val="22"/>
          <w:szCs w:val="22"/>
          <w:lang w:val="sr-Cyrl-CS"/>
        </w:rPr>
        <w:t xml:space="preserve">Члан 4. </w:t>
      </w:r>
    </w:p>
    <w:p w:rsidR="008F0BA4" w:rsidRDefault="008F0BA4" w:rsidP="008F0BA4">
      <w:pPr>
        <w:jc w:val="center"/>
        <w:rPr>
          <w:rFonts w:ascii="Arial" w:hAnsi="Arial" w:cs="Arial"/>
          <w:b/>
          <w:sz w:val="22"/>
          <w:szCs w:val="22"/>
          <w:lang w:val="sr-Cyrl-CS"/>
        </w:rPr>
      </w:pPr>
    </w:p>
    <w:p w:rsidR="008F0BA4" w:rsidRPr="00022489" w:rsidRDefault="00022489" w:rsidP="008F0BA4">
      <w:pPr>
        <w:jc w:val="both"/>
        <w:rPr>
          <w:rFonts w:ascii="Arial" w:hAnsi="Arial" w:cs="Arial"/>
          <w:sz w:val="22"/>
          <w:szCs w:val="22"/>
          <w:lang w:val="sr-Cyrl-CS"/>
        </w:rPr>
      </w:pPr>
      <w:r w:rsidRPr="00022489">
        <w:rPr>
          <w:rFonts w:ascii="Arial" w:hAnsi="Arial" w:cs="Arial"/>
          <w:sz w:val="22"/>
          <w:szCs w:val="22"/>
          <w:lang w:val="sr-Cyrl-CS"/>
        </w:rPr>
        <w:t>Извршилац се обавезује да за потребе израде пројекта прибави све потребне геодетске подлоге о сопственом трошку. Цену геодетских подлога које су птреебне за израду пројекта Извршилац урачунава у укупну цену пројекта.</w:t>
      </w:r>
    </w:p>
    <w:p w:rsidR="00022489" w:rsidRDefault="00022489" w:rsidP="008F0BA4">
      <w:pPr>
        <w:jc w:val="both"/>
        <w:rPr>
          <w:rFonts w:ascii="Arial" w:hAnsi="Arial" w:cs="Arial"/>
          <w:b/>
          <w:sz w:val="22"/>
          <w:szCs w:val="22"/>
          <w:lang w:val="sr-Cyrl-CS"/>
        </w:rPr>
      </w:pPr>
    </w:p>
    <w:p w:rsidR="008F0BA4" w:rsidRDefault="008F0BA4" w:rsidP="008F0BA4">
      <w:pPr>
        <w:jc w:val="both"/>
        <w:rPr>
          <w:rFonts w:ascii="Arial" w:hAnsi="Arial" w:cs="Arial"/>
          <w:b/>
          <w:sz w:val="22"/>
          <w:szCs w:val="22"/>
          <w:lang w:val="sr-Cyrl-CS"/>
        </w:rPr>
      </w:pPr>
    </w:p>
    <w:p w:rsidR="008F0BA4" w:rsidRDefault="00022489" w:rsidP="008F0BA4">
      <w:pPr>
        <w:jc w:val="center"/>
        <w:rPr>
          <w:rFonts w:ascii="Arial" w:hAnsi="Arial" w:cs="Arial"/>
          <w:b/>
          <w:sz w:val="22"/>
          <w:szCs w:val="22"/>
          <w:lang w:val="sr-Cyrl-CS"/>
        </w:rPr>
      </w:pPr>
      <w:r>
        <w:rPr>
          <w:rFonts w:ascii="Arial" w:hAnsi="Arial" w:cs="Arial"/>
          <w:b/>
          <w:sz w:val="22"/>
          <w:szCs w:val="22"/>
          <w:lang w:val="sr-Cyrl-CS"/>
        </w:rPr>
        <w:t>Члан 5.</w:t>
      </w:r>
    </w:p>
    <w:p w:rsidR="008F0BA4" w:rsidRDefault="008F0BA4" w:rsidP="008F0BA4">
      <w:pPr>
        <w:jc w:val="center"/>
        <w:rPr>
          <w:rFonts w:ascii="Arial" w:hAnsi="Arial" w:cs="Arial"/>
          <w:b/>
          <w:sz w:val="22"/>
          <w:szCs w:val="22"/>
          <w:lang w:val="sr-Cyrl-CS"/>
        </w:rPr>
      </w:pPr>
      <w:r>
        <w:rPr>
          <w:rFonts w:ascii="Arial" w:hAnsi="Arial" w:cs="Arial"/>
          <w:b/>
          <w:sz w:val="22"/>
          <w:szCs w:val="22"/>
          <w:lang w:val="sr-Cyrl-CS"/>
        </w:rPr>
        <w:t xml:space="preserve"> </w:t>
      </w:r>
    </w:p>
    <w:p w:rsidR="008F0BA4" w:rsidRPr="00022489" w:rsidRDefault="008F0BA4" w:rsidP="008F0BA4">
      <w:pPr>
        <w:jc w:val="both"/>
        <w:rPr>
          <w:rFonts w:ascii="Arial" w:hAnsi="Arial" w:cs="Arial"/>
          <w:sz w:val="22"/>
          <w:szCs w:val="22"/>
          <w:lang w:val="ru-RU"/>
        </w:rPr>
      </w:pPr>
      <w:r w:rsidRPr="00022489">
        <w:rPr>
          <w:rFonts w:ascii="Arial" w:hAnsi="Arial" w:cs="Arial"/>
          <w:sz w:val="22"/>
          <w:szCs w:val="22"/>
          <w:lang w:val="ru-RU"/>
        </w:rPr>
        <w:t>Извршилац</w:t>
      </w:r>
      <w:r w:rsidR="00022489" w:rsidRPr="00022489">
        <w:rPr>
          <w:rFonts w:ascii="Arial" w:hAnsi="Arial" w:cs="Arial"/>
          <w:sz w:val="22"/>
          <w:szCs w:val="22"/>
          <w:lang w:val="sr-Cyrl-CS"/>
        </w:rPr>
        <w:t xml:space="preserve"> се обавезује да пројекат </w:t>
      </w:r>
      <w:r w:rsidRPr="00022489">
        <w:rPr>
          <w:rFonts w:ascii="Arial" w:hAnsi="Arial" w:cs="Arial"/>
          <w:sz w:val="22"/>
          <w:szCs w:val="22"/>
          <w:lang w:val="sr-Cyrl-CS"/>
        </w:rPr>
        <w:t xml:space="preserve"> изради у свему према усвојеној понуди</w:t>
      </w:r>
    </w:p>
    <w:p w:rsidR="008F0BA4" w:rsidRPr="00022489" w:rsidRDefault="008F0BA4" w:rsidP="008F0BA4">
      <w:pPr>
        <w:jc w:val="both"/>
        <w:rPr>
          <w:rFonts w:ascii="Arial" w:hAnsi="Arial" w:cs="Arial"/>
          <w:sz w:val="22"/>
          <w:szCs w:val="22"/>
          <w:lang w:val="sr-Cyrl-CS"/>
        </w:rPr>
      </w:pPr>
      <w:r w:rsidRPr="00022489">
        <w:rPr>
          <w:rFonts w:ascii="Arial" w:hAnsi="Arial" w:cs="Arial"/>
          <w:sz w:val="22"/>
          <w:szCs w:val="22"/>
          <w:lang w:val="ru-RU"/>
        </w:rPr>
        <w:t>Извршилац</w:t>
      </w:r>
      <w:r w:rsidR="00022489" w:rsidRPr="00022489">
        <w:rPr>
          <w:rFonts w:ascii="Arial" w:hAnsi="Arial" w:cs="Arial"/>
          <w:sz w:val="22"/>
          <w:szCs w:val="22"/>
          <w:lang w:val="sr-Cyrl-CS"/>
        </w:rPr>
        <w:t xml:space="preserve"> се обавезује да пројекат</w:t>
      </w:r>
      <w:r w:rsidRPr="00022489">
        <w:rPr>
          <w:rFonts w:ascii="Arial" w:hAnsi="Arial" w:cs="Arial"/>
          <w:sz w:val="22"/>
          <w:szCs w:val="22"/>
          <w:lang w:val="sr-Cyrl-CS"/>
        </w:rPr>
        <w:t xml:space="preserve"> </w:t>
      </w:r>
      <w:r w:rsidRPr="00022489">
        <w:rPr>
          <w:rFonts w:ascii="Arial" w:hAnsi="Arial" w:cs="Arial"/>
          <w:sz w:val="22"/>
          <w:szCs w:val="22"/>
          <w:lang w:val="ru-RU"/>
        </w:rPr>
        <w:t xml:space="preserve"> </w:t>
      </w:r>
      <w:r w:rsidRPr="00022489">
        <w:rPr>
          <w:rFonts w:ascii="Arial" w:hAnsi="Arial" w:cs="Arial"/>
          <w:sz w:val="22"/>
          <w:szCs w:val="22"/>
          <w:lang w:val="sr-Cyrl-CS"/>
        </w:rPr>
        <w:t xml:space="preserve">изради и преда наручиоцу у 5 истоветних примерака у аналогном и један примерак у дигиталном облику и то један у </w:t>
      </w:r>
      <w:r w:rsidRPr="00022489">
        <w:rPr>
          <w:rFonts w:ascii="Arial" w:hAnsi="Arial" w:cs="Arial"/>
          <w:sz w:val="22"/>
          <w:szCs w:val="22"/>
          <w:lang w:val="sr-Latn-CS"/>
        </w:rPr>
        <w:t xml:space="preserve">pdf. </w:t>
      </w:r>
      <w:r w:rsidRPr="00022489">
        <w:rPr>
          <w:rFonts w:ascii="Arial" w:hAnsi="Arial" w:cs="Arial"/>
          <w:sz w:val="22"/>
          <w:szCs w:val="22"/>
          <w:lang w:val="sr-Cyrl-CS"/>
        </w:rPr>
        <w:t>Формату .</w:t>
      </w:r>
    </w:p>
    <w:p w:rsidR="008F0BA4" w:rsidRDefault="008F0BA4" w:rsidP="008F0BA4">
      <w:pPr>
        <w:jc w:val="both"/>
        <w:rPr>
          <w:rFonts w:ascii="Arial" w:hAnsi="Arial" w:cs="Arial"/>
          <w:b/>
          <w:sz w:val="22"/>
          <w:szCs w:val="22"/>
          <w:lang w:val="sr-Cyrl-CS"/>
        </w:rPr>
      </w:pPr>
    </w:p>
    <w:p w:rsidR="008F0BA4" w:rsidRDefault="008F0BA4" w:rsidP="008F0BA4">
      <w:pPr>
        <w:jc w:val="center"/>
        <w:rPr>
          <w:rFonts w:ascii="Arial" w:hAnsi="Arial" w:cs="Arial"/>
          <w:b/>
          <w:sz w:val="22"/>
          <w:szCs w:val="22"/>
          <w:lang w:val="sr-Cyrl-CS"/>
        </w:rPr>
      </w:pPr>
      <w:r>
        <w:rPr>
          <w:rFonts w:ascii="Arial" w:hAnsi="Arial" w:cs="Arial"/>
          <w:b/>
          <w:sz w:val="22"/>
          <w:szCs w:val="22"/>
          <w:lang w:val="sr-Cyrl-CS"/>
        </w:rPr>
        <w:t>Члан 7.</w:t>
      </w:r>
    </w:p>
    <w:p w:rsidR="008F0BA4" w:rsidRDefault="008F0BA4" w:rsidP="008F0BA4">
      <w:pPr>
        <w:jc w:val="center"/>
        <w:rPr>
          <w:rFonts w:ascii="Arial" w:hAnsi="Arial" w:cs="Arial"/>
          <w:b/>
          <w:sz w:val="22"/>
          <w:szCs w:val="22"/>
          <w:lang w:val="sr-Cyrl-CS"/>
        </w:rPr>
      </w:pPr>
      <w:r>
        <w:rPr>
          <w:rFonts w:ascii="Arial" w:hAnsi="Arial" w:cs="Arial"/>
          <w:b/>
          <w:sz w:val="22"/>
          <w:szCs w:val="22"/>
          <w:lang w:val="sr-Cyrl-CS"/>
        </w:rPr>
        <w:t xml:space="preserve"> </w:t>
      </w:r>
    </w:p>
    <w:p w:rsidR="008F0BA4" w:rsidRPr="00D738AC" w:rsidRDefault="008F0BA4" w:rsidP="008F0BA4">
      <w:pPr>
        <w:jc w:val="both"/>
        <w:rPr>
          <w:rFonts w:ascii="Arial" w:hAnsi="Arial" w:cs="Arial"/>
          <w:sz w:val="22"/>
          <w:szCs w:val="22"/>
          <w:lang w:val="sr-Cyrl-CS"/>
        </w:rPr>
      </w:pPr>
      <w:r w:rsidRPr="00D738AC">
        <w:rPr>
          <w:rFonts w:ascii="Arial" w:hAnsi="Arial" w:cs="Arial"/>
          <w:sz w:val="22"/>
          <w:szCs w:val="22"/>
          <w:lang w:val="ru-RU"/>
        </w:rPr>
        <w:t>Извршилац</w:t>
      </w:r>
      <w:r w:rsidRPr="00D738AC">
        <w:rPr>
          <w:rFonts w:ascii="Arial" w:hAnsi="Arial" w:cs="Arial"/>
          <w:sz w:val="22"/>
          <w:szCs w:val="22"/>
          <w:lang w:val="sr-Cyrl-CS"/>
        </w:rPr>
        <w:t xml:space="preserve"> је дужан да омогући наручиоцу увид у  извршења уговореног посла и да по потреби подноси извештаје о </w:t>
      </w:r>
      <w:r w:rsidRPr="00D738AC">
        <w:rPr>
          <w:rStyle w:val="hps"/>
          <w:rFonts w:ascii="Arial" w:hAnsi="Arial" w:cs="Arial"/>
          <w:sz w:val="22"/>
          <w:szCs w:val="22"/>
          <w:lang w:val="sr-Cyrl-CS"/>
        </w:rPr>
        <w:t>току напретка извршења уговора.</w:t>
      </w:r>
      <w:r w:rsidRPr="00D738AC">
        <w:rPr>
          <w:rFonts w:ascii="Arial" w:hAnsi="Arial" w:cs="Arial"/>
          <w:sz w:val="22"/>
          <w:szCs w:val="22"/>
          <w:lang w:val="sr-Cyrl-CS"/>
        </w:rPr>
        <w:t xml:space="preserve"> </w:t>
      </w:r>
    </w:p>
    <w:p w:rsidR="008F0BA4" w:rsidRPr="00D738AC" w:rsidRDefault="008F0BA4" w:rsidP="008F0BA4">
      <w:pPr>
        <w:jc w:val="both"/>
        <w:rPr>
          <w:rFonts w:ascii="Arial" w:hAnsi="Arial" w:cs="Arial"/>
          <w:sz w:val="22"/>
          <w:szCs w:val="22"/>
          <w:lang w:val="sr-Cyrl-CS"/>
        </w:rPr>
      </w:pPr>
      <w:r w:rsidRPr="00D738AC">
        <w:rPr>
          <w:rFonts w:ascii="Arial" w:hAnsi="Arial" w:cs="Arial"/>
          <w:sz w:val="22"/>
          <w:szCs w:val="22"/>
          <w:lang w:val="ru-RU"/>
        </w:rPr>
        <w:t>Извршилац</w:t>
      </w:r>
      <w:r w:rsidRPr="00D738AC">
        <w:rPr>
          <w:rFonts w:ascii="Arial" w:hAnsi="Arial" w:cs="Arial"/>
          <w:sz w:val="22"/>
          <w:szCs w:val="22"/>
          <w:lang w:val="sr-Cyrl-CS"/>
        </w:rPr>
        <w:t xml:space="preserve"> је дужан да у свим фазама извршења уговореног посла пре коначне испоруке документа изврши потребне корекције или допуне, у складу са методологијом и организацијом из усвој</w:t>
      </w:r>
      <w:r w:rsidR="00D738AC" w:rsidRPr="00D738AC">
        <w:rPr>
          <w:rFonts w:ascii="Arial" w:hAnsi="Arial" w:cs="Arial"/>
          <w:sz w:val="22"/>
          <w:szCs w:val="22"/>
          <w:lang w:val="sr-Cyrl-CS"/>
        </w:rPr>
        <w:t>ене понуде.</w:t>
      </w:r>
      <w:r w:rsidRPr="00D738AC">
        <w:rPr>
          <w:rFonts w:ascii="Arial" w:hAnsi="Arial" w:cs="Arial"/>
          <w:sz w:val="22"/>
          <w:szCs w:val="22"/>
          <w:lang w:val="sr-Cyrl-CS"/>
        </w:rPr>
        <w:t xml:space="preserve"> </w:t>
      </w:r>
    </w:p>
    <w:p w:rsidR="00D738AC" w:rsidRDefault="00D738AC" w:rsidP="008F0BA4">
      <w:pPr>
        <w:jc w:val="both"/>
        <w:rPr>
          <w:rFonts w:ascii="Arial" w:hAnsi="Arial" w:cs="Arial"/>
          <w:b/>
          <w:sz w:val="22"/>
          <w:szCs w:val="22"/>
          <w:lang w:val="sr-Cyrl-CS"/>
        </w:rPr>
      </w:pPr>
    </w:p>
    <w:p w:rsidR="008F0BA4" w:rsidRDefault="008F0BA4" w:rsidP="008F0BA4">
      <w:pPr>
        <w:jc w:val="center"/>
        <w:rPr>
          <w:rFonts w:ascii="Arial" w:hAnsi="Arial" w:cs="Arial"/>
          <w:b/>
          <w:sz w:val="22"/>
          <w:szCs w:val="22"/>
          <w:lang w:val="sr-Cyrl-CS"/>
        </w:rPr>
      </w:pPr>
      <w:r>
        <w:rPr>
          <w:rFonts w:ascii="Arial" w:hAnsi="Arial" w:cs="Arial"/>
          <w:b/>
          <w:sz w:val="22"/>
          <w:szCs w:val="22"/>
          <w:lang w:val="sr-Cyrl-CS"/>
        </w:rPr>
        <w:t xml:space="preserve">Члан 8. </w:t>
      </w:r>
    </w:p>
    <w:p w:rsidR="008F0BA4" w:rsidRDefault="008F0BA4" w:rsidP="008F0BA4">
      <w:pPr>
        <w:jc w:val="center"/>
        <w:rPr>
          <w:rFonts w:ascii="Arial" w:hAnsi="Arial" w:cs="Arial"/>
          <w:b/>
          <w:sz w:val="22"/>
          <w:szCs w:val="22"/>
          <w:lang w:val="sr-Cyrl-CS"/>
        </w:rPr>
      </w:pPr>
    </w:p>
    <w:p w:rsidR="008F0BA4" w:rsidRPr="00D738AC" w:rsidRDefault="008F0BA4" w:rsidP="008F0BA4">
      <w:pPr>
        <w:jc w:val="both"/>
        <w:rPr>
          <w:rFonts w:ascii="Arial" w:hAnsi="Arial" w:cs="Arial"/>
          <w:sz w:val="22"/>
          <w:szCs w:val="22"/>
          <w:lang w:val="sr-Cyrl-CS"/>
        </w:rPr>
      </w:pPr>
      <w:r w:rsidRPr="00D738AC">
        <w:rPr>
          <w:rFonts w:ascii="Arial" w:hAnsi="Arial" w:cs="Arial"/>
          <w:sz w:val="22"/>
          <w:szCs w:val="22"/>
          <w:lang w:val="sr-Cyrl-CS"/>
        </w:rPr>
        <w:t>За све што није регулисано овим уговором примењиваће се одредбе Закона о облигационим односима,  Закон о планирању и изградњи, и под законски акти.</w:t>
      </w:r>
    </w:p>
    <w:p w:rsidR="008F0BA4" w:rsidRPr="00D738AC" w:rsidRDefault="008F0BA4" w:rsidP="008F0BA4">
      <w:pPr>
        <w:jc w:val="both"/>
        <w:rPr>
          <w:rFonts w:ascii="Arial" w:hAnsi="Arial" w:cs="Arial"/>
          <w:sz w:val="22"/>
          <w:szCs w:val="22"/>
          <w:lang w:val="sr-Cyrl-CS"/>
        </w:rPr>
      </w:pPr>
      <w:r w:rsidRPr="00D738AC">
        <w:rPr>
          <w:rFonts w:ascii="Arial" w:hAnsi="Arial" w:cs="Arial"/>
          <w:sz w:val="22"/>
          <w:szCs w:val="22"/>
          <w:lang w:val="sr-Cyrl-CS"/>
        </w:rPr>
        <w:t xml:space="preserve">Уговорне стране су се споразумеле да све спорове решавају споразумно, а у случају спора по овом уговора надлежан је стварно и месно надлежан суд. </w:t>
      </w:r>
    </w:p>
    <w:p w:rsidR="008F0BA4" w:rsidRDefault="008F0BA4" w:rsidP="008F0BA4">
      <w:pPr>
        <w:jc w:val="both"/>
        <w:rPr>
          <w:rFonts w:ascii="Arial" w:hAnsi="Arial" w:cs="Arial"/>
          <w:b/>
          <w:sz w:val="22"/>
          <w:szCs w:val="22"/>
          <w:lang w:val="sr-Cyrl-CS"/>
        </w:rPr>
      </w:pPr>
    </w:p>
    <w:p w:rsidR="008F0BA4" w:rsidRDefault="008F0BA4" w:rsidP="008F0BA4">
      <w:pPr>
        <w:jc w:val="center"/>
        <w:rPr>
          <w:rFonts w:ascii="Arial" w:hAnsi="Arial" w:cs="Arial"/>
          <w:b/>
          <w:sz w:val="22"/>
          <w:szCs w:val="22"/>
          <w:lang w:val="sr-Cyrl-CS"/>
        </w:rPr>
      </w:pPr>
      <w:r>
        <w:rPr>
          <w:rFonts w:ascii="Arial" w:hAnsi="Arial" w:cs="Arial"/>
          <w:b/>
          <w:sz w:val="22"/>
          <w:szCs w:val="22"/>
          <w:lang w:val="sr-Cyrl-CS"/>
        </w:rPr>
        <w:t xml:space="preserve">Члан 9. </w:t>
      </w:r>
    </w:p>
    <w:p w:rsidR="008F0BA4" w:rsidRDefault="008F0BA4" w:rsidP="008F0BA4">
      <w:pPr>
        <w:jc w:val="center"/>
        <w:rPr>
          <w:rFonts w:ascii="Arial" w:hAnsi="Arial" w:cs="Arial"/>
          <w:b/>
          <w:sz w:val="22"/>
          <w:szCs w:val="22"/>
          <w:lang w:val="sr-Cyrl-CS"/>
        </w:rPr>
      </w:pPr>
    </w:p>
    <w:p w:rsidR="008F0BA4" w:rsidRDefault="008F0BA4" w:rsidP="008F0BA4">
      <w:pPr>
        <w:jc w:val="both"/>
        <w:rPr>
          <w:rFonts w:ascii="Arial" w:hAnsi="Arial" w:cs="Arial"/>
          <w:b/>
          <w:sz w:val="22"/>
          <w:szCs w:val="22"/>
          <w:lang w:val="sr-Cyrl-CS"/>
        </w:rPr>
      </w:pPr>
      <w:r w:rsidRPr="00D738AC">
        <w:rPr>
          <w:rFonts w:ascii="Arial" w:hAnsi="Arial" w:cs="Arial"/>
          <w:sz w:val="22"/>
          <w:szCs w:val="22"/>
          <w:lang w:val="sr-Cyrl-CS"/>
        </w:rPr>
        <w:t>Овај уговор је сачињен у 6 (шест) истоветних примерака, по два примерка за сваку уговорну страну</w:t>
      </w:r>
      <w:r>
        <w:rPr>
          <w:rFonts w:ascii="Arial" w:hAnsi="Arial" w:cs="Arial"/>
          <w:b/>
          <w:sz w:val="22"/>
          <w:szCs w:val="22"/>
          <w:lang w:val="sr-Cyrl-CS"/>
        </w:rPr>
        <w:t xml:space="preserve">. </w:t>
      </w:r>
    </w:p>
    <w:p w:rsidR="008F0BA4" w:rsidRDefault="008F0BA4" w:rsidP="008F0BA4">
      <w:pPr>
        <w:jc w:val="both"/>
        <w:rPr>
          <w:rFonts w:ascii="Arial" w:hAnsi="Arial" w:cs="Arial"/>
          <w:b/>
          <w:sz w:val="22"/>
          <w:szCs w:val="22"/>
          <w:lang w:val="sr-Cyrl-CS"/>
        </w:rPr>
      </w:pPr>
    </w:p>
    <w:p w:rsidR="008F0BA4" w:rsidRDefault="008F0BA4" w:rsidP="008F0BA4">
      <w:pPr>
        <w:jc w:val="both"/>
        <w:rPr>
          <w:rFonts w:ascii="Arial" w:hAnsi="Arial" w:cs="Arial"/>
          <w:b/>
          <w:sz w:val="22"/>
          <w:szCs w:val="22"/>
          <w:lang w:val="sr-Cyrl-CS"/>
        </w:rPr>
      </w:pPr>
    </w:p>
    <w:p w:rsidR="008F0BA4" w:rsidRDefault="008F0BA4" w:rsidP="008F0BA4">
      <w:pPr>
        <w:jc w:val="center"/>
        <w:rPr>
          <w:rFonts w:ascii="Arial" w:hAnsi="Arial" w:cs="Arial"/>
          <w:b/>
          <w:sz w:val="22"/>
          <w:szCs w:val="22"/>
          <w:lang w:val="sr-Cyrl-CS"/>
        </w:rPr>
      </w:pPr>
      <w:r>
        <w:rPr>
          <w:rFonts w:ascii="Arial" w:hAnsi="Arial" w:cs="Arial"/>
          <w:b/>
          <w:sz w:val="22"/>
          <w:szCs w:val="22"/>
          <w:lang w:val="sr-Cyrl-CS"/>
        </w:rPr>
        <w:t xml:space="preserve">У Г О В А Р А Ч И </w:t>
      </w:r>
    </w:p>
    <w:p w:rsidR="008F0BA4" w:rsidRDefault="008F0BA4" w:rsidP="008F0BA4">
      <w:pPr>
        <w:jc w:val="center"/>
        <w:rPr>
          <w:rFonts w:ascii="Arial" w:hAnsi="Arial" w:cs="Arial"/>
          <w:b/>
          <w:sz w:val="22"/>
          <w:szCs w:val="22"/>
          <w:lang w:val="sr-Cyrl-CS"/>
        </w:rPr>
      </w:pPr>
    </w:p>
    <w:p w:rsidR="008F0BA4" w:rsidRDefault="008F0BA4" w:rsidP="008F0BA4">
      <w:pPr>
        <w:jc w:val="center"/>
        <w:rPr>
          <w:rFonts w:ascii="Arial" w:hAnsi="Arial" w:cs="Arial"/>
          <w:b/>
          <w:sz w:val="22"/>
          <w:szCs w:val="22"/>
          <w:lang w:val="sr-Cyrl-CS"/>
        </w:rPr>
      </w:pPr>
    </w:p>
    <w:p w:rsidR="008F0BA4" w:rsidRDefault="008F0BA4" w:rsidP="008F0BA4">
      <w:pPr>
        <w:jc w:val="both"/>
        <w:rPr>
          <w:rFonts w:ascii="Arial" w:hAnsi="Arial" w:cs="Arial"/>
          <w:b/>
          <w:sz w:val="22"/>
          <w:szCs w:val="22"/>
          <w:lang w:val="sr-Cyrl-CS"/>
        </w:rPr>
      </w:pPr>
      <w:r>
        <w:rPr>
          <w:rFonts w:ascii="Arial" w:hAnsi="Arial" w:cs="Arial"/>
          <w:b/>
          <w:sz w:val="22"/>
          <w:szCs w:val="22"/>
          <w:lang w:val="sr-Cyrl-CS"/>
        </w:rPr>
        <w:t xml:space="preserve">ЗА  П О Н У Ђ А Ч А                                           </w:t>
      </w:r>
      <w:r w:rsidR="00D738AC">
        <w:rPr>
          <w:rFonts w:ascii="Arial" w:hAnsi="Arial" w:cs="Arial"/>
          <w:b/>
          <w:sz w:val="22"/>
          <w:szCs w:val="22"/>
          <w:lang w:val="sr-Cyrl-CS"/>
        </w:rPr>
        <w:t xml:space="preserve">                           </w:t>
      </w:r>
      <w:r>
        <w:rPr>
          <w:rFonts w:ascii="Arial" w:hAnsi="Arial" w:cs="Arial"/>
          <w:b/>
          <w:sz w:val="22"/>
          <w:szCs w:val="22"/>
          <w:lang w:val="sr-Cyrl-CS"/>
        </w:rPr>
        <w:t xml:space="preserve">   ЗА  Н А Р У Ч И О Ц А </w:t>
      </w:r>
    </w:p>
    <w:p w:rsidR="008F0BA4" w:rsidRDefault="008F0BA4" w:rsidP="008F0BA4">
      <w:pPr>
        <w:jc w:val="both"/>
        <w:rPr>
          <w:rFonts w:ascii="Arial" w:hAnsi="Arial" w:cs="Arial"/>
          <w:b/>
          <w:sz w:val="22"/>
          <w:szCs w:val="22"/>
          <w:lang w:val="sr-Cyrl-CS"/>
        </w:rPr>
      </w:pPr>
      <w:r>
        <w:rPr>
          <w:rFonts w:ascii="Arial" w:hAnsi="Arial" w:cs="Arial"/>
          <w:b/>
          <w:sz w:val="22"/>
          <w:szCs w:val="22"/>
          <w:lang w:val="sr-Cyrl-CS"/>
        </w:rPr>
        <w:t xml:space="preserve">___________________                         </w:t>
      </w:r>
      <w:r w:rsidR="00D738AC">
        <w:rPr>
          <w:rFonts w:ascii="Arial" w:hAnsi="Arial" w:cs="Arial"/>
          <w:b/>
          <w:sz w:val="22"/>
          <w:szCs w:val="22"/>
          <w:lang w:val="sr-Cyrl-CS"/>
        </w:rPr>
        <w:t xml:space="preserve">                            </w:t>
      </w:r>
      <w:r>
        <w:rPr>
          <w:rFonts w:ascii="Arial" w:hAnsi="Arial" w:cs="Arial"/>
          <w:b/>
          <w:sz w:val="22"/>
          <w:szCs w:val="22"/>
          <w:lang w:val="sr-Cyrl-CS"/>
        </w:rPr>
        <w:t xml:space="preserve">             </w:t>
      </w:r>
      <w:r>
        <w:rPr>
          <w:rFonts w:ascii="Arial" w:hAnsi="Arial" w:cs="Arial"/>
          <w:b/>
          <w:sz w:val="22"/>
          <w:szCs w:val="22"/>
        </w:rPr>
        <w:t xml:space="preserve">     </w:t>
      </w:r>
      <w:r>
        <w:rPr>
          <w:rFonts w:ascii="Arial" w:hAnsi="Arial" w:cs="Arial"/>
          <w:b/>
          <w:sz w:val="22"/>
          <w:szCs w:val="22"/>
          <w:lang w:val="sr-Cyrl-CS"/>
        </w:rPr>
        <w:t xml:space="preserve">__________________   </w:t>
      </w:r>
    </w:p>
    <w:p w:rsidR="008F0BA4" w:rsidRDefault="008F0BA4" w:rsidP="008F0BA4">
      <w:pPr>
        <w:jc w:val="both"/>
        <w:rPr>
          <w:rFonts w:ascii="Arial" w:hAnsi="Arial" w:cs="Arial"/>
          <w:b/>
          <w:sz w:val="22"/>
          <w:szCs w:val="22"/>
          <w:lang w:val="sr-Cyrl-CS"/>
        </w:rPr>
      </w:pPr>
    </w:p>
    <w:p w:rsidR="008F0BA4" w:rsidRDefault="008F0BA4" w:rsidP="008F0BA4">
      <w:pPr>
        <w:rPr>
          <w:rFonts w:ascii="Arial" w:hAnsi="Arial" w:cs="Arial"/>
          <w:b/>
          <w:sz w:val="22"/>
          <w:szCs w:val="22"/>
        </w:rPr>
      </w:pPr>
    </w:p>
    <w:p w:rsidR="008F0BA4" w:rsidRPr="00D738AC" w:rsidRDefault="008F0BA4" w:rsidP="008F0BA4">
      <w:pPr>
        <w:jc w:val="both"/>
        <w:rPr>
          <w:b/>
          <w:sz w:val="32"/>
          <w:szCs w:val="32"/>
        </w:rPr>
      </w:pPr>
    </w:p>
    <w:p w:rsidR="00FE41C7" w:rsidRPr="00B837FD" w:rsidRDefault="00B837FD" w:rsidP="002F492E">
      <w:pPr>
        <w:shd w:val="clear" w:color="auto" w:fill="FFFFFF"/>
        <w:jc w:val="both"/>
        <w:rPr>
          <w:lang/>
        </w:rPr>
      </w:pPr>
      <w:r>
        <w:rPr>
          <w:lang/>
        </w:rPr>
        <w:t>Стр 19.</w:t>
      </w:r>
    </w:p>
    <w:p w:rsidR="00FE41C7" w:rsidRDefault="00FE41C7" w:rsidP="002F492E">
      <w:pPr>
        <w:shd w:val="clear" w:color="auto" w:fill="FFFFFF"/>
        <w:jc w:val="both"/>
      </w:pPr>
    </w:p>
    <w:p w:rsidR="00FE41C7" w:rsidRDefault="00FE41C7" w:rsidP="002F492E">
      <w:pPr>
        <w:shd w:val="clear" w:color="auto" w:fill="FFFFFF"/>
        <w:jc w:val="both"/>
      </w:pPr>
    </w:p>
    <w:p w:rsidR="006E2C62" w:rsidRPr="007A7734" w:rsidRDefault="006E2C62" w:rsidP="002F492E">
      <w:pPr>
        <w:shd w:val="clear" w:color="auto" w:fill="FFFFFF"/>
        <w:jc w:val="both"/>
      </w:pPr>
    </w:p>
    <w:p w:rsidR="002F492E" w:rsidRDefault="002F492E" w:rsidP="002F492E">
      <w:pPr>
        <w:shd w:val="clear" w:color="auto" w:fill="FFFFFF"/>
        <w:jc w:val="both"/>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shd w:val="clear" w:color="auto" w:fill="FFFFFF"/>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2F492E" w:rsidTr="002F492E">
        <w:tc>
          <w:tcPr>
            <w:tcW w:w="5565" w:type="dxa"/>
            <w:tcBorders>
              <w:top w:val="single" w:sz="4" w:space="0" w:color="000000"/>
              <w:left w:val="single" w:sz="4" w:space="0" w:color="000000"/>
              <w:bottom w:val="single" w:sz="4" w:space="0" w:color="000000"/>
              <w:right w:val="nil"/>
            </w:tcBorders>
            <w:hideMark/>
          </w:tcPr>
          <w:p w:rsidR="002F492E" w:rsidRDefault="002F49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2F492E" w:rsidRDefault="002F492E">
            <w:pPr>
              <w:jc w:val="center"/>
              <w:rPr>
                <w:rFonts w:ascii="Arial" w:hAnsi="Arial" w:cs="Arial"/>
              </w:rPr>
            </w:pPr>
            <w:r>
              <w:rPr>
                <w:rFonts w:ascii="Arial" w:hAnsi="Arial" w:cs="Arial"/>
                <w:b/>
                <w:i/>
              </w:rPr>
              <w:t>ИЗНОС ТРОШКА У РСД</w:t>
            </w: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i/>
              </w:rPr>
            </w:pPr>
          </w:p>
          <w:p w:rsidR="002F492E" w:rsidRDefault="002F492E">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lang w:val="ru-RU"/>
              </w:rPr>
            </w:pPr>
          </w:p>
        </w:tc>
      </w:tr>
    </w:tbl>
    <w:p w:rsidR="002F492E" w:rsidRDefault="002F492E" w:rsidP="002F492E">
      <w:pPr>
        <w:jc w:val="both"/>
      </w:pPr>
    </w:p>
    <w:p w:rsidR="002F492E" w:rsidRDefault="002F492E" w:rsidP="002F492E">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F492E" w:rsidRDefault="002F492E" w:rsidP="002F492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F492E" w:rsidRDefault="002F492E" w:rsidP="002F492E">
      <w:pPr>
        <w:spacing w:after="120"/>
        <w:ind w:firstLine="426"/>
        <w:jc w:val="both"/>
        <w:rPr>
          <w:rFonts w:ascii="Arial" w:hAnsi="Arial" w:cs="Arial"/>
          <w:b/>
          <w:bCs/>
          <w:i/>
        </w:rPr>
      </w:pPr>
    </w:p>
    <w:p w:rsidR="002F492E" w:rsidRDefault="002F492E" w:rsidP="002F492E">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2F492E" w:rsidRDefault="002F492E" w:rsidP="002F492E">
      <w:pPr>
        <w:spacing w:after="120"/>
        <w:ind w:firstLine="425"/>
        <w:jc w:val="both"/>
        <w:rPr>
          <w:bCs/>
        </w:rPr>
      </w:pPr>
    </w:p>
    <w:tbl>
      <w:tblPr>
        <w:tblW w:w="0" w:type="auto"/>
        <w:tblLayout w:type="fixed"/>
        <w:tblLook w:val="04A0"/>
      </w:tblPr>
      <w:tblGrid>
        <w:gridCol w:w="3080"/>
        <w:gridCol w:w="3068"/>
        <w:gridCol w:w="3094"/>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2F492E" w:rsidRDefault="002F492E">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8" w:type="dxa"/>
          </w:tcPr>
          <w:p w:rsidR="002F492E" w:rsidRDefault="002F492E">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 w:rsidR="002F492E" w:rsidRDefault="002F492E" w:rsidP="002F492E">
      <w:pPr>
        <w:rPr>
          <w:rFonts w:ascii="Arial" w:hAnsi="Arial" w:cs="Arial"/>
          <w:b/>
          <w:bCs/>
          <w:i/>
          <w:iCs/>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Pr="00B837FD" w:rsidRDefault="00B837FD" w:rsidP="002F492E">
      <w:pPr>
        <w:rPr>
          <w:rFonts w:ascii="Arial" w:hAnsi="Arial" w:cs="Arial"/>
          <w:b/>
          <w:bCs/>
          <w:i/>
          <w:iCs/>
          <w:sz w:val="28"/>
          <w:szCs w:val="28"/>
          <w:lang/>
        </w:rPr>
      </w:pPr>
      <w:r>
        <w:rPr>
          <w:rFonts w:ascii="Arial" w:hAnsi="Arial" w:cs="Arial"/>
          <w:b/>
          <w:bCs/>
          <w:i/>
          <w:iCs/>
          <w:sz w:val="28"/>
          <w:szCs w:val="28"/>
        </w:rPr>
        <w:t>Стр 2</w:t>
      </w:r>
      <w:r>
        <w:rPr>
          <w:rFonts w:ascii="Arial" w:hAnsi="Arial" w:cs="Arial"/>
          <w:b/>
          <w:bCs/>
          <w:i/>
          <w:iCs/>
          <w:sz w:val="28"/>
          <w:szCs w:val="28"/>
          <w:lang/>
        </w:rPr>
        <w:t>0</w:t>
      </w: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2F492E" w:rsidRDefault="002F492E" w:rsidP="002F492E">
      <w:pPr>
        <w:pStyle w:val="BodyText3"/>
        <w:shd w:val="clear" w:color="auto" w:fill="C6D9F1"/>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F492E" w:rsidRDefault="002F492E" w:rsidP="002F492E">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F492E" w:rsidRDefault="002F492E" w:rsidP="002F492E">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F492E" w:rsidRDefault="002F492E" w:rsidP="002F492E">
      <w:pPr>
        <w:pStyle w:val="BodyText3"/>
        <w:spacing w:before="360" w:after="360"/>
        <w:ind w:firstLine="227"/>
        <w:jc w:val="both"/>
        <w:rPr>
          <w:rFonts w:ascii="Arial" w:hAnsi="Arial" w:cs="Arial"/>
          <w:w w:val="200"/>
          <w:sz w:val="24"/>
          <w:szCs w:val="24"/>
        </w:rPr>
      </w:pPr>
    </w:p>
    <w:p w:rsidR="002F492E" w:rsidRDefault="002F492E" w:rsidP="002F492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F492E" w:rsidRDefault="002F492E" w:rsidP="002F492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F492E" w:rsidRDefault="002F492E" w:rsidP="002F492E">
      <w:pPr>
        <w:pStyle w:val="BodyText3"/>
        <w:spacing w:after="0"/>
        <w:jc w:val="both"/>
        <w:rPr>
          <w:rFonts w:ascii="Arial" w:hAnsi="Arial" w:cs="Arial"/>
          <w:bCs/>
          <w:sz w:val="24"/>
          <w:szCs w:val="24"/>
        </w:rPr>
      </w:pPr>
    </w:p>
    <w:p w:rsidR="002F492E" w:rsidRDefault="002F492E" w:rsidP="002F492E">
      <w:pPr>
        <w:pStyle w:val="BodyText3"/>
        <w:spacing w:after="0"/>
        <w:jc w:val="both"/>
        <w:rPr>
          <w:rFonts w:ascii="Arial" w:hAnsi="Arial" w:cs="Arial"/>
          <w:bCs/>
          <w:sz w:val="24"/>
          <w:szCs w:val="24"/>
        </w:rPr>
      </w:pP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F492E" w:rsidRDefault="002F492E" w:rsidP="002F492E">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w:t>
      </w:r>
      <w:proofErr w:type="gramStart"/>
      <w:r w:rsidR="00FE41C7">
        <w:rPr>
          <w:rFonts w:ascii="Arial" w:hAnsi="Arial" w:cs="Arial"/>
          <w:lang w:val="sr-Cyrl-CS"/>
        </w:rPr>
        <w:t>,</w:t>
      </w:r>
      <w:r w:rsidR="00D738AC">
        <w:rPr>
          <w:rFonts w:ascii="Arial" w:hAnsi="Arial" w:cs="Arial"/>
          <w:lang w:val="sr-Cyrl-CS"/>
        </w:rPr>
        <w:t>пројектовање</w:t>
      </w:r>
      <w:proofErr w:type="gramEnd"/>
      <w:r w:rsidR="00D738AC">
        <w:rPr>
          <w:rFonts w:ascii="Arial" w:hAnsi="Arial" w:cs="Arial"/>
          <w:lang w:val="sr-Cyrl-CS"/>
        </w:rPr>
        <w:t xml:space="preserve"> путева</w:t>
      </w:r>
      <w:r w:rsidR="007A7734">
        <w:rPr>
          <w:rFonts w:ascii="Arial" w:hAnsi="Arial" w:cs="Arial"/>
          <w:lang w:val="sr-Cyrl-CS"/>
        </w:rPr>
        <w:t xml:space="preserve"> на територији општине Љиг</w:t>
      </w:r>
      <w:r>
        <w:rPr>
          <w:rFonts w:ascii="Arial" w:hAnsi="Arial" w:cs="Arial"/>
          <w:lang w:val="sr-Cyrl-CS"/>
        </w:rPr>
        <w:t xml:space="preserve"> </w:t>
      </w:r>
      <w:r>
        <w:rPr>
          <w:rFonts w:ascii="Arial" w:hAnsi="Arial" w:cs="Arial"/>
          <w:i/>
          <w:iCs/>
        </w:rPr>
        <w:t>,</w:t>
      </w:r>
      <w:r>
        <w:rPr>
          <w:rFonts w:ascii="Arial" w:hAnsi="Arial" w:cs="Arial"/>
        </w:rPr>
        <w:t xml:space="preserve"> бр .</w:t>
      </w:r>
      <w:r w:rsidR="00D738AC">
        <w:rPr>
          <w:rFonts w:ascii="Arial" w:hAnsi="Arial" w:cs="Arial"/>
          <w:lang w:val="sr-Cyrl-CS"/>
        </w:rPr>
        <w:t>453-63</w:t>
      </w:r>
      <w:r w:rsidR="007A7734">
        <w:rPr>
          <w:rFonts w:ascii="Arial" w:hAnsi="Arial" w:cs="Arial"/>
          <w:lang w:val="sr-Cyrl-CS"/>
        </w:rPr>
        <w:t>/2016</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F492E" w:rsidRDefault="002F492E" w:rsidP="002F492E">
      <w:pPr>
        <w:jc w:val="both"/>
        <w:rPr>
          <w:rFonts w:ascii="Arial" w:hAnsi="Arial" w:cs="Arial"/>
          <w:bCs/>
        </w:rPr>
      </w:pPr>
    </w:p>
    <w:p w:rsidR="002F492E" w:rsidRDefault="002F492E" w:rsidP="002F492E">
      <w:pPr>
        <w:jc w:val="both"/>
        <w:rPr>
          <w:rFonts w:ascii="Arial" w:hAnsi="Arial" w:cs="Arial"/>
          <w:bCs/>
        </w:rPr>
      </w:pPr>
    </w:p>
    <w:p w:rsidR="002F492E" w:rsidRDefault="002F492E" w:rsidP="002F492E">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2F492E" w:rsidRDefault="002F492E">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5" w:type="dxa"/>
          </w:tcPr>
          <w:p w:rsidR="002F492E" w:rsidRDefault="002F492E">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Pr>
        <w:pStyle w:val="BodyText3"/>
        <w:spacing w:after="0"/>
        <w:ind w:firstLine="227"/>
        <w:jc w:val="both"/>
      </w:pPr>
    </w:p>
    <w:p w:rsidR="002F492E" w:rsidRDefault="002F492E" w:rsidP="002F492E">
      <w:pPr>
        <w:tabs>
          <w:tab w:val="left" w:pos="6028"/>
        </w:tabs>
        <w:autoSpaceDE w:val="0"/>
        <w:spacing w:line="240" w:lineRule="auto"/>
      </w:pPr>
    </w:p>
    <w:p w:rsidR="002F492E" w:rsidRDefault="002F492E" w:rsidP="002F492E">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 w:rsidR="002F492E" w:rsidRDefault="002F492E" w:rsidP="002F492E"/>
    <w:p w:rsidR="00EE5290" w:rsidRPr="007A7734" w:rsidRDefault="00B837FD">
      <w:r>
        <w:t>Стр 2</w:t>
      </w:r>
      <w:r>
        <w:rPr>
          <w:lang/>
        </w:rPr>
        <w:t>1</w:t>
      </w:r>
      <w:r w:rsidR="00E73582">
        <w:t xml:space="preserve"> </w:t>
      </w:r>
    </w:p>
    <w:sectPr w:rsidR="00EE5290" w:rsidRPr="007A7734"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Yu Helvetica">
    <w:altName w:val="Courier New"/>
    <w:charset w:val="00"/>
    <w:family w:val="swiss"/>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F492E"/>
    <w:rsid w:val="00022489"/>
    <w:rsid w:val="00076569"/>
    <w:rsid w:val="001068A6"/>
    <w:rsid w:val="001E452E"/>
    <w:rsid w:val="00231BC9"/>
    <w:rsid w:val="002908FA"/>
    <w:rsid w:val="002F492E"/>
    <w:rsid w:val="003445D6"/>
    <w:rsid w:val="00392A11"/>
    <w:rsid w:val="003B2DE0"/>
    <w:rsid w:val="003B3AB1"/>
    <w:rsid w:val="00400C1E"/>
    <w:rsid w:val="00435AF2"/>
    <w:rsid w:val="00466347"/>
    <w:rsid w:val="004720DA"/>
    <w:rsid w:val="00482EA6"/>
    <w:rsid w:val="00527950"/>
    <w:rsid w:val="00556EA5"/>
    <w:rsid w:val="005635A3"/>
    <w:rsid w:val="00574053"/>
    <w:rsid w:val="005C08B8"/>
    <w:rsid w:val="00642DC2"/>
    <w:rsid w:val="00646281"/>
    <w:rsid w:val="006B29F0"/>
    <w:rsid w:val="006D6E13"/>
    <w:rsid w:val="006E2C62"/>
    <w:rsid w:val="00710FA6"/>
    <w:rsid w:val="007A7734"/>
    <w:rsid w:val="007D4144"/>
    <w:rsid w:val="007F5B56"/>
    <w:rsid w:val="00840643"/>
    <w:rsid w:val="00843429"/>
    <w:rsid w:val="008500EE"/>
    <w:rsid w:val="008C29D2"/>
    <w:rsid w:val="008C4AA3"/>
    <w:rsid w:val="008F0BA4"/>
    <w:rsid w:val="00922EDA"/>
    <w:rsid w:val="00953A9B"/>
    <w:rsid w:val="00A73B93"/>
    <w:rsid w:val="00A7440E"/>
    <w:rsid w:val="00A96D75"/>
    <w:rsid w:val="00B06E48"/>
    <w:rsid w:val="00B46938"/>
    <w:rsid w:val="00B837FD"/>
    <w:rsid w:val="00B854DD"/>
    <w:rsid w:val="00BB3412"/>
    <w:rsid w:val="00BC0081"/>
    <w:rsid w:val="00BF6095"/>
    <w:rsid w:val="00C63478"/>
    <w:rsid w:val="00C85A0A"/>
    <w:rsid w:val="00D12E81"/>
    <w:rsid w:val="00D53D0A"/>
    <w:rsid w:val="00D738AC"/>
    <w:rsid w:val="00DC2F14"/>
    <w:rsid w:val="00E0114F"/>
    <w:rsid w:val="00E06E9D"/>
    <w:rsid w:val="00E34773"/>
    <w:rsid w:val="00E3788C"/>
    <w:rsid w:val="00E73582"/>
    <w:rsid w:val="00E74117"/>
    <w:rsid w:val="00E95D33"/>
    <w:rsid w:val="00EC2EF6"/>
    <w:rsid w:val="00EE2001"/>
    <w:rsid w:val="00EE5290"/>
    <w:rsid w:val="00FA682D"/>
    <w:rsid w:val="00FB683C"/>
    <w:rsid w:val="00FE4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2E"/>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492E"/>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2F49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2F49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2F49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49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49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2F49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2F492E"/>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2F49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F492E"/>
    <w:pPr>
      <w:spacing w:after="120"/>
    </w:pPr>
  </w:style>
  <w:style w:type="character" w:customStyle="1" w:styleId="BodyTextChar">
    <w:name w:val="Body Text Char"/>
    <w:basedOn w:val="DefaultParagraphFont"/>
    <w:link w:val="BodyText"/>
    <w:semiHidden/>
    <w:rsid w:val="002F492E"/>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2F492E"/>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2F492E"/>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2F492E"/>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2F492E"/>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492E"/>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492E"/>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2F492E"/>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2F492E"/>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2F492E"/>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2F492E"/>
    <w:rPr>
      <w:color w:val="0000FF"/>
      <w:u w:val="single"/>
    </w:rPr>
  </w:style>
  <w:style w:type="paragraph" w:styleId="Header">
    <w:name w:val="header"/>
    <w:basedOn w:val="Normal"/>
    <w:link w:val="HeaderChar1"/>
    <w:semiHidden/>
    <w:unhideWhenUsed/>
    <w:rsid w:val="002F492E"/>
    <w:pPr>
      <w:suppressLineNumbers/>
      <w:tabs>
        <w:tab w:val="center" w:pos="4513"/>
        <w:tab w:val="right" w:pos="9026"/>
      </w:tabs>
    </w:pPr>
  </w:style>
  <w:style w:type="character" w:customStyle="1" w:styleId="HeaderChar1">
    <w:name w:val="Header Char1"/>
    <w:basedOn w:val="DefaultParagraphFont"/>
    <w:link w:val="Header"/>
    <w:semiHidden/>
    <w:locked/>
    <w:rsid w:val="002F492E"/>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2F492E"/>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2F492E"/>
    <w:pPr>
      <w:suppressLineNumbers/>
      <w:tabs>
        <w:tab w:val="center" w:pos="4513"/>
        <w:tab w:val="right" w:pos="9026"/>
      </w:tabs>
    </w:pPr>
  </w:style>
  <w:style w:type="character" w:customStyle="1" w:styleId="FooterChar1">
    <w:name w:val="Footer Char1"/>
    <w:basedOn w:val="DefaultParagraphFont"/>
    <w:link w:val="Footer"/>
    <w:semiHidden/>
    <w:locked/>
    <w:rsid w:val="002F492E"/>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2F492E"/>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1"/>
    <w:uiPriority w:val="99"/>
    <w:semiHidden/>
    <w:unhideWhenUsed/>
    <w:rsid w:val="002F492E"/>
    <w:pPr>
      <w:spacing w:after="120"/>
      <w:ind w:left="360"/>
    </w:pPr>
  </w:style>
  <w:style w:type="character" w:customStyle="1" w:styleId="BodyTextIndentChar1">
    <w:name w:val="Body Text Indent Char1"/>
    <w:basedOn w:val="DefaultParagraphFont"/>
    <w:link w:val="BodyTextIndent"/>
    <w:uiPriority w:val="99"/>
    <w:semiHidden/>
    <w:locked/>
    <w:rsid w:val="002F492E"/>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2F492E"/>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492E"/>
    <w:pPr>
      <w:spacing w:after="120" w:line="480" w:lineRule="auto"/>
    </w:pPr>
  </w:style>
  <w:style w:type="character" w:customStyle="1" w:styleId="BodyText2Char2">
    <w:name w:val="Body Text 2 Char2"/>
    <w:basedOn w:val="DefaultParagraphFont"/>
    <w:link w:val="BodyText2"/>
    <w:locked/>
    <w:rsid w:val="002F492E"/>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2F492E"/>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2F492E"/>
    <w:pPr>
      <w:spacing w:after="120"/>
    </w:pPr>
    <w:rPr>
      <w:rFonts w:eastAsia="Times New Roman"/>
      <w:sz w:val="16"/>
      <w:szCs w:val="16"/>
    </w:rPr>
  </w:style>
  <w:style w:type="character" w:customStyle="1" w:styleId="BodyText3Char1">
    <w:name w:val="Body Text 3 Char1"/>
    <w:basedOn w:val="DefaultParagraphFont"/>
    <w:link w:val="BodyText3"/>
    <w:semiHidden/>
    <w:locked/>
    <w:rsid w:val="002F492E"/>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2F492E"/>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2F492E"/>
    <w:rPr>
      <w:rFonts w:ascii="Tahoma" w:hAnsi="Tahoma" w:cs="Tahoma"/>
      <w:sz w:val="16"/>
      <w:szCs w:val="16"/>
    </w:rPr>
  </w:style>
  <w:style w:type="character" w:customStyle="1" w:styleId="BalloonTextChar1">
    <w:name w:val="Balloon Text Char1"/>
    <w:basedOn w:val="DefaultParagraphFont"/>
    <w:link w:val="BalloonText"/>
    <w:semiHidden/>
    <w:locked/>
    <w:rsid w:val="002F492E"/>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2F492E"/>
    <w:rPr>
      <w:rFonts w:ascii="Tahoma" w:eastAsia="Arial Unicode MS" w:hAnsi="Tahoma" w:cs="Tahoma"/>
      <w:color w:val="000000"/>
      <w:kern w:val="2"/>
      <w:sz w:val="16"/>
      <w:szCs w:val="16"/>
      <w:lang w:eastAsia="ar-SA"/>
    </w:rPr>
  </w:style>
  <w:style w:type="paragraph" w:styleId="NoSpacing">
    <w:name w:val="No Spacing"/>
    <w:qFormat/>
    <w:rsid w:val="002F492E"/>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2F492E"/>
    <w:pPr>
      <w:ind w:left="720"/>
    </w:pPr>
  </w:style>
  <w:style w:type="paragraph" w:customStyle="1" w:styleId="Heading">
    <w:name w:val="Heading"/>
    <w:basedOn w:val="Normal"/>
    <w:next w:val="BodyText"/>
    <w:rsid w:val="002F492E"/>
    <w:pPr>
      <w:keepNext/>
      <w:spacing w:before="240" w:after="120"/>
    </w:pPr>
    <w:rPr>
      <w:rFonts w:ascii="Arial" w:hAnsi="Arial" w:cs="Mangal"/>
      <w:sz w:val="28"/>
      <w:szCs w:val="28"/>
    </w:rPr>
  </w:style>
  <w:style w:type="paragraph" w:customStyle="1" w:styleId="Index">
    <w:name w:val="Index"/>
    <w:basedOn w:val="Normal"/>
    <w:rsid w:val="002F492E"/>
    <w:pPr>
      <w:suppressLineNumbers/>
    </w:pPr>
    <w:rPr>
      <w:rFonts w:cs="Mangal"/>
    </w:rPr>
  </w:style>
  <w:style w:type="paragraph" w:customStyle="1" w:styleId="CommentText1">
    <w:name w:val="Comment Text1"/>
    <w:basedOn w:val="Normal"/>
    <w:rsid w:val="002F492E"/>
    <w:rPr>
      <w:sz w:val="20"/>
      <w:szCs w:val="20"/>
    </w:rPr>
  </w:style>
  <w:style w:type="paragraph" w:customStyle="1" w:styleId="CommentSubject1">
    <w:name w:val="Comment Subject1"/>
    <w:basedOn w:val="CommentText1"/>
    <w:rsid w:val="002F492E"/>
    <w:rPr>
      <w:b/>
      <w:bCs/>
    </w:rPr>
  </w:style>
  <w:style w:type="paragraph" w:customStyle="1" w:styleId="ContentsHeading">
    <w:name w:val="Contents Heading"/>
    <w:basedOn w:val="Heading1"/>
    <w:rsid w:val="002F492E"/>
    <w:pPr>
      <w:suppressLineNumbers/>
    </w:pPr>
    <w:rPr>
      <w:sz w:val="32"/>
      <w:szCs w:val="32"/>
    </w:rPr>
  </w:style>
  <w:style w:type="paragraph" w:customStyle="1" w:styleId="TableContents">
    <w:name w:val="Table Contents"/>
    <w:basedOn w:val="Normal"/>
    <w:rsid w:val="002F492E"/>
    <w:pPr>
      <w:suppressLineNumbers/>
    </w:pPr>
  </w:style>
  <w:style w:type="paragraph" w:customStyle="1" w:styleId="TableHeading">
    <w:name w:val="Table Heading"/>
    <w:basedOn w:val="TableContents"/>
    <w:rsid w:val="002F492E"/>
    <w:pPr>
      <w:jc w:val="center"/>
    </w:pPr>
    <w:rPr>
      <w:b/>
      <w:bCs/>
    </w:rPr>
  </w:style>
  <w:style w:type="paragraph" w:customStyle="1" w:styleId="PythagoreanTheorem">
    <w:name w:val="Pythagorean Theorem"/>
    <w:rsid w:val="002F492E"/>
    <w:pPr>
      <w:suppressAutoHyphens/>
      <w:spacing w:after="200" w:line="276" w:lineRule="auto"/>
    </w:pPr>
    <w:rPr>
      <w:rFonts w:ascii="Calibri" w:eastAsia="MS Mincho" w:hAnsi="Calibri" w:cs="Arial"/>
      <w:lang w:eastAsia="ar-SA"/>
    </w:rPr>
  </w:style>
  <w:style w:type="character" w:customStyle="1" w:styleId="WW8Num2z0">
    <w:name w:val="WW8Num2z0"/>
    <w:rsid w:val="002F492E"/>
    <w:rPr>
      <w:rFonts w:ascii="Symbol" w:hAnsi="Symbol" w:cs="Symbol" w:hint="default"/>
    </w:rPr>
  </w:style>
  <w:style w:type="character" w:customStyle="1" w:styleId="WW8Num2z1">
    <w:name w:val="WW8Num2z1"/>
    <w:rsid w:val="002F492E"/>
    <w:rPr>
      <w:rFonts w:ascii="Courier New" w:hAnsi="Courier New" w:cs="Courier New" w:hint="default"/>
    </w:rPr>
  </w:style>
  <w:style w:type="character" w:customStyle="1" w:styleId="WW8Num2z2">
    <w:name w:val="WW8Num2z2"/>
    <w:rsid w:val="002F492E"/>
    <w:rPr>
      <w:rFonts w:ascii="Wingdings" w:hAnsi="Wingdings" w:cs="Wingdings" w:hint="default"/>
    </w:rPr>
  </w:style>
  <w:style w:type="character" w:customStyle="1" w:styleId="WW8Num3z0">
    <w:name w:val="WW8Num3z0"/>
    <w:rsid w:val="002F492E"/>
    <w:rPr>
      <w:b/>
      <w:bCs w:val="0"/>
    </w:rPr>
  </w:style>
  <w:style w:type="character" w:customStyle="1" w:styleId="WW8Num3z1">
    <w:name w:val="WW8Num3z1"/>
    <w:rsid w:val="002F492E"/>
    <w:rPr>
      <w:b/>
      <w:bCs w:val="0"/>
      <w:i w:val="0"/>
      <w:iCs w:val="0"/>
      <w:sz w:val="24"/>
      <w:szCs w:val="24"/>
    </w:rPr>
  </w:style>
  <w:style w:type="character" w:customStyle="1" w:styleId="WW8Num4z0">
    <w:name w:val="WW8Num4z0"/>
    <w:rsid w:val="002F492E"/>
    <w:rPr>
      <w:rFonts w:ascii="Arial" w:hAnsi="Arial" w:cs="Arial" w:hint="default"/>
      <w:i w:val="0"/>
      <w:iCs w:val="0"/>
      <w:sz w:val="24"/>
    </w:rPr>
  </w:style>
  <w:style w:type="character" w:customStyle="1" w:styleId="WW8Num5z0">
    <w:name w:val="WW8Num5z0"/>
    <w:rsid w:val="002F492E"/>
    <w:rPr>
      <w:rFonts w:ascii="Arial" w:hAnsi="Arial" w:cs="Arial" w:hint="default"/>
      <w:b w:val="0"/>
      <w:bCs w:val="0"/>
      <w:i w:val="0"/>
      <w:iCs w:val="0"/>
      <w:sz w:val="24"/>
    </w:rPr>
  </w:style>
  <w:style w:type="character" w:customStyle="1" w:styleId="WW8Num6z0">
    <w:name w:val="WW8Num6z0"/>
    <w:rsid w:val="002F492E"/>
    <w:rPr>
      <w:rFonts w:ascii="Symbol" w:hAnsi="Symbol" w:cs="Symbol" w:hint="default"/>
    </w:rPr>
  </w:style>
  <w:style w:type="character" w:customStyle="1" w:styleId="WW8Num6z1">
    <w:name w:val="WW8Num6z1"/>
    <w:rsid w:val="002F492E"/>
    <w:rPr>
      <w:rFonts w:ascii="Courier New" w:hAnsi="Courier New" w:cs="Courier New" w:hint="default"/>
    </w:rPr>
  </w:style>
  <w:style w:type="character" w:customStyle="1" w:styleId="WW8Num6z2">
    <w:name w:val="WW8Num6z2"/>
    <w:rsid w:val="002F492E"/>
    <w:rPr>
      <w:rFonts w:ascii="Wingdings" w:hAnsi="Wingdings" w:cs="Wingdings" w:hint="default"/>
    </w:rPr>
  </w:style>
  <w:style w:type="character" w:customStyle="1" w:styleId="WW8Num7z0">
    <w:name w:val="WW8Num7z0"/>
    <w:rsid w:val="002F492E"/>
    <w:rPr>
      <w:b w:val="0"/>
      <w:bCs w:val="0"/>
      <w:i w:val="0"/>
      <w:iCs w:val="0"/>
      <w:color w:val="00000A"/>
    </w:rPr>
  </w:style>
  <w:style w:type="character" w:customStyle="1" w:styleId="WW8Num7z1">
    <w:name w:val="WW8Num7z1"/>
    <w:rsid w:val="002F492E"/>
    <w:rPr>
      <w:rFonts w:ascii="Courier New" w:hAnsi="Courier New" w:cs="Courier New" w:hint="default"/>
    </w:rPr>
  </w:style>
  <w:style w:type="character" w:customStyle="1" w:styleId="WW8Num7z2">
    <w:name w:val="WW8Num7z2"/>
    <w:rsid w:val="002F492E"/>
    <w:rPr>
      <w:rFonts w:ascii="Wingdings" w:hAnsi="Wingdings" w:cs="Wingdings" w:hint="default"/>
    </w:rPr>
  </w:style>
  <w:style w:type="character" w:customStyle="1" w:styleId="WW8Num8z0">
    <w:name w:val="WW8Num8z0"/>
    <w:rsid w:val="002F492E"/>
    <w:rPr>
      <w:rFonts w:ascii="Symbol" w:hAnsi="Symbol" w:cs="Symbol" w:hint="default"/>
    </w:rPr>
  </w:style>
  <w:style w:type="character" w:customStyle="1" w:styleId="WW8Num9z0">
    <w:name w:val="WW8Num9z0"/>
    <w:rsid w:val="002F492E"/>
    <w:rPr>
      <w:i w:val="0"/>
      <w:iCs w:val="0"/>
    </w:rPr>
  </w:style>
  <w:style w:type="character" w:customStyle="1" w:styleId="WW8Num9z1">
    <w:name w:val="WW8Num9z1"/>
    <w:rsid w:val="002F492E"/>
    <w:rPr>
      <w:rFonts w:ascii="Courier New" w:hAnsi="Courier New" w:cs="Courier New" w:hint="default"/>
    </w:rPr>
  </w:style>
  <w:style w:type="character" w:customStyle="1" w:styleId="WW8Num9z2">
    <w:name w:val="WW8Num9z2"/>
    <w:rsid w:val="002F492E"/>
    <w:rPr>
      <w:rFonts w:ascii="Wingdings" w:hAnsi="Wingdings" w:cs="Wingdings" w:hint="default"/>
    </w:rPr>
  </w:style>
  <w:style w:type="character" w:customStyle="1" w:styleId="WW8Num8z1">
    <w:name w:val="WW8Num8z1"/>
    <w:rsid w:val="002F492E"/>
    <w:rPr>
      <w:rFonts w:ascii="Courier New" w:hAnsi="Courier New" w:cs="Courier New" w:hint="default"/>
    </w:rPr>
  </w:style>
  <w:style w:type="character" w:customStyle="1" w:styleId="WW8Num8z2">
    <w:name w:val="WW8Num8z2"/>
    <w:rsid w:val="002F492E"/>
    <w:rPr>
      <w:rFonts w:ascii="Wingdings" w:hAnsi="Wingdings" w:cs="Wingdings" w:hint="default"/>
    </w:rPr>
  </w:style>
  <w:style w:type="character" w:customStyle="1" w:styleId="WW8Num10z0">
    <w:name w:val="WW8Num10z0"/>
    <w:rsid w:val="002F492E"/>
    <w:rPr>
      <w:rFonts w:ascii="Symbol" w:hAnsi="Symbol" w:cs="Symbol" w:hint="default"/>
    </w:rPr>
  </w:style>
  <w:style w:type="character" w:customStyle="1" w:styleId="WW8Num10z1">
    <w:name w:val="WW8Num10z1"/>
    <w:rsid w:val="002F492E"/>
    <w:rPr>
      <w:rFonts w:ascii="Courier New" w:hAnsi="Courier New" w:cs="Courier New" w:hint="default"/>
    </w:rPr>
  </w:style>
  <w:style w:type="character" w:customStyle="1" w:styleId="WW8Num10z2">
    <w:name w:val="WW8Num10z2"/>
    <w:rsid w:val="002F492E"/>
    <w:rPr>
      <w:rFonts w:ascii="Wingdings" w:hAnsi="Wingdings" w:cs="Wingdings" w:hint="default"/>
    </w:rPr>
  </w:style>
  <w:style w:type="character" w:customStyle="1" w:styleId="WW8Num12z0">
    <w:name w:val="WW8Num12z0"/>
    <w:rsid w:val="002F492E"/>
    <w:rPr>
      <w:b/>
      <w:bCs w:val="0"/>
    </w:rPr>
  </w:style>
  <w:style w:type="character" w:customStyle="1" w:styleId="WW8Num12z1">
    <w:name w:val="WW8Num12z1"/>
    <w:rsid w:val="002F492E"/>
    <w:rPr>
      <w:b/>
      <w:bCs w:val="0"/>
      <w:i w:val="0"/>
      <w:iCs w:val="0"/>
      <w:sz w:val="24"/>
      <w:szCs w:val="24"/>
    </w:rPr>
  </w:style>
  <w:style w:type="character" w:customStyle="1" w:styleId="WW8Num13z0">
    <w:name w:val="WW8Num13z0"/>
    <w:rsid w:val="002F492E"/>
    <w:rPr>
      <w:b w:val="0"/>
      <w:bCs w:val="0"/>
    </w:rPr>
  </w:style>
  <w:style w:type="character" w:customStyle="1" w:styleId="WW8Num15z0">
    <w:name w:val="WW8Num15z0"/>
    <w:rsid w:val="002F492E"/>
    <w:rPr>
      <w:rFonts w:ascii="Wingdings" w:hAnsi="Wingdings" w:cs="Wingdings" w:hint="default"/>
    </w:rPr>
  </w:style>
  <w:style w:type="character" w:customStyle="1" w:styleId="WW8Num15z1">
    <w:name w:val="WW8Num15z1"/>
    <w:rsid w:val="002F492E"/>
    <w:rPr>
      <w:rFonts w:ascii="Courier New" w:hAnsi="Courier New" w:cs="Courier New" w:hint="default"/>
    </w:rPr>
  </w:style>
  <w:style w:type="character" w:customStyle="1" w:styleId="WW8Num15z3">
    <w:name w:val="WW8Num15z3"/>
    <w:rsid w:val="002F492E"/>
    <w:rPr>
      <w:rFonts w:ascii="Symbol" w:hAnsi="Symbol" w:cs="Symbol" w:hint="default"/>
    </w:rPr>
  </w:style>
  <w:style w:type="character" w:customStyle="1" w:styleId="WW-DefaultParagraphFont">
    <w:name w:val="WW-Default Paragraph Font"/>
    <w:rsid w:val="002F492E"/>
  </w:style>
  <w:style w:type="character" w:customStyle="1" w:styleId="ListParagraphChar">
    <w:name w:val="List Paragraph Char"/>
    <w:rsid w:val="002F492E"/>
  </w:style>
  <w:style w:type="character" w:customStyle="1" w:styleId="CommentReference1">
    <w:name w:val="Comment Reference1"/>
    <w:rsid w:val="002F492E"/>
    <w:rPr>
      <w:sz w:val="16"/>
      <w:szCs w:val="16"/>
    </w:rPr>
  </w:style>
  <w:style w:type="character" w:customStyle="1" w:styleId="CommentTextChar">
    <w:name w:val="Comment Text Char"/>
    <w:rsid w:val="002F492E"/>
    <w:rPr>
      <w:sz w:val="20"/>
      <w:szCs w:val="20"/>
    </w:rPr>
  </w:style>
  <w:style w:type="character" w:customStyle="1" w:styleId="CommentSubjectChar">
    <w:name w:val="Comment Subject Char"/>
    <w:rsid w:val="002F492E"/>
    <w:rPr>
      <w:b/>
      <w:bCs/>
      <w:sz w:val="20"/>
      <w:szCs w:val="20"/>
    </w:rPr>
  </w:style>
  <w:style w:type="character" w:customStyle="1" w:styleId="BodyText2Char1">
    <w:name w:val="Body Text 2 Char1"/>
    <w:basedOn w:val="WW-DefaultParagraphFont"/>
    <w:rsid w:val="002F492E"/>
  </w:style>
  <w:style w:type="character" w:customStyle="1" w:styleId="NoSpacingChar">
    <w:name w:val="No Spacing Char"/>
    <w:rsid w:val="002F492E"/>
    <w:rPr>
      <w:lang w:val="en-US"/>
    </w:rPr>
  </w:style>
  <w:style w:type="character" w:customStyle="1" w:styleId="ListLabel1">
    <w:name w:val="ListLabel 1"/>
    <w:rsid w:val="002F492E"/>
    <w:rPr>
      <w:rFonts w:ascii="Courier New" w:hAnsi="Courier New" w:cs="Courier New" w:hint="default"/>
    </w:rPr>
  </w:style>
  <w:style w:type="character" w:customStyle="1" w:styleId="ListLabel2">
    <w:name w:val="ListLabel 2"/>
    <w:rsid w:val="002F492E"/>
    <w:rPr>
      <w:b/>
      <w:bCs w:val="0"/>
      <w:i w:val="0"/>
      <w:iCs w:val="0"/>
      <w:sz w:val="24"/>
      <w:szCs w:val="24"/>
    </w:rPr>
  </w:style>
  <w:style w:type="character" w:customStyle="1" w:styleId="ListLabel3">
    <w:name w:val="ListLabel 3"/>
    <w:rsid w:val="002F492E"/>
    <w:rPr>
      <w:rFonts w:ascii="Arial" w:hAnsi="Arial" w:cs="Arial" w:hint="default"/>
      <w:i w:val="0"/>
      <w:iCs w:val="0"/>
      <w:sz w:val="24"/>
    </w:rPr>
  </w:style>
  <w:style w:type="character" w:customStyle="1" w:styleId="ListLabel4">
    <w:name w:val="ListLabel 4"/>
    <w:rsid w:val="002F492E"/>
    <w:rPr>
      <w:rFonts w:ascii="Arial" w:hAnsi="Arial" w:cs="Arial" w:hint="default"/>
      <w:b w:val="0"/>
      <w:bCs w:val="0"/>
      <w:i w:val="0"/>
      <w:iCs w:val="0"/>
      <w:sz w:val="24"/>
    </w:rPr>
  </w:style>
  <w:style w:type="character" w:customStyle="1" w:styleId="ListLabel5">
    <w:name w:val="ListLabel 5"/>
    <w:rsid w:val="002F492E"/>
    <w:rPr>
      <w:rFonts w:ascii="Calibri" w:hAnsi="Calibri" w:cs="Calibri" w:hint="default"/>
    </w:rPr>
  </w:style>
  <w:style w:type="character" w:customStyle="1" w:styleId="ListLabel6">
    <w:name w:val="ListLabel 6"/>
    <w:rsid w:val="002F492E"/>
    <w:rPr>
      <w:b w:val="0"/>
      <w:bCs w:val="0"/>
      <w:i w:val="0"/>
      <w:iCs w:val="0"/>
      <w:color w:val="00000A"/>
    </w:rPr>
  </w:style>
  <w:style w:type="character" w:customStyle="1" w:styleId="ListLabel7">
    <w:name w:val="ListLabel 7"/>
    <w:rsid w:val="002F492E"/>
    <w:rPr>
      <w:rFonts w:ascii="TimesNewRomanPSMT" w:eastAsia="TimesNewRomanPSMT" w:hAnsi="TimesNewRomanPSMT" w:cs="Times New Roman" w:hint="default"/>
    </w:rPr>
  </w:style>
  <w:style w:type="character" w:customStyle="1" w:styleId="ListLabel8">
    <w:name w:val="ListLabel 8"/>
    <w:rsid w:val="002F492E"/>
    <w:rPr>
      <w:i w:val="0"/>
      <w:iCs w:val="0"/>
    </w:rPr>
  </w:style>
  <w:style w:type="character" w:customStyle="1" w:styleId="NumberingSymbols">
    <w:name w:val="Numbering Symbols"/>
    <w:rsid w:val="002F492E"/>
  </w:style>
  <w:style w:type="table" w:styleId="TableGrid">
    <w:name w:val="Table Grid"/>
    <w:basedOn w:val="TableNormal"/>
    <w:uiPriority w:val="59"/>
    <w:rsid w:val="002F492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F0BA4"/>
    <w:pPr>
      <w:suppressAutoHyphens w:val="0"/>
      <w:spacing w:line="240" w:lineRule="auto"/>
      <w:jc w:val="center"/>
    </w:pPr>
    <w:rPr>
      <w:rFonts w:ascii="Yu Helvetica" w:eastAsia="Times New Roman" w:hAnsi="Yu Helvetica"/>
      <w:b/>
      <w:color w:val="auto"/>
      <w:kern w:val="0"/>
      <w:sz w:val="28"/>
      <w:lang w:eastAsia="en-US"/>
    </w:rPr>
  </w:style>
  <w:style w:type="character" w:customStyle="1" w:styleId="TitleChar">
    <w:name w:val="Title Char"/>
    <w:basedOn w:val="DefaultParagraphFont"/>
    <w:link w:val="Title"/>
    <w:rsid w:val="008F0BA4"/>
    <w:rPr>
      <w:rFonts w:ascii="Yu Helvetica" w:eastAsia="Times New Roman" w:hAnsi="Yu Helvetica" w:cs="Times New Roman"/>
      <w:b/>
      <w:sz w:val="28"/>
      <w:szCs w:val="24"/>
    </w:rPr>
  </w:style>
  <w:style w:type="paragraph" w:customStyle="1" w:styleId="CM7">
    <w:name w:val="CM7"/>
    <w:basedOn w:val="Normal"/>
    <w:next w:val="Normal"/>
    <w:rsid w:val="008F0BA4"/>
    <w:pPr>
      <w:widowControl w:val="0"/>
      <w:suppressAutoHyphens w:val="0"/>
      <w:autoSpaceDE w:val="0"/>
      <w:autoSpaceDN w:val="0"/>
      <w:adjustRightInd w:val="0"/>
      <w:spacing w:after="275" w:line="240" w:lineRule="auto"/>
    </w:pPr>
    <w:rPr>
      <w:rFonts w:eastAsia="Times New Roman"/>
      <w:color w:val="auto"/>
      <w:kern w:val="0"/>
      <w:lang w:val="sr-Latn-CS" w:eastAsia="sr-Latn-CS"/>
    </w:rPr>
  </w:style>
  <w:style w:type="character" w:customStyle="1" w:styleId="hps">
    <w:name w:val="hps"/>
    <w:basedOn w:val="DefaultParagraphFont"/>
    <w:rsid w:val="008F0BA4"/>
  </w:style>
</w:styles>
</file>

<file path=word/webSettings.xml><?xml version="1.0" encoding="utf-8"?>
<w:webSettings xmlns:r="http://schemas.openxmlformats.org/officeDocument/2006/relationships" xmlns:w="http://schemas.openxmlformats.org/wordprocessingml/2006/main">
  <w:divs>
    <w:div w:id="1104421055">
      <w:bodyDiv w:val="1"/>
      <w:marLeft w:val="0"/>
      <w:marRight w:val="0"/>
      <w:marTop w:val="0"/>
      <w:marBottom w:val="0"/>
      <w:divBdr>
        <w:top w:val="none" w:sz="0" w:space="0" w:color="auto"/>
        <w:left w:val="none" w:sz="0" w:space="0" w:color="auto"/>
        <w:bottom w:val="none" w:sz="0" w:space="0" w:color="auto"/>
        <w:right w:val="none" w:sz="0" w:space="0" w:color="auto"/>
      </w:divBdr>
    </w:div>
    <w:div w:id="20338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jig@ptt.r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5415</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8</cp:revision>
  <cp:lastPrinted>2014-09-11T09:32:00Z</cp:lastPrinted>
  <dcterms:created xsi:type="dcterms:W3CDTF">2016-02-25T09:59:00Z</dcterms:created>
  <dcterms:modified xsi:type="dcterms:W3CDTF">2016-02-25T12:42:00Z</dcterms:modified>
</cp:coreProperties>
</file>