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81" w:rsidRDefault="00CE46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341512" w:rsidRPr="00CE4681" w:rsidRDefault="00341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89.65pt;margin-top:0;width:98.6pt;height:21pt;z-index:1" stroked="f">
            <v:textbox>
              <w:txbxContent>
                <w:p w:rsidR="00341512" w:rsidRDefault="00CE4681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</w:t>
                  </w:r>
                  <w:r w:rsidR="00446751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КЛ. АТП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xbxContent>
            </v:textbox>
          </v:shape>
        </w:pict>
      </w:r>
      <w:r w:rsidR="00CE4681" w:rsidRPr="00CE4681">
        <w:rPr>
          <w:rFonts w:ascii="Times New Roman" w:hAnsi="Times New Roman"/>
          <w:b/>
          <w:sz w:val="24"/>
          <w:szCs w:val="24"/>
        </w:rPr>
        <w:t>ОПШТИНА ЉИГ</w:t>
      </w:r>
    </w:p>
    <w:p w:rsidR="00341512" w:rsidRDefault="00CE468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ОПШТИНСКА УПРАВА</w:t>
      </w:r>
    </w:p>
    <w:p w:rsidR="008A5C8D" w:rsidRDefault="00CE4681" w:rsidP="008A5C8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8A5C8D">
        <w:rPr>
          <w:rFonts w:ascii="Times New Roman" w:hAnsi="Times New Roman"/>
          <w:b/>
          <w:sz w:val="24"/>
          <w:szCs w:val="24"/>
          <w:lang w:val="sr-Cyrl-CS"/>
        </w:rPr>
        <w:t>ДЕЉЕЊЕ ЗА ИНСПЕКЦИЈСКЕ ПОСЛОВЕ</w:t>
      </w:r>
    </w:p>
    <w:p w:rsidR="008A5C8D" w:rsidRPr="00CE4681" w:rsidRDefault="008A5C8D" w:rsidP="008A5C8D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САОБРАЋАЈНА ИНСПЕКЦИЈА</w:t>
      </w:r>
    </w:p>
    <w:p w:rsidR="00341512" w:rsidRDefault="00446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К О Н Т Р О Л Н А    Л И С Т А бр: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E4681">
        <w:rPr>
          <w:rFonts w:ascii="Times New Roman" w:hAnsi="Times New Roman"/>
          <w:b/>
          <w:sz w:val="24"/>
          <w:szCs w:val="24"/>
          <w:lang w:val="sr-Cyrl-CS"/>
        </w:rPr>
        <w:t>1</w:t>
      </w:r>
    </w:p>
    <w:p w:rsidR="00341512" w:rsidRDefault="00446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ТАКСИ ПРЕВОЗ ПУТНИКА      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1"/>
        <w:gridCol w:w="5223"/>
      </w:tblGrid>
      <w:tr w:rsidR="00341512">
        <w:trPr>
          <w:trHeight w:val="558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ОПШТЕ ИНФОРМАЦИЈЕ О ИНСПЕКЦИЈСКОМ НАДЗОРУ</w:t>
            </w:r>
          </w:p>
        </w:tc>
      </w:tr>
      <w:tr w:rsidR="00341512">
        <w:tc>
          <w:tcPr>
            <w:tcW w:w="10444" w:type="dxa"/>
            <w:gridSpan w:val="2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Опште информације</w:t>
            </w:r>
          </w:p>
        </w:tc>
      </w:tr>
      <w:tr w:rsidR="00341512">
        <w:tc>
          <w:tcPr>
            <w:tcW w:w="10444" w:type="dxa"/>
            <w:gridSpan w:val="2"/>
          </w:tcPr>
          <w:p w:rsidR="00341512" w:rsidRDefault="008A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Општина Љиг</w:t>
            </w:r>
            <w:r w:rsidR="004467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Општинска</w:t>
            </w:r>
            <w:r w:rsidR="00446751">
              <w:rPr>
                <w:rFonts w:ascii="Times New Roman" w:hAnsi="Times New Roman"/>
                <w:sz w:val="24"/>
                <w:szCs w:val="24"/>
              </w:rPr>
              <w:t xml:space="preserve"> управа</w:t>
            </w:r>
            <w:r w:rsidR="0044675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Одсе</w:t>
            </w:r>
            <w:r w:rsidR="008A5C8D">
              <w:rPr>
                <w:rFonts w:ascii="Times New Roman" w:hAnsi="Times New Roman"/>
                <w:sz w:val="24"/>
                <w:szCs w:val="24"/>
                <w:lang w:val="sr-Cyrl-CS"/>
              </w:rPr>
              <w:t>к за инспекцијске послове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Саобраћајна инспекција</w:t>
            </w:r>
          </w:p>
          <w:p w:rsidR="00341512" w:rsidRDefault="0034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Саобраћајни</w:t>
            </w:r>
            <w:r w:rsidR="00446751">
              <w:rPr>
                <w:rFonts w:ascii="Times New Roman" w:hAnsi="Times New Roman"/>
                <w:sz w:val="24"/>
                <w:szCs w:val="24"/>
              </w:rPr>
              <w:t xml:space="preserve"> инспектор:</w:t>
            </w: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Датум инспекцијског надзора:</w:t>
            </w:r>
          </w:p>
        </w:tc>
      </w:tr>
      <w:tr w:rsidR="00341512">
        <w:trPr>
          <w:trHeight w:val="1231"/>
        </w:trPr>
        <w:tc>
          <w:tcPr>
            <w:tcW w:w="10444" w:type="dxa"/>
            <w:gridSpan w:val="2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Врста инспекцијског надзора</w:t>
            </w:r>
          </w:p>
          <w:p w:rsidR="00341512" w:rsidRDefault="0044675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Редовни</w:t>
            </w:r>
          </w:p>
          <w:p w:rsidR="00341512" w:rsidRDefault="0044675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Ванредни</w:t>
            </w:r>
          </w:p>
          <w:p w:rsidR="00341512" w:rsidRDefault="0044675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Контролни</w:t>
            </w:r>
          </w:p>
          <w:p w:rsidR="00341512" w:rsidRDefault="0044675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Допунски </w:t>
            </w:r>
          </w:p>
        </w:tc>
      </w:tr>
      <w:tr w:rsidR="00341512">
        <w:trPr>
          <w:trHeight w:val="245"/>
        </w:trPr>
        <w:tc>
          <w:tcPr>
            <w:tcW w:w="10444" w:type="dxa"/>
            <w:gridSpan w:val="2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Инспекцијски надзор према облику:</w:t>
            </w:r>
          </w:p>
          <w:p w:rsidR="00341512" w:rsidRDefault="0044675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Теренски</w:t>
            </w:r>
          </w:p>
          <w:p w:rsidR="00341512" w:rsidRDefault="0044675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Канцеларијски </w:t>
            </w:r>
          </w:p>
        </w:tc>
      </w:tr>
      <w:tr w:rsidR="00341512">
        <w:trPr>
          <w:trHeight w:val="742"/>
        </w:trPr>
        <w:tc>
          <w:tcPr>
            <w:tcW w:w="10444" w:type="dxa"/>
            <w:gridSpan w:val="2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за инспекцијски надзор:</w:t>
            </w:r>
          </w:p>
          <w:p w:rsidR="00341512" w:rsidRDefault="0044675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41512" w:rsidRDefault="0044675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</w:tc>
      </w:tr>
      <w:tr w:rsidR="00341512">
        <w:trPr>
          <w:trHeight w:val="492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ИНФОРМАЦИЈЕ О КОНТРОЛИСАНОМ СУБЈЕКТУ</w:t>
            </w:r>
          </w:p>
        </w:tc>
      </w:tr>
      <w:tr w:rsidR="00341512">
        <w:trPr>
          <w:trHeight w:val="40"/>
        </w:trPr>
        <w:tc>
          <w:tcPr>
            <w:tcW w:w="10444" w:type="dxa"/>
            <w:gridSpan w:val="2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Правно/физичко лице, предузетник</w:t>
            </w:r>
          </w:p>
        </w:tc>
      </w:tr>
      <w:tr w:rsidR="00341512">
        <w:trPr>
          <w:trHeight w:val="440"/>
        </w:trPr>
        <w:tc>
          <w:tcPr>
            <w:tcW w:w="10444" w:type="dxa"/>
            <w:gridSpan w:val="2"/>
            <w:shd w:val="clear" w:color="auto" w:fill="D9D9D9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Подаци о контролисаном субјекту</w:t>
            </w:r>
          </w:p>
        </w:tc>
      </w:tr>
      <w:tr w:rsidR="00341512">
        <w:trPr>
          <w:trHeight w:val="30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Назив/име и презиме субјекта: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41512">
        <w:trPr>
          <w:trHeight w:val="21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(улица и број)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1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1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Град/Општина: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1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1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1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1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адреса: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1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ПИБ: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1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32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 личне карте (за физичка лица):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6"/>
        </w:trPr>
        <w:tc>
          <w:tcPr>
            <w:tcW w:w="10444" w:type="dxa"/>
            <w:gridSpan w:val="2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Пословни простор</w:t>
            </w:r>
          </w:p>
        </w:tc>
      </w:tr>
      <w:tr w:rsidR="00341512">
        <w:trPr>
          <w:trHeight w:val="422"/>
        </w:trPr>
        <w:tc>
          <w:tcPr>
            <w:tcW w:w="10444" w:type="dxa"/>
            <w:gridSpan w:val="2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Локација пословног простора у ком је вршен инспекцијски надзор</w:t>
            </w:r>
          </w:p>
        </w:tc>
      </w:tr>
      <w:tr w:rsidR="00341512">
        <w:trPr>
          <w:trHeight w:val="26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(улица и број):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6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6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Град/Општина: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6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26"/>
        </w:trPr>
        <w:tc>
          <w:tcPr>
            <w:tcW w:w="5221" w:type="dxa"/>
            <w:shd w:val="clear" w:color="auto" w:fill="D9D9D9"/>
          </w:tcPr>
          <w:p w:rsidR="00341512" w:rsidRDefault="0044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223" w:type="dxa"/>
          </w:tcPr>
          <w:p w:rsidR="00341512" w:rsidRDefault="003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341512" w:rsidRDefault="00341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41512" w:rsidRDefault="004467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41512">
        <w:rPr>
          <w:rFonts w:ascii="Times New Roman" w:hAnsi="Times New Roman"/>
          <w:sz w:val="24"/>
          <w:szCs w:val="24"/>
        </w:rPr>
        <w:lastRenderedPageBreak/>
        <w:pict>
          <v:shape id="_x0000_s1028" type="#_x0000_t202" style="position:absolute;left:0;text-align:left;margin-left:425.65pt;margin-top:-.75pt;width:98.6pt;height:21pt;z-index:2" stroked="f">
            <v:textbox>
              <w:txbxContent>
                <w:p w:rsidR="00341512" w:rsidRDefault="00446751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КЛ. АТП 46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378"/>
        <w:gridCol w:w="1580"/>
        <w:gridCol w:w="1580"/>
      </w:tblGrid>
      <w:tr w:rsidR="00341512">
        <w:trPr>
          <w:trHeight w:val="614"/>
        </w:trPr>
        <w:tc>
          <w:tcPr>
            <w:tcW w:w="10263" w:type="dxa"/>
            <w:gridSpan w:val="4"/>
            <w:shd w:val="clear" w:color="auto" w:fill="D9D9D9"/>
            <w:vAlign w:val="center"/>
          </w:tcPr>
          <w:p w:rsidR="00341512" w:rsidRDefault="00446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ПРЕДУЗЕТНИК</w:t>
            </w:r>
          </w:p>
        </w:tc>
      </w:tr>
      <w:tr w:rsidR="00341512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341512" w:rsidRDefault="0044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:rsidR="00341512" w:rsidRDefault="00446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превоз се обавља у складу са Законом, којим се уређује регистрација привредних субјеката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341512" w:rsidRDefault="00446751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341512" w:rsidRDefault="003415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341512">
        <w:tc>
          <w:tcPr>
            <w:tcW w:w="725" w:type="dxa"/>
            <w:shd w:val="clear" w:color="auto" w:fill="D9D9D9"/>
            <w:vAlign w:val="center"/>
          </w:tcPr>
          <w:p w:rsidR="00341512" w:rsidRDefault="00341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341512" w:rsidRDefault="00446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341512">
        <w:trPr>
          <w:trHeight w:val="885"/>
        </w:trPr>
        <w:tc>
          <w:tcPr>
            <w:tcW w:w="725" w:type="dxa"/>
            <w:shd w:val="clear" w:color="auto" w:fill="D9D9D9"/>
            <w:vAlign w:val="center"/>
          </w:tcPr>
          <w:p w:rsidR="00341512" w:rsidRDefault="0044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vAlign w:val="center"/>
          </w:tcPr>
          <w:p w:rsidR="00341512" w:rsidRDefault="00446751" w:rsidP="004D79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Такси превоз се обавља на основу одобрења надлежног органа </w:t>
            </w:r>
            <w:r w:rsidR="004D794B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управе за обављање такси превоза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341512" w:rsidRDefault="00446751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341512" w:rsidRDefault="003415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341512">
        <w:tc>
          <w:tcPr>
            <w:tcW w:w="725" w:type="dxa"/>
            <w:shd w:val="clear" w:color="auto" w:fill="D9D9D9"/>
            <w:vAlign w:val="center"/>
          </w:tcPr>
          <w:p w:rsidR="00341512" w:rsidRDefault="00341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341512" w:rsidRDefault="00446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341512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341512" w:rsidRDefault="0044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8" w:type="dxa"/>
            <w:vAlign w:val="center"/>
          </w:tcPr>
          <w:p w:rsidR="00341512" w:rsidRDefault="00446751" w:rsidP="004D79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Такси превоз се обавља на територији </w:t>
            </w:r>
            <w:r w:rsidR="004D794B">
              <w:rPr>
                <w:rFonts w:ascii="Times New Roman" w:hAnsi="Times New Roman"/>
                <w:sz w:val="24"/>
                <w:szCs w:val="24"/>
                <w:lang w:val="sr-Cyrl-CS"/>
              </w:rPr>
              <w:t>Општине Љиг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за коју такси превозник има издато важеће одобрење за обављање такси делатности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341512" w:rsidRDefault="0044675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341512" w:rsidRDefault="003415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341512">
        <w:tc>
          <w:tcPr>
            <w:tcW w:w="725" w:type="dxa"/>
            <w:shd w:val="clear" w:color="auto" w:fill="D9D9D9"/>
            <w:vAlign w:val="center"/>
          </w:tcPr>
          <w:p w:rsidR="00341512" w:rsidRDefault="00341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341512" w:rsidRDefault="00446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341512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341512" w:rsidRDefault="0044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vAlign w:val="center"/>
          </w:tcPr>
          <w:p w:rsidR="00341512" w:rsidRDefault="00446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Предузетник има возачку дозволу “Б” категорије најмање три године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341512" w:rsidRDefault="0044675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341512" w:rsidRDefault="003415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341512">
        <w:tc>
          <w:tcPr>
            <w:tcW w:w="725" w:type="dxa"/>
            <w:shd w:val="clear" w:color="auto" w:fill="D9D9D9"/>
            <w:vAlign w:val="center"/>
          </w:tcPr>
          <w:p w:rsidR="00341512" w:rsidRDefault="00341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341512" w:rsidRDefault="00446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341512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341512" w:rsidRDefault="0044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8" w:type="dxa"/>
            <w:vAlign w:val="center"/>
          </w:tcPr>
          <w:p w:rsidR="00341512" w:rsidRDefault="00446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Предузетник има лекарско уверење о способности возача за управљање возилом којим обавља такси превоз које није старије од три године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341512" w:rsidRDefault="0044675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341512" w:rsidRDefault="003415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341512">
        <w:tc>
          <w:tcPr>
            <w:tcW w:w="725" w:type="dxa"/>
            <w:shd w:val="clear" w:color="auto" w:fill="D9D9D9"/>
            <w:vAlign w:val="center"/>
          </w:tcPr>
          <w:p w:rsidR="00341512" w:rsidRDefault="00341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341512" w:rsidRDefault="00446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341512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341512" w:rsidRDefault="0044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341512" w:rsidRDefault="00446751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Предузетник је власник најмање једног путничког возила, при чему се и прималац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лизинга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сматра власником возила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341512" w:rsidRDefault="0044675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341512" w:rsidRDefault="003415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341512">
        <w:tc>
          <w:tcPr>
            <w:tcW w:w="725" w:type="dxa"/>
            <w:shd w:val="clear" w:color="auto" w:fill="D9D9D9"/>
            <w:vAlign w:val="center"/>
          </w:tcPr>
          <w:p w:rsidR="00341512" w:rsidRDefault="00341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341512" w:rsidRDefault="00341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341512" w:rsidRDefault="0044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341512" w:rsidRDefault="00446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Предузетник обавља такси превоз такси возилом за који му је издата такси легитимација такси возача са роком важења од три године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341512" w:rsidRDefault="0044675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341512" w:rsidRDefault="003415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341512">
        <w:tc>
          <w:tcPr>
            <w:tcW w:w="725" w:type="dxa"/>
            <w:shd w:val="clear" w:color="auto" w:fill="D9D9D9"/>
            <w:vAlign w:val="center"/>
          </w:tcPr>
          <w:p w:rsidR="00341512" w:rsidRDefault="00341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341512" w:rsidRDefault="00341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12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341512" w:rsidRDefault="0044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341512" w:rsidRDefault="00446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Надзирани субјекат је комуналном инспектору омогућио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неометено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вршење послова, приступа објекту и ставио на увид сва потребна документа 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341512" w:rsidRDefault="0044675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341512" w:rsidRDefault="003415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</w:tbl>
    <w:p w:rsidR="00341512" w:rsidRDefault="00341512">
      <w:pPr>
        <w:rPr>
          <w:rFonts w:ascii="Times New Roman" w:hAnsi="Times New Roman"/>
          <w:sz w:val="24"/>
          <w:szCs w:val="24"/>
        </w:rPr>
      </w:pPr>
    </w:p>
    <w:p w:rsidR="00341512" w:rsidRDefault="00341512">
      <w:pPr>
        <w:rPr>
          <w:rFonts w:ascii="Times New Roman" w:hAnsi="Times New Roman"/>
          <w:sz w:val="24"/>
          <w:szCs w:val="24"/>
        </w:rPr>
      </w:pPr>
    </w:p>
    <w:p w:rsidR="00341512" w:rsidRDefault="00341512">
      <w:pPr>
        <w:rPr>
          <w:rFonts w:ascii="Times New Roman" w:hAnsi="Times New Roman"/>
          <w:sz w:val="24"/>
          <w:szCs w:val="24"/>
        </w:rPr>
      </w:pPr>
    </w:p>
    <w:p w:rsidR="00341512" w:rsidRDefault="00341512">
      <w:pPr>
        <w:rPr>
          <w:rFonts w:ascii="Times New Roman" w:hAnsi="Times New Roman"/>
          <w:sz w:val="24"/>
          <w:szCs w:val="24"/>
        </w:rPr>
      </w:pPr>
    </w:p>
    <w:p w:rsidR="00341512" w:rsidRDefault="003415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s1029" type="#_x0000_t202" style="position:absolute;margin-left:419.65pt;margin-top:12pt;width:98.6pt;height:21pt;z-index:3" stroked="f">
            <v:textbox>
              <w:txbxContent>
                <w:p w:rsidR="00341512" w:rsidRDefault="00446751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КЛ. АТП 46</w:t>
                  </w:r>
                </w:p>
              </w:txbxContent>
            </v:textbox>
          </v:shape>
        </w:pict>
      </w:r>
    </w:p>
    <w:p w:rsidR="00341512" w:rsidRDefault="003415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512" w:rsidRDefault="004467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РЕЗУЛТАТ НАДЗОРА У БОДОВИМА</w:t>
      </w:r>
    </w:p>
    <w:p w:rsidR="00341512" w:rsidRDefault="003415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9"/>
        <w:gridCol w:w="3981"/>
      </w:tblGrid>
      <w:tr w:rsidR="00341512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341512" w:rsidRDefault="00446751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3981" w:type="dxa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</w:tr>
      <w:tr w:rsidR="00341512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341512" w:rsidRDefault="00446751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УТВРЂЕН БРОЈ БОДОВА</w:t>
            </w:r>
          </w:p>
        </w:tc>
        <w:tc>
          <w:tcPr>
            <w:tcW w:w="3981" w:type="dxa"/>
            <w:vAlign w:val="center"/>
          </w:tcPr>
          <w:p w:rsidR="00341512" w:rsidRDefault="0034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1512" w:rsidRDefault="003415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512" w:rsidRDefault="003415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512" w:rsidRDefault="003415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836"/>
        <w:gridCol w:w="1836"/>
        <w:gridCol w:w="1836"/>
        <w:gridCol w:w="1836"/>
        <w:gridCol w:w="1836"/>
      </w:tblGrid>
      <w:tr w:rsidR="00341512">
        <w:trPr>
          <w:trHeight w:val="448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 Ризика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Незнатан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Низак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Средњи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Висок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Критичан</w:t>
            </w:r>
          </w:p>
        </w:tc>
      </w:tr>
      <w:tr w:rsidR="00341512">
        <w:trPr>
          <w:trHeight w:val="412"/>
        </w:trPr>
        <w:tc>
          <w:tcPr>
            <w:tcW w:w="1836" w:type="dxa"/>
            <w:shd w:val="clear" w:color="auto" w:fill="D9D9D9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 бодова</w:t>
            </w:r>
          </w:p>
        </w:tc>
        <w:tc>
          <w:tcPr>
            <w:tcW w:w="1836" w:type="dxa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14-16</w:t>
            </w:r>
          </w:p>
        </w:tc>
        <w:tc>
          <w:tcPr>
            <w:tcW w:w="1836" w:type="dxa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11-13</w:t>
            </w:r>
          </w:p>
        </w:tc>
        <w:tc>
          <w:tcPr>
            <w:tcW w:w="1836" w:type="dxa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8-10</w:t>
            </w:r>
          </w:p>
        </w:tc>
        <w:tc>
          <w:tcPr>
            <w:tcW w:w="1836" w:type="dxa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5-7</w:t>
            </w:r>
          </w:p>
        </w:tc>
        <w:tc>
          <w:tcPr>
            <w:tcW w:w="1836" w:type="dxa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</w:tr>
    </w:tbl>
    <w:p w:rsidR="00341512" w:rsidRDefault="003415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512" w:rsidRDefault="003415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512" w:rsidRDefault="003415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835"/>
        <w:gridCol w:w="2686"/>
      </w:tblGrid>
      <w:tr w:rsidR="00341512">
        <w:tc>
          <w:tcPr>
            <w:tcW w:w="5495" w:type="dxa"/>
            <w:vMerge w:val="restart"/>
            <w:vAlign w:val="center"/>
          </w:tcPr>
          <w:p w:rsidR="00341512" w:rsidRDefault="0044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 ризика у односу на остварен број бодова</w:t>
            </w:r>
          </w:p>
        </w:tc>
        <w:tc>
          <w:tcPr>
            <w:tcW w:w="2835" w:type="dxa"/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незнатан</w:t>
            </w:r>
          </w:p>
        </w:tc>
        <w:tc>
          <w:tcPr>
            <w:tcW w:w="2686" w:type="dxa"/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341512">
        <w:tc>
          <w:tcPr>
            <w:tcW w:w="5495" w:type="dxa"/>
            <w:vMerge/>
            <w:vAlign w:val="center"/>
          </w:tcPr>
          <w:p w:rsidR="00341512" w:rsidRDefault="0034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низак</w:t>
            </w:r>
          </w:p>
        </w:tc>
        <w:tc>
          <w:tcPr>
            <w:tcW w:w="2686" w:type="dxa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341512">
        <w:tc>
          <w:tcPr>
            <w:tcW w:w="5495" w:type="dxa"/>
            <w:vMerge/>
            <w:vAlign w:val="center"/>
          </w:tcPr>
          <w:p w:rsidR="00341512" w:rsidRDefault="0034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средњи</w:t>
            </w:r>
          </w:p>
        </w:tc>
        <w:tc>
          <w:tcPr>
            <w:tcW w:w="2686" w:type="dxa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341512">
        <w:tc>
          <w:tcPr>
            <w:tcW w:w="5495" w:type="dxa"/>
            <w:vMerge/>
            <w:vAlign w:val="center"/>
          </w:tcPr>
          <w:p w:rsidR="00341512" w:rsidRDefault="0034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висок</w:t>
            </w:r>
          </w:p>
        </w:tc>
        <w:tc>
          <w:tcPr>
            <w:tcW w:w="2686" w:type="dxa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341512">
        <w:tc>
          <w:tcPr>
            <w:tcW w:w="5495" w:type="dxa"/>
            <w:vMerge/>
            <w:vAlign w:val="center"/>
          </w:tcPr>
          <w:p w:rsidR="00341512" w:rsidRDefault="0034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критичан</w:t>
            </w:r>
          </w:p>
        </w:tc>
        <w:tc>
          <w:tcPr>
            <w:tcW w:w="2686" w:type="dxa"/>
          </w:tcPr>
          <w:p w:rsidR="00341512" w:rsidRDefault="0044675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</w:tbl>
    <w:p w:rsidR="00341512" w:rsidRDefault="003415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512" w:rsidRDefault="003415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512" w:rsidRDefault="003415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512" w:rsidRDefault="004467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НАДЗИРАНИ СУБЈЕКАТ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ИНСПЕКТОР</w:t>
      </w:r>
    </w:p>
    <w:p w:rsidR="00341512" w:rsidRDefault="004467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446751" w:rsidRDefault="0044675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46751" w:rsidSect="00341512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567"/>
  <w:characterSpacingControl w:val="doNotCompress"/>
  <w:doNotValidateAgainstSchema/>
  <w:doNotDemarcateInvalidXml/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646A7"/>
    <w:rsid w:val="002875AC"/>
    <w:rsid w:val="00341512"/>
    <w:rsid w:val="00345D70"/>
    <w:rsid w:val="00446751"/>
    <w:rsid w:val="004D794B"/>
    <w:rsid w:val="008A5C8D"/>
    <w:rsid w:val="00CE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 w:unhideWhenUsed="1"/>
    <w:lsdException w:name="footer" w:uiPriority="99" w:unhideWhenUsed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512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Char">
    <w:name w:val="Подножје странице Char"/>
    <w:basedOn w:val="a"/>
    <w:link w:val="a2"/>
    <w:uiPriority w:val="99"/>
    <w:rsid w:val="00341512"/>
  </w:style>
  <w:style w:type="character" w:customStyle="1" w:styleId="Char0">
    <w:name w:val="Заглавље странице Char"/>
    <w:basedOn w:val="a"/>
    <w:link w:val="a3"/>
    <w:uiPriority w:val="99"/>
    <w:rsid w:val="00341512"/>
  </w:style>
  <w:style w:type="character" w:customStyle="1" w:styleId="Char1">
    <w:name w:val="Текст у балончићу Char"/>
    <w:link w:val="a4"/>
    <w:uiPriority w:val="99"/>
    <w:semiHidden/>
    <w:rsid w:val="00341512"/>
    <w:rPr>
      <w:rFonts w:ascii="Tahoma" w:hAnsi="Tahoma" w:cs="Tahoma"/>
      <w:sz w:val="16"/>
      <w:szCs w:val="16"/>
    </w:rPr>
  </w:style>
  <w:style w:type="paragraph" w:styleId="a4">
    <w:name w:val="Balloon Text"/>
    <w:basedOn w:val="Normal"/>
    <w:link w:val="Char1"/>
    <w:uiPriority w:val="99"/>
    <w:unhideWhenUsed/>
    <w:rsid w:val="00341512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3">
    <w:name w:val="header"/>
    <w:basedOn w:val="Normal"/>
    <w:link w:val="Char0"/>
    <w:uiPriority w:val="99"/>
    <w:unhideWhenUsed/>
    <w:rsid w:val="00341512"/>
    <w:pPr>
      <w:tabs>
        <w:tab w:val="center" w:pos="4536"/>
        <w:tab w:val="right" w:pos="9072"/>
      </w:tabs>
      <w:spacing w:after="0" w:line="240" w:lineRule="auto"/>
    </w:pPr>
  </w:style>
  <w:style w:type="paragraph" w:styleId="a2">
    <w:name w:val="footer"/>
    <w:basedOn w:val="Normal"/>
    <w:link w:val="Char"/>
    <w:uiPriority w:val="99"/>
    <w:unhideWhenUsed/>
    <w:rsid w:val="0034151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harChar">
    <w:name w:val="Char Char"/>
    <w:basedOn w:val="Normal"/>
    <w:rsid w:val="0034151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34151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1">
    <w:name w:val="Пасус са листом1"/>
    <w:basedOn w:val="Normal"/>
    <w:uiPriority w:val="34"/>
    <w:qFormat/>
    <w:rsid w:val="00341512"/>
    <w:pPr>
      <w:ind w:left="720"/>
      <w:contextualSpacing/>
    </w:pPr>
  </w:style>
  <w:style w:type="paragraph" w:customStyle="1" w:styleId="10">
    <w:name w:val="Без размака1"/>
    <w:uiPriority w:val="1"/>
    <w:qFormat/>
    <w:rsid w:val="003415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2231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>ГРАД ЗРЕЊАНИН</vt:lpstr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ЗРЕЊАНИН</dc:title>
  <dc:creator>ZoranIlic</dc:creator>
  <cp:lastModifiedBy>ZoranIlic</cp:lastModifiedBy>
  <cp:revision>3</cp:revision>
  <cp:lastPrinted>2016-04-07T07:33:00Z</cp:lastPrinted>
  <dcterms:created xsi:type="dcterms:W3CDTF">2016-07-21T12:34:00Z</dcterms:created>
  <dcterms:modified xsi:type="dcterms:W3CDTF">2016-07-22T06:56:00Z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