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5" w:rsidRPr="00F40790" w:rsidRDefault="00CC2335" w:rsidP="00CC2335">
      <w:pPr>
        <w:rPr>
          <w:b/>
          <w:color w:val="000000"/>
          <w:sz w:val="22"/>
          <w:szCs w:val="22"/>
          <w:lang/>
        </w:rPr>
      </w:pPr>
      <w:bookmarkStart w:id="0" w:name="__bookmark_1"/>
      <w:bookmarkEnd w:id="0"/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Pr="00CC2335">
        <w:rPr>
          <w:b/>
          <w:color w:val="000000"/>
          <w:sz w:val="22"/>
          <w:szCs w:val="22"/>
        </w:rPr>
        <w:tab/>
      </w:r>
      <w:r w:rsidR="00F40790">
        <w:rPr>
          <w:b/>
          <w:color w:val="000000"/>
          <w:sz w:val="22"/>
          <w:szCs w:val="22"/>
          <w:lang/>
        </w:rPr>
        <w:t>НАЦРТ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C2335" w:rsidRPr="00CC2335" w:rsidTr="00CC23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CC2335" w:rsidRDefault="00CC2335" w:rsidP="00CC2335">
            <w:pPr>
              <w:pStyle w:val="NormalWeb"/>
              <w:rPr>
                <w:color w:val="000000"/>
                <w:sz w:val="22"/>
                <w:szCs w:val="22"/>
              </w:rPr>
            </w:pPr>
            <w:bookmarkStart w:id="1" w:name="__bookmark_3"/>
            <w:bookmarkEnd w:id="1"/>
            <w:r w:rsidRPr="00CC2335">
              <w:rPr>
                <w:color w:val="000000"/>
                <w:sz w:val="22"/>
                <w:szCs w:val="22"/>
              </w:rPr>
              <w:t>        На основу члана 43. Закона о буџетском систему ( Службени гласник РС, БР.54/2009, 73/2010, 101/2010, 101/2011, 93/2012, 62/2013, 63/2013- исправка, 108/2013, 142/2014, 68/2015 – др.закон и 103/2015 и 99/2016 и 113/2017,95/2018 и 31/2019) и чланa 32. Закона о локалној самоуправи ( Службени гласник РС, број 129/2007, 83/2014 – др. закон, 101/2016-др.закон и 47/2018) и члана 40. Статута општине Љиг, Скупштина општине Љиг је на седници од --.12.2019. године донела</w:t>
            </w:r>
          </w:p>
          <w:p w:rsidR="00CC2335" w:rsidRPr="00CC2335" w:rsidRDefault="00CC2335" w:rsidP="00CC2335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CC2335" w:rsidRPr="00CC2335" w:rsidRDefault="00CC2335" w:rsidP="00CC2335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ОДЛУКУ О БУЏЕТУ ОПШТИНЕ ЉИГ ЗА 2020. ГОДИНУ</w:t>
            </w:r>
          </w:p>
          <w:p w:rsidR="00CC2335" w:rsidRPr="00CC2335" w:rsidRDefault="00CC2335" w:rsidP="00CC2335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ОПШТИ ДЕО</w:t>
            </w:r>
          </w:p>
          <w:p w:rsidR="00CC2335" w:rsidRPr="00CC2335" w:rsidRDefault="00CC2335" w:rsidP="00CC2335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Члан 1.</w:t>
            </w:r>
          </w:p>
          <w:p w:rsidR="00CC2335" w:rsidRPr="00CC2335" w:rsidRDefault="00CC2335" w:rsidP="00CC2335">
            <w:pPr>
              <w:pStyle w:val="NormalWeb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    Приходи и примања расходи и издаци буџета општине Љиг за 2020.годину ( у даљем тексту буџет), састоји се од:</w:t>
            </w:r>
          </w:p>
          <w:p w:rsidR="00CC2335" w:rsidRPr="00CC2335" w:rsidRDefault="00CC2335" w:rsidP="00CC2335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C47D16" w:rsidRPr="00CC2335" w:rsidRDefault="00C47D16">
      <w:pPr>
        <w:rPr>
          <w:color w:val="000000"/>
          <w:sz w:val="22"/>
          <w:szCs w:val="22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C47D16" w:rsidRPr="00CC233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__bookmark_4"/>
            <w:bookmarkEnd w:id="2"/>
            <w:r w:rsidRPr="00CC2335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C47D16" w:rsidRPr="00CC233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"1"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441.425.700,00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441.125.700,00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429.166.700,00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11.959.000,00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347.105.000,00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338.145.700,00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8.959.000,00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95.155.000,00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88.421.000,00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5.000.000,00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-834.300,00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-834.300,00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"2"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3.734.300,00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2.900.000,00</w:t>
            </w:r>
          </w:p>
        </w:tc>
      </w:tr>
      <w:tr w:rsidR="00C47D16" w:rsidRPr="00CC23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834.300,00</w:t>
            </w:r>
          </w:p>
        </w:tc>
      </w:tr>
    </w:tbl>
    <w:p w:rsidR="00C47D16" w:rsidRPr="00CC2335" w:rsidRDefault="00C47D16">
      <w:pPr>
        <w:rPr>
          <w:color w:val="000000"/>
          <w:sz w:val="22"/>
          <w:szCs w:val="22"/>
        </w:rPr>
      </w:pPr>
    </w:p>
    <w:p w:rsidR="00C47D16" w:rsidRDefault="00C47D16">
      <w:pPr>
        <w:sectPr w:rsidR="00C47D16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C47D16" w:rsidRPr="00CC2335" w:rsidRDefault="00CC2335">
      <w:pPr>
        <w:rPr>
          <w:color w:val="000000"/>
          <w:sz w:val="22"/>
          <w:szCs w:val="22"/>
        </w:rPr>
      </w:pPr>
      <w:r w:rsidRPr="00CC2335">
        <w:rPr>
          <w:color w:val="000000"/>
          <w:sz w:val="22"/>
          <w:szCs w:val="22"/>
        </w:rPr>
        <w:lastRenderedPageBreak/>
        <w:t>Приходи и примања, расходи и издаци буџета утврђени су у следећим износима:</w:t>
      </w:r>
    </w:p>
    <w:p w:rsidR="00C47D16" w:rsidRPr="00CC2335" w:rsidRDefault="00C47D16">
      <w:pPr>
        <w:rPr>
          <w:color w:val="000000"/>
          <w:sz w:val="22"/>
          <w:szCs w:val="22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C47D16" w:rsidRPr="00CC233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_bookmark_5"/>
            <w:bookmarkEnd w:id="3"/>
            <w:r w:rsidRPr="00CC2335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C47D16" w:rsidRPr="00CC233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</w:t>
            </w:r>
          </w:p>
        </w:tc>
      </w:tr>
      <w:bookmarkStart w:id="4" w:name="_Toc1"/>
      <w:bookmarkEnd w:id="4"/>
      <w:tr w:rsidR="00C47D16" w:rsidRPr="00CC23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"1"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441.425.700,00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263.760.700,00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172.260.700,00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65.000.000,00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16.500.000,00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10.000.000,00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25.970.000,00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151.395.000,00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300.000,00</w:t>
            </w:r>
          </w:p>
        </w:tc>
      </w:tr>
      <w:bookmarkStart w:id="5" w:name="_Toc2"/>
      <w:bookmarkEnd w:id="5"/>
      <w:tr w:rsidR="00C47D16" w:rsidRPr="00CC23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"2"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442.260.000,00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347.105.000,00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102.258.000,00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100.431.745,00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520.000,00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5.500.000,00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32.810.000,00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4.307.000,00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52.350.000,00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48.928.255,00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95.155.000,00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6" w:name="_Toc3"/>
      <w:bookmarkEnd w:id="6"/>
      <w:tr w:rsidR="00C47D16" w:rsidRPr="00CC23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"3"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7" w:name="_Toc4"/>
      <w:bookmarkEnd w:id="7"/>
      <w:tr w:rsidR="00C47D16" w:rsidRPr="00CC23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"4"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2.900.000,00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2.900.000,00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CC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8" w:name="_Toc5"/>
      <w:bookmarkEnd w:id="8"/>
      <w:tr w:rsidR="00C47D16" w:rsidRPr="00CC23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"5"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9" w:name="_Toc6"/>
      <w:bookmarkEnd w:id="9"/>
      <w:tr w:rsidR="00C47D16" w:rsidRPr="00CC23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0F0DE6">
            <w:pPr>
              <w:rPr>
                <w:vanish/>
                <w:sz w:val="22"/>
                <w:szCs w:val="22"/>
              </w:rPr>
            </w:pPr>
            <w:r w:rsidRPr="00CC2335">
              <w:rPr>
                <w:sz w:val="22"/>
                <w:szCs w:val="22"/>
              </w:rPr>
              <w:fldChar w:fldCharType="begin"/>
            </w:r>
            <w:r w:rsidR="00CC2335" w:rsidRPr="00CC2335">
              <w:rPr>
                <w:sz w:val="22"/>
                <w:szCs w:val="22"/>
              </w:rPr>
              <w:instrText>TC "6" \f C \l "1"</w:instrText>
            </w:r>
            <w:r w:rsidRPr="00CC2335">
              <w:rPr>
                <w:sz w:val="22"/>
                <w:szCs w:val="22"/>
              </w:rPr>
              <w:fldChar w:fldCharType="end"/>
            </w:r>
          </w:p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C47D16" w:rsidRPr="00CC2335" w:rsidRDefault="00C47D16">
      <w:pPr>
        <w:rPr>
          <w:color w:val="000000"/>
          <w:sz w:val="22"/>
          <w:szCs w:val="22"/>
        </w:rPr>
      </w:pPr>
      <w:bookmarkStart w:id="10" w:name="__bookmark_6"/>
      <w:bookmarkEnd w:id="1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47D16" w:rsidRPr="00CC23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 w:rsidP="001111BE">
            <w:pPr>
              <w:divId w:val="1740010959"/>
              <w:rPr>
                <w:sz w:val="22"/>
                <w:szCs w:val="22"/>
              </w:rPr>
            </w:pPr>
            <w:bookmarkStart w:id="11" w:name="__bookmark_7"/>
            <w:bookmarkEnd w:id="11"/>
          </w:p>
        </w:tc>
      </w:tr>
    </w:tbl>
    <w:p w:rsidR="00C47D16" w:rsidRPr="00CC2335" w:rsidRDefault="00C47D16">
      <w:pPr>
        <w:rPr>
          <w:color w:val="000000"/>
          <w:sz w:val="22"/>
          <w:szCs w:val="22"/>
        </w:rPr>
      </w:pPr>
      <w:bookmarkStart w:id="12" w:name="__bookmark_8"/>
      <w:bookmarkEnd w:id="12"/>
    </w:p>
    <w:p w:rsidR="00C47D16" w:rsidRDefault="00C47D16">
      <w:pPr>
        <w:sectPr w:rsidR="00C47D16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3" w:name="__bookmark_10"/>
      <w:bookmarkEnd w:id="13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C47D16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C2335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Члан 2.</w:t>
            </w:r>
          </w:p>
          <w:p w:rsidR="00CC2335" w:rsidRPr="00044B2E" w:rsidRDefault="00CC2335" w:rsidP="00CC233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044B2E">
              <w:rPr>
                <w:bCs/>
                <w:color w:val="000000"/>
                <w:sz w:val="24"/>
                <w:szCs w:val="24"/>
              </w:rPr>
              <w:t>Расходи и издаци из члана 1. ове одлуке користе се за следеће програме:</w:t>
            </w:r>
          </w:p>
          <w:p w:rsid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ПЛАН РАСХОДА ПО ПРОГРАМИМА</w:t>
            </w:r>
          </w:p>
        </w:tc>
      </w:tr>
      <w:tr w:rsidR="00C47D16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47D16" w:rsidRPr="00CC233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CC2335" w:rsidRDefault="00C47D16">
                  <w:pPr>
                    <w:jc w:val="center"/>
                    <w:divId w:val="114185116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23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01.01.2020-31.12.2020</w:t>
                  </w:r>
                </w:p>
                <w:p w:rsidR="00C47D16" w:rsidRPr="00CC2335" w:rsidRDefault="00C47D1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CC2335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C47D1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12.150.000,00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22.700.000,00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8.965.000,00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13.300.000,00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10.450.000,00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40.400.000,00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75.701.000,00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48.036.000,00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12.010.000,00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21.412.255,00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3.600.000,00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12.066.000,00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28.000.000,00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99.290.745,00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12.479.000,00</w:t>
            </w:r>
          </w:p>
        </w:tc>
      </w:tr>
      <w:tr w:rsidR="00C47D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CC2335">
              <w:rPr>
                <w:color w:val="000000"/>
                <w:sz w:val="22"/>
                <w:szCs w:val="22"/>
              </w:rPr>
              <w:t>24.600.000,00</w:t>
            </w:r>
          </w:p>
        </w:tc>
      </w:tr>
      <w:tr w:rsidR="00C47D1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CC2335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335">
              <w:rPr>
                <w:b/>
                <w:bCs/>
                <w:color w:val="000000"/>
                <w:sz w:val="22"/>
                <w:szCs w:val="22"/>
              </w:rPr>
              <w:t>445.160.000,00</w:t>
            </w:r>
          </w:p>
        </w:tc>
      </w:tr>
    </w:tbl>
    <w:p w:rsidR="00C47D16" w:rsidRDefault="00C47D16">
      <w:pPr>
        <w:rPr>
          <w:color w:val="000000"/>
        </w:rPr>
      </w:pPr>
      <w:bookmarkStart w:id="14" w:name="__bookmark_11"/>
      <w:bookmarkEnd w:id="14"/>
    </w:p>
    <w:p w:rsidR="00CC2335" w:rsidRDefault="00CC2335">
      <w:pPr>
        <w:rPr>
          <w:color w:val="000000"/>
        </w:rPr>
      </w:pPr>
    </w:p>
    <w:p w:rsidR="00CC2335" w:rsidRDefault="00CC23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47D1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044B2E" w:rsidRDefault="00CC2335" w:rsidP="00CC2335">
            <w:pPr>
              <w:pStyle w:val="NormalWeb"/>
              <w:jc w:val="center"/>
              <w:rPr>
                <w:color w:val="000000"/>
              </w:rPr>
            </w:pPr>
            <w:bookmarkStart w:id="15" w:name="__bookmark_12"/>
            <w:bookmarkEnd w:id="15"/>
            <w:r w:rsidRPr="00044B2E">
              <w:rPr>
                <w:color w:val="000000"/>
              </w:rPr>
              <w:t>Члан 3.</w:t>
            </w:r>
          </w:p>
          <w:p w:rsidR="00CC2335" w:rsidRPr="00044B2E" w:rsidRDefault="00CC2335" w:rsidP="00CC233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Средства буџетског де</w:t>
            </w:r>
            <w:r w:rsidRPr="00044B2E">
              <w:rPr>
                <w:color w:val="000000"/>
              </w:rPr>
              <w:t xml:space="preserve">фицита из члана 1. </w:t>
            </w:r>
            <w:r>
              <w:rPr>
                <w:color w:val="000000"/>
              </w:rPr>
              <w:t>ове Одлуке у износу од 834.300</w:t>
            </w:r>
            <w:r w:rsidRPr="00044B2E">
              <w:rPr>
                <w:color w:val="000000"/>
              </w:rPr>
              <w:t>,00 дина</w:t>
            </w:r>
            <w:r>
              <w:rPr>
                <w:color w:val="000000"/>
              </w:rPr>
              <w:t>ра, обезбедиће се из пренетих средставаиз ранијих година</w:t>
            </w:r>
            <w:r w:rsidRPr="00044B2E">
              <w:rPr>
                <w:color w:val="000000"/>
              </w:rPr>
              <w:t xml:space="preserve">. </w:t>
            </w: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11BE" w:rsidRDefault="001111BE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35" w:rsidRPr="00044B2E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044B2E">
              <w:rPr>
                <w:color w:val="000000"/>
                <w:sz w:val="24"/>
                <w:szCs w:val="24"/>
              </w:rPr>
              <w:t>Члан 4.</w:t>
            </w:r>
          </w:p>
          <w:p w:rsidR="00CC2335" w:rsidRPr="00044B2E" w:rsidRDefault="00CC2335" w:rsidP="00CC2335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C2335" w:rsidRPr="00044B2E" w:rsidTr="00CC2335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335" w:rsidRPr="00044B2E" w:rsidRDefault="00CC2335" w:rsidP="00CC233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44B2E">
                    <w:rPr>
                      <w:color w:val="000000"/>
                      <w:sz w:val="24"/>
                      <w:szCs w:val="24"/>
                    </w:rPr>
                    <w:t>Издаци за капиталне прој</w:t>
                  </w:r>
                  <w:r>
                    <w:rPr>
                      <w:color w:val="000000"/>
                      <w:sz w:val="24"/>
                      <w:szCs w:val="24"/>
                    </w:rPr>
                    <w:t>екте, планирани за буџетску 2020</w:t>
                  </w:r>
                  <w:r w:rsidRPr="00044B2E">
                    <w:rPr>
                      <w:color w:val="000000"/>
                      <w:sz w:val="24"/>
                      <w:szCs w:val="24"/>
                    </w:rPr>
                    <w:t>. годину и наредне две године, исказани су у табели:</w:t>
                  </w:r>
                </w:p>
                <w:p w:rsidR="00CC2335" w:rsidRPr="00044B2E" w:rsidRDefault="00CC2335" w:rsidP="00CC2335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</w:tr>
    </w:tbl>
    <w:p w:rsidR="00C47D16" w:rsidRDefault="00C47D16">
      <w:pPr>
        <w:rPr>
          <w:color w:val="000000"/>
        </w:rPr>
      </w:pPr>
      <w:bookmarkStart w:id="16" w:name="__bookmark_13"/>
      <w:bookmarkEnd w:id="16"/>
    </w:p>
    <w:p w:rsidR="00C47D16" w:rsidRDefault="00C47D16">
      <w:pPr>
        <w:sectPr w:rsidR="00C47D16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color w:val="000000"/>
        </w:rPr>
      </w:pPr>
      <w:bookmarkStart w:id="17" w:name="__bookmark_20"/>
      <w:bookmarkEnd w:id="17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C23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335" w:rsidRPr="00FA2D84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8" w:name="__bookmark_21"/>
            <w:bookmarkEnd w:id="18"/>
            <w:r w:rsidRPr="00FA2D84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335" w:rsidRPr="00FA2D84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335" w:rsidRPr="00FA2D84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335" w:rsidRPr="00FA2D84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335" w:rsidRPr="00FA2D84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335" w:rsidRPr="00FA2D84" w:rsidRDefault="00CC2335" w:rsidP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</w:tr>
      <w:tr w:rsidR="00CC23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FA2D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 Санације депоније Осоје у Белановици: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4.000.00</w:t>
            </w: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4.500.00</w:t>
            </w: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Израда тротоара до о.ш. Љиг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Израда пројекта за некатегорисане путеве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Завршни  радови на Дому културе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Замена ограде око матичне зграде ПУ КАЈА: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Б. ОСТАЛИ КАПИТАЛНИ ИЗДАЦИ</w:t>
            </w:r>
            <w:r w:rsidRPr="00FA2D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Замена сијалица -Лед сијалице: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b/>
                <w:bCs/>
                <w:color w:val="000000"/>
                <w:sz w:val="24"/>
                <w:szCs w:val="24"/>
              </w:rPr>
              <w:t>Б. ОСТАЛИ КАПИТАЛНИ ИЗДАЦИ</w:t>
            </w:r>
            <w:r w:rsidRPr="00FA2D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Замена сијалица -Лед сијалице: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23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FA2D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rPr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 xml:space="preserve">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5" w:rsidRPr="00FA2D84" w:rsidRDefault="00CC2335" w:rsidP="00CC2335">
            <w:pPr>
              <w:jc w:val="right"/>
              <w:rPr>
                <w:color w:val="000000"/>
                <w:sz w:val="24"/>
                <w:szCs w:val="24"/>
              </w:rPr>
            </w:pPr>
            <w:r w:rsidRPr="00FA2D8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C47D16" w:rsidRDefault="00C47D16">
      <w:pPr>
        <w:rPr>
          <w:color w:val="000000"/>
        </w:rPr>
      </w:pPr>
      <w:bookmarkStart w:id="19" w:name="__bookmark_22"/>
      <w:bookmarkEnd w:id="1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47D1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BE" w:rsidRDefault="001111BE" w:rsidP="00960CA8">
            <w:pPr>
              <w:pStyle w:val="NormalWeb"/>
              <w:jc w:val="center"/>
              <w:rPr>
                <w:color w:val="000000"/>
              </w:rPr>
            </w:pPr>
            <w:bookmarkStart w:id="20" w:name="__bookmark_23"/>
            <w:bookmarkEnd w:id="20"/>
          </w:p>
          <w:p w:rsidR="001111BE" w:rsidRDefault="001111BE" w:rsidP="00960CA8">
            <w:pPr>
              <w:pStyle w:val="NormalWeb"/>
              <w:jc w:val="center"/>
              <w:rPr>
                <w:color w:val="000000"/>
              </w:rPr>
            </w:pPr>
          </w:p>
          <w:p w:rsidR="001111BE" w:rsidRDefault="001111BE" w:rsidP="00960CA8">
            <w:pPr>
              <w:pStyle w:val="NormalWeb"/>
              <w:jc w:val="center"/>
              <w:rPr>
                <w:color w:val="000000"/>
              </w:rPr>
            </w:pPr>
          </w:p>
          <w:p w:rsidR="00960CA8" w:rsidRPr="00FA2D84" w:rsidRDefault="00960CA8" w:rsidP="00960CA8">
            <w:pPr>
              <w:pStyle w:val="NormalWeb"/>
              <w:jc w:val="center"/>
              <w:rPr>
                <w:color w:val="000000"/>
              </w:rPr>
            </w:pPr>
            <w:r w:rsidRPr="00FA2D84">
              <w:rPr>
                <w:color w:val="000000"/>
              </w:rPr>
              <w:t>Члан 5.</w:t>
            </w:r>
          </w:p>
          <w:p w:rsidR="00960CA8" w:rsidRPr="00FA2D84" w:rsidRDefault="00960CA8" w:rsidP="00960CA8">
            <w:pPr>
              <w:pStyle w:val="NormalWeb"/>
              <w:rPr>
                <w:color w:val="000000"/>
              </w:rPr>
            </w:pPr>
            <w:r w:rsidRPr="00FA2D84">
              <w:rPr>
                <w:color w:val="000000"/>
              </w:rPr>
              <w:t>    Укупни расходи и издаци, укључујући издатке за отплату главнице дуга, у износу од  4</w:t>
            </w:r>
            <w:r>
              <w:rPr>
                <w:color w:val="000000"/>
              </w:rPr>
              <w:t>45.16</w:t>
            </w:r>
            <w:r w:rsidRPr="00FA2D84">
              <w:rPr>
                <w:color w:val="000000"/>
              </w:rPr>
              <w:t xml:space="preserve">0.000,00динара, финансирани из свих извора финансирања распоређују се по корисницима и врстама издатака и то: </w:t>
            </w:r>
          </w:p>
          <w:p w:rsidR="00C47D16" w:rsidRDefault="00C47D16">
            <w:pPr>
              <w:spacing w:line="1" w:lineRule="auto"/>
            </w:pPr>
          </w:p>
        </w:tc>
      </w:tr>
    </w:tbl>
    <w:p w:rsidR="00C47D16" w:rsidRDefault="00C47D16">
      <w:pPr>
        <w:rPr>
          <w:color w:val="000000"/>
        </w:rPr>
      </w:pPr>
      <w:bookmarkStart w:id="21" w:name="__bookmark_24"/>
      <w:bookmarkEnd w:id="21"/>
    </w:p>
    <w:p w:rsidR="00C47D16" w:rsidRDefault="00C47D16">
      <w:pPr>
        <w:sectPr w:rsidR="00C47D16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C47D16" w:rsidRPr="00960CA8" w:rsidRDefault="00CC2335">
      <w:pPr>
        <w:jc w:val="center"/>
        <w:rPr>
          <w:b/>
          <w:bCs/>
          <w:color w:val="000000"/>
          <w:sz w:val="22"/>
          <w:szCs w:val="22"/>
        </w:rPr>
      </w:pPr>
      <w:r w:rsidRPr="00960CA8">
        <w:rPr>
          <w:b/>
          <w:bCs/>
          <w:color w:val="000000"/>
          <w:sz w:val="22"/>
          <w:szCs w:val="22"/>
        </w:rPr>
        <w:lastRenderedPageBreak/>
        <w:t>II ПОСЕБАН ДЕО</w:t>
      </w:r>
    </w:p>
    <w:p w:rsidR="00C47D16" w:rsidRPr="00960CA8" w:rsidRDefault="00C47D16">
      <w:pPr>
        <w:rPr>
          <w:color w:val="000000"/>
          <w:sz w:val="22"/>
          <w:szCs w:val="22"/>
        </w:rPr>
      </w:pPr>
      <w:bookmarkStart w:id="22" w:name="__bookmark_26"/>
      <w:bookmarkEnd w:id="22"/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C47D16" w:rsidRPr="00960CA8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47D16" w:rsidRPr="00960C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3" w:name="__bookmark_28"/>
                  <w:bookmarkEnd w:id="23"/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РАСХОДА</w:t>
                  </w:r>
                </w:p>
              </w:tc>
            </w:tr>
            <w:tr w:rsidR="00C47D16" w:rsidRPr="00960C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БУЏЕТ ОПШТИНЕ ЉИГ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C47D16" w:rsidRPr="00960CA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 БУЏЕТ ОПШТИНЕ ЉИГ" \f C \l "1"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 СКУПШТИНА ОПШТИНЕ" \f C \l "2"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"-"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"111 Извршни и законодавни органи"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4" w:name="_Toc0001_Функционисање_скупштине"/>
      <w:bookmarkEnd w:id="24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скупштине"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2.916.000,00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5.424.000,00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bookmarkStart w:id="25" w:name="_Toc0004_Локални_избори"/>
      <w:bookmarkEnd w:id="25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Локални избори"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Локални избори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Локални избори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54162259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1,44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56475877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1,44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 ПРЕДСЕДНИК ОПШТИНЕ" \f C \l "2"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ПРЕДСЕДНИК ОПШТИНЕ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"-"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"111 Извршни и законодавни органи"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Функционисање извршних органа"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4.314.000,00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3599642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42464295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2: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"3 ОПШТИНСКО ВЕЋЕ" \f C \l "2"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ВЕЋЕ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"-"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"111 Извршни и законодавни органи"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6" w:name="_Toc2101_ПОЛИТИЧКИ_СИСТЕМ_ЛОКАЛНЕ_САМОУП"/>
      <w:bookmarkEnd w:id="26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7" w:name="_Toc0002_Функционисање_извршних_органа"/>
      <w:bookmarkEnd w:id="27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Функционисање извршних органа"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35661330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3986768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3: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 ОПШТИНСКА УПРАВА" \f C \l "2"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"-"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 Породица и деца"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Породица и деца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8" w:name="_Toc0006_Подршка_деци_и_породицама_са_де"/>
      <w:bookmarkEnd w:id="28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"0006 Подршка деци и породицама са децом"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деци и породицама са децом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0,90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53103950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040: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0,90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"060 Становање"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Једнократне помоћи и други облици помоћи"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Дневне услуге у заједници"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Дневне услуге у заједници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0507681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060: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0,19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"090 Социјална заштита некласификована на другом месту"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9" w:name="_Toc0001_Једнократне_помоћи_и_други_обли"/>
      <w:bookmarkEnd w:id="29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Једнократне помоћи и други облици помоћи"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2.032.255,00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2.032.255,00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4.382.255,00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4.382.255,00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0,98</w:t>
            </w:r>
          </w:p>
        </w:tc>
      </w:tr>
      <w:bookmarkStart w:id="30" w:name="_Toc0002_Породични_и_домски_смештај,_при"/>
      <w:bookmarkEnd w:id="30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Породични и домски смештај, прихватилишта и друге врсте смештаја"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</w:tr>
      <w:bookmarkStart w:id="31" w:name="_Toc0003_Дневне_услуге_у_заједници"/>
      <w:bookmarkEnd w:id="31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Дневне услуге у заједници"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Дневне услуге у заједници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1,91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1,91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94472911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090: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"133 Остале опште услуге"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Остале опште услуге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2" w:name="_Toc0001_Функционисање_локалне_самоуправ"/>
      <w:bookmarkEnd w:id="32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локалне самоуправе и градских општина"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30.186.000,00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6,78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 xml:space="preserve">СОЦИЈАЛНИ ДОПРИНОСИ НА ТЕРЕТ </w:t>
            </w:r>
            <w:r w:rsidRPr="00960CA8">
              <w:rPr>
                <w:color w:val="000000"/>
                <w:sz w:val="22"/>
                <w:szCs w:val="22"/>
              </w:rPr>
              <w:lastRenderedPageBreak/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5.714.000,00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5.714.000,00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6.708.745,00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6.708.745,00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1,51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58.350.745,00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58.350.745,00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13,11</w:t>
            </w:r>
          </w:p>
        </w:tc>
      </w:tr>
      <w:bookmarkStart w:id="33" w:name="_Toc0009_Текућа_буџетска_резерва"/>
      <w:bookmarkEnd w:id="33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"0009 Текућа буџетска резерва"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Текућа буџетска резерва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3,37</w:t>
            </w:r>
          </w:p>
        </w:tc>
      </w:tr>
      <w:bookmarkStart w:id="34" w:name="_Toc0010_Стална_буџетска_резерва"/>
      <w:bookmarkEnd w:id="34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"0010 Стална буџетска резерва"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Стална буџетска резерва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bookmarkStart w:id="35" w:name="_Toc0014_Управљање_у_ванредним_ситуација"/>
      <w:bookmarkEnd w:id="35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"0014 Управљање у ванредним ситуацијама"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у ванредним ситуацијама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"1101 СТАНОВАЊЕ, УРБАНИЗАМ И ПРОСТОРНО ПЛАНИРАЊЕ"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6" w:name="_Toc0001_Просторно_и_урбанистичко_планир"/>
      <w:bookmarkEnd w:id="36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Просторно и урбанистичко планирање"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Просторно и урбанистичко планирање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201945883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133: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17,17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7" w:name="_Toc0901_СОЦИЈАЛНА_И_ДЕЧЈА_ЗАШТИТА"/>
      <w:bookmarkEnd w:id="37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8" w:name="_Toc0005_Подршка_реализацији_програма_Цр"/>
      <w:bookmarkEnd w:id="38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"0005 Подршка реализацији програма Црвеног крста"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1117597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 xml:space="preserve">Укупно за функц. 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 xml:space="preserve">Опште јавне услуге некласификоване на другом 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"170 Трансакције јавног дуга"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Трансакције јавног дуга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9" w:name="_Toc0003_Сервисирање_јавног_дуга"/>
      <w:bookmarkEnd w:id="39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Сервисирање јавног дуга"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Сервисирање јавног дуга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201989038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170: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"330 Судови"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Судови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0" w:name="_Toc0004_Општинско/градско_правобранилаш"/>
      <w:bookmarkEnd w:id="40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Општинско/градско правобранилаштво"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Општинско/градско правобранилаштво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63220201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330: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"360 Јавни ред и безбедност некласификован на другом месту"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"0701 ОРГАНИЗАЦИЈА САОБРАЋАЈА И САОБРАЋАЈНА ИНФРАСТРУКТУРА"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1" w:name="_Toc0701-04_Безбедност_саобраћаја"/>
      <w:bookmarkEnd w:id="41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"0701-04 Безбедност саобраћаја"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Безбедност саобраћаја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25941589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360: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"421 Пољопривреда"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"0101 ПОЉОПРИВРЕДА И РУРАЛНИ РАЗВОЈ"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 И РУРАЛНИ РАЗВОЈ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Подршка за спровођење пољопривредне политике у локалној заједници"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1,68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1,68</w:t>
            </w:r>
          </w:p>
        </w:tc>
      </w:tr>
      <w:bookmarkStart w:id="42" w:name="_Toc0002_Мере_подршке_руралном_развоју"/>
      <w:bookmarkEnd w:id="42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Мере подршке руралном развоју"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подршке руралном развоју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 xml:space="preserve">СУБВЕНЦИЈЕ ЈАВНИМ НЕФИНАНСИЈСКИМ </w:t>
            </w:r>
            <w:r w:rsidRPr="00960CA8">
              <w:rPr>
                <w:color w:val="000000"/>
                <w:sz w:val="22"/>
                <w:szCs w:val="22"/>
              </w:rPr>
              <w:lastRenderedPageBreak/>
              <w:t>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bookmarkStart w:id="43" w:name="_Toc0004_Накнада_противградним_стрелцима"/>
      <w:bookmarkEnd w:id="43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Накнада противградним стрелцима"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Накнада противградним стрелцима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Накнада противградним стрелцима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0,25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34375351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421: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2,94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"422 шумарство"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шумарство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4" w:name="_Toc0101_ПОЉОПРИВРЕДА_И_РУРАЛНИ_РАЗВОЈ"/>
      <w:bookmarkEnd w:id="44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"0101 ПОЉОПРИВРЕДА И РУРАЛНИ РАЗВОЈ"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 И РУРАЛНИ РАЗВОЈ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5" w:name="_Toc0001_Подршка_за_спровођење_пољопривр"/>
      <w:bookmarkEnd w:id="45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Подршка за спровођење пољопривредне политике у локалној заједници"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18439568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422: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шумарство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"451 Друмски саобраћај"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Друмски саобраћај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"0701 ОРГАНИЗАЦИЈА САОБРАЋАЈА И САОБРАЋАЈНА ИНФРАСТРУКТУРА"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6" w:name="_Toc0001_Асфалтирање_путева_по_месним_за"/>
      <w:bookmarkEnd w:id="46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Асфалтирање путева по месним заједницама"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Асфалтирање путева по месним заједницама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Асфалтирање путева по месним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bookmarkStart w:id="47" w:name="_Toc0002_Управљање_и_одржавање_саобраћај"/>
      <w:bookmarkEnd w:id="47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Управљање и одржавање саобраћајне инфраструктуре"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bookmarkStart w:id="48" w:name="_Toc0005_Изградња_путева_и_уређењепутног"/>
      <w:bookmarkEnd w:id="48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"0005 Изградња путева и уређењепутног појаса на територији општине Љиг"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путева и уређењепутног појаса на територији општине Љиг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4,58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Изградња путева и уређењепутног појаса на територији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4,58</w:t>
            </w:r>
          </w:p>
        </w:tc>
      </w:tr>
      <w:bookmarkStart w:id="49" w:name="_Toc0006_Зимско_одржавање_путева_и_улица"/>
      <w:bookmarkEnd w:id="49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"0006 Зимско одржавање путева и улица"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Зимско одржавање путева и улица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Зимско одржавање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0,56</w:t>
            </w:r>
          </w:p>
        </w:tc>
      </w:tr>
      <w:bookmarkStart w:id="50" w:name="_Toc0701-003_Изградња_улице_Нова_5а_у_Љи"/>
      <w:bookmarkEnd w:id="50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"0701-003 Изградња улице Нова 5а у Љигу, у индустријској зони"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0701-003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улице Нова 5а у Љигу, у индустријској зони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0701-003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Изградња улице Нова 5а у Љигу, у индустријској зони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87196032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451: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7,28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"510 Управљање отпадом"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отпадом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 ЗАШТИТА ЖИВОТНЕ СРЕДИНЕ"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Праћење квалитета елемената животне средине"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86109401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510: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"520 Управљање отпадним водама"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 ЗАШТИТА ЖИВОТНЕ СРЕДИНЕ"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Управљање отпадним водама"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4.266.000,00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61467346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520: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4.266.000,00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4.266.000,00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"530 Смањење загадености"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Смањење загадености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 ЗАШТИТА ЖИВОТНЕ СРЕДИНЕ"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Заштита природе"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природе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bookmarkStart w:id="51" w:name="_Toc0004_Управљање_отпадним_водама"/>
      <w:bookmarkEnd w:id="51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Управљање отпадним водама"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5744369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530: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"540 Заштита биљног и животињског света и крајолика"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 ЗАШТИТА ЖИВОТНЕ СРЕДИНЕ"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2" w:name="_Toc0003_Заштита_природе"/>
      <w:bookmarkEnd w:id="52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Заштита природе"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природе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665664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540: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"560 Заштита животне средине некласификована на другом месту"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 ЗАШТИТА ЖИВОТНЕ СРЕДИНЕ"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3" w:name="_Toc0401-003_Пројекат_затварања_депоније"/>
      <w:bookmarkEnd w:id="53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"0401-003 Пројекат затварања депоније у Цветановцу"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0401-003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затварања депоније у Цветановцу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0401-003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 затварања депоније у Цветановцу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bookmarkStart w:id="54" w:name="_Toc0401-004_Пројекат_санације_Осоје_у_Б"/>
      <w:bookmarkEnd w:id="54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"0401-004 Пројекат санације Осоје у Белановици"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0401-004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санације Осоје у Белановици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0401-004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 санације Осоје у Белановици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0,45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45459619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560: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"620 Развој заједнице"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заједнице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"0401 ЗАШТИТА ЖИВОТНЕ СРЕДИНЕ"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5" w:name="_Toc0002_Праћење_квалитета_елемената_жив"/>
      <w:bookmarkEnd w:id="55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Праћење квалитета елемената животне средине"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6" w:name="_Toc1101_СТАНОВАЊЕ,_УРБАНИЗАМ_И_ПРОСТОРН"/>
      <w:bookmarkEnd w:id="56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"1101 СТАНОВАЊЕ, УРБАНИЗАМ И ПРОСТОРНО ПЛАНИРАЊЕ"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7" w:name="_Toc0003_Управљање_грађевинским_земљиште"/>
      <w:bookmarkEnd w:id="57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Управљање грађевинским земљиштем"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грађевинским земљиштем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1,93</w:t>
            </w:r>
          </w:p>
        </w:tc>
      </w:tr>
      <w:bookmarkStart w:id="58" w:name="_Toc0004_Стамбена_подршка"/>
      <w:bookmarkEnd w:id="58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Стамбена подршка"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Стамбена подршка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Стамбена подршка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bookmarkStart w:id="59" w:name="_Toc0006_Пројекти_за_капитално_одржавање"/>
      <w:bookmarkEnd w:id="59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"0006 Пројекти за капитално одржавање зграде општине"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Пројекти за капитално одржавање зграде општине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Пројекти за капитално одржавање зграде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"1102 КОМУНАЛНЕ ДЕЛАТНОСТИ"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0" w:name="_Toc0002_Одржавање_јавних_зелених_површи"/>
      <w:bookmarkEnd w:id="60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Одржавање јавних зелених површина"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јавних зелених површина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bookmarkStart w:id="61" w:name="_Toc0003_Одржавање_чистоће_на_површинама"/>
      <w:bookmarkEnd w:id="61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"0003 Одржавање чистоће на површинама јавне намене"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bookmarkStart w:id="62" w:name="_Toc0004_Зоохигијена"/>
      <w:bookmarkEnd w:id="62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Зоохигијена"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Зоохигијена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1,51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99661000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620: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5,45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"630 Водоснабдевање"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Водоснабдевање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"1102 КОМУНАЛНЕ ДЕЛАТНОСТИ"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3" w:name="_Toc0008_Управљање_и_снабдевање_водом_за"/>
      <w:bookmarkEnd w:id="63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"0008 Управљање и снабдевање водом за пиће"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снабдевање водом за пиће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1,46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6488377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630: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1,46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"640 Улична расвета"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Улична расвета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"0501 ЕНЕРГЕТСКА ЕФИКАСНОСТ И ОБНОВЉИВИ ИЗВОРИ ЕНЕРГИЈЕ"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4" w:name="_Toc0501-006_Замена_сијалица_-Лед_сијали"/>
      <w:bookmarkEnd w:id="64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"0501-006 Замена сијалица -Лед сијалице"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0501-006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Замена сијалица -Лед сијалице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5,53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0501-006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Замена сијалица -Лед сијалице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5,53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5" w:name="_Toc1102_КОМУНАЛНЕ_ДЕЛАТНОСТИ"/>
      <w:bookmarkEnd w:id="65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"1102 КОМУНАЛНЕ ДЕЛАТНОСТИ"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6" w:name="_Toc0001_Управлње/одржавање_јавним_освет"/>
      <w:bookmarkEnd w:id="66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Управлње/одржавање јавним осветљењем"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Управлње/одржавање јавним осветљењем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Управлње/одржавање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0,56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91824174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640: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6,09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"721 Опште медицинске услуге"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медицинске услуге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"1801 ЗДРАВСТВЕНА ЗАШТИТА"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ЗДРАВСТВЕНА ЗАШТИТА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7" w:name="_Toc0002_Мртвозорство"/>
      <w:bookmarkEnd w:id="67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Мртвозорство"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Мртвозорство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30049956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721: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"740 Услуге јавног здравства"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 xml:space="preserve">Функц. 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јавног здравства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8" w:name="_Toc1801_ЗДРАВСТВЕНА_ЗАШТИТА"/>
      <w:bookmarkEnd w:id="68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"1801 ЗДРАВСТВЕНА ЗАШТИТА"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ЗДРАВСТВЕНА ЗАШТИТА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9" w:name="_Toc0001_Функционисање_установа_примарне"/>
      <w:bookmarkEnd w:id="69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установа примарне здравствене заштите"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72695238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740: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"810 Услуге рекреације и спорта"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рекреације и спорта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0" w:name="_Toc1301_РАЗВОЈ_СПОРТА_И_ОМЛАДИНЕ"/>
      <w:bookmarkEnd w:id="70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"1301 РАЗВОЈ СПОРТА И ОМЛАДИНЕ"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1" w:name="_Toc0001_Подршка_локалним_спортским_орга"/>
      <w:bookmarkEnd w:id="71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Подршка локалним спортским организацијама, удружењима и савезима"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4,94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4,94</w:t>
            </w:r>
          </w:p>
        </w:tc>
      </w:tr>
      <w:bookmarkStart w:id="72" w:name="_Toc0006_Изградња_спортских_терена_по_ме"/>
      <w:bookmarkEnd w:id="72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"0006 Изградња спортских терена по месним заједницама и Љигу"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спортских терена по месним заједницама и Љигу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Изградња спортских терена по месним заједницама и Љигу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7926271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810: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 xml:space="preserve">Укупно за функц. </w:t>
            </w: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6,29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"820 Услуге културе"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3" w:name="_Toc1201-001_Завршни__радови_на_Дому_кул"/>
      <w:bookmarkEnd w:id="73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"1201-001 Завршни  радови на Дому културе Љиг"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1201-001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Завршни  радови на Дому културе Љиг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1201-001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Завршни  радови на Дому културе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70595543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"830 Услуге емитовања и штампања"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емитовања и штампања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4" w:name="_Toc0004_Остваривање_и_унапређивање_јавн"/>
      <w:bookmarkEnd w:id="74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"0004 Остваривање и унапређивање јавног интереса у области јавног информисања"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35707982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830: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"840 Верске и остале услуге заједнице"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Верске и остале услуге заједнице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5" w:name="_Toc0007_Остале_организације_и_удружења"/>
      <w:bookmarkEnd w:id="75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"0007 Остале организације и удружења"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Остале организације и удружења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Остале организације и удружења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46905897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840: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"912 Основно образовање"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6" w:name="_Toc2002_Основно_образовање_и_васпитање"/>
      <w:bookmarkEnd w:id="76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"2002 Основно образовање и васпитање"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 И ВАСПИТАЊЕ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7" w:name="_Toc0001_Функционисање_основних_школа"/>
      <w:bookmarkEnd w:id="77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основних школа"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основних школа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28.310.000,00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7.726.000,00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1,74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Основно образовање и васпитање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10,79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5748150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912: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10,79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"920 Средње образовање"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8" w:name="_Toc2003_СРЕДЊЕ_ОБРАЗОВАЊЕ_И_ВАСПИТАЊЕ"/>
      <w:bookmarkEnd w:id="78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"2003 СРЕДЊЕ ОБРАЗОВАЊЕ И ВАСПИТАЊЕ"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 И ВАСПИТАЊЕ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9" w:name="_Toc0001_Функционисање_средњих_школа"/>
      <w:bookmarkEnd w:id="79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средњих школа"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средњих школа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8692868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920: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"4.01 Култура"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"820 Услуге културе"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80" w:name="_Toc0001_Функционисање_локалних_установа"/>
      <w:bookmarkEnd w:id="80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локалних установа културе"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4.678.000,00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4.678.000,00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 xml:space="preserve">ПОРЕЗИ, ОБАВЕЗНЕ ТАКСЕ, КАЗНЕ, ПЕНАЛИ И </w:t>
            </w:r>
            <w:r w:rsidRPr="00960CA8">
              <w:rPr>
                <w:color w:val="000000"/>
                <w:sz w:val="22"/>
                <w:szCs w:val="22"/>
              </w:rPr>
              <w:lastRenderedPageBreak/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7.786.000,00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7.786.000,00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1,75</w:t>
            </w:r>
          </w:p>
        </w:tc>
      </w:tr>
      <w:bookmarkStart w:id="81" w:name="_Toc1201-002_Књижевне_промоције"/>
      <w:bookmarkEnd w:id="81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"1201-002 Књижевне промоције"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1201-002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Књижевне промоције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1201-002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Књижевне промоције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bookmarkStart w:id="82" w:name="_Toc1201-003_Манифестације"/>
      <w:bookmarkEnd w:id="82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"1201-003 Манифестације"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1201-003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Манифестације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1201-003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Манифестације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963225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8.466.000,00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1,90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91169481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КУЛТУРА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8.466.000,00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1,90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"4.02 Предшколско образовање"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"911 Предшколско образовање"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"2001 ПРЕДШКОЛСКО ОБРАЗОВАЊЕ И ВАСПИТАЊЕ"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 И ВАСПИТАЊЕ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83" w:name="_Toc0001_Функционисање_и_остваривање_пре"/>
      <w:bookmarkEnd w:id="83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Функционисање и остваривање предшколског васпитања и образовања"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37.845.000,00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37.845.000,00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8,50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6.487.000,00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6.487.000,00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4.274.700,00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1.622.300,00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5.897.000,00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2.206.000,00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8.706.000,00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7.000.300,00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70.701.000,00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15,88</w:t>
            </w:r>
          </w:p>
        </w:tc>
      </w:tr>
      <w:bookmarkStart w:id="84" w:name="_Toc2001-001_Замена_ограде_око_матичне_з"/>
      <w:bookmarkEnd w:id="84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"2001-001 Замена ограде око матичне зграде ПУ КАЈА"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2001-001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Замена ограде око матичне зграде ПУ КАЈА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2001-001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Замена ограде око матичне зграде ПУ КАЈА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1,12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08765578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12.000.300,00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75.701.000,00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17,01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30839121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4.02: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12.000.300,00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75.701.000,00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17,01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"4.03 Туризам"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"473 Туризам"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"1502 РАЗВОЈ ТУРИЗМА"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ТУРИЗМА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85" w:name="_Toc0001_Управљање_развојем_туризма"/>
      <w:bookmarkEnd w:id="85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"0001 Управљање развојем туризма"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развојем туризма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1.983.200,00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1.983.200,00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402.900,00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75.900,00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261.500,00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261.500,00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236.500,00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4.386.000,00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4.386.000,00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bookmarkStart w:id="86" w:name="_Toc1502-001_Остале_манифестације_и_дога"/>
      <w:bookmarkEnd w:id="86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"1502-001 Остале манифестације и догађаји"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1502-001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Остале манифестације и догађаји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1502-001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Остале манифестације и догађаји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0,45</w:t>
            </w:r>
          </w:p>
        </w:tc>
      </w:tr>
      <w:bookmarkStart w:id="87" w:name="_Toc1502-002_Косидба_на_Рајцу"/>
      <w:bookmarkEnd w:id="87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"1502-002 Косидба на Рајцу"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1502-002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Косидба на Рајцу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1502-002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Косидба на Рајцу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2.269.000,00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0,51</w:t>
            </w:r>
          </w:p>
        </w:tc>
      </w:tr>
      <w:bookmarkStart w:id="88" w:name="_Toc1502-003_Израда_пројектне_документац"/>
      <w:bookmarkEnd w:id="88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"1502-003 Израда пројектне документације"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1502-003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Израда пројектне документације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1502-003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Израда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3133878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473: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8.965.000,00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2,01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96515649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4.03: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7.336.000,00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8.965.000,00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2,01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lastRenderedPageBreak/>
              <w:fldChar w:fldCharType="begin"/>
            </w:r>
            <w:r w:rsidR="00CC2335" w:rsidRPr="00960CA8">
              <w:rPr>
                <w:sz w:val="22"/>
                <w:szCs w:val="22"/>
              </w:rPr>
              <w:instrText>TC "4.04 Месне заједнице" \f C \l "3"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МЕСНЕ ЗАЈЕДНИЦЕ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89" w:name="_Toc0602_ОПШТЕ_УСЛУГЕ_ЛОКАЛНЕ_САМОУПРАВЕ"/>
      <w:bookmarkEnd w:id="89"/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0" w:name="_Toc0002_Функционисање_месних_заједница"/>
      <w:bookmarkEnd w:id="90"/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0F0DE6">
            <w:pPr>
              <w:rPr>
                <w:vanish/>
                <w:sz w:val="22"/>
                <w:szCs w:val="22"/>
              </w:rPr>
            </w:pPr>
            <w:r w:rsidRPr="00960CA8">
              <w:rPr>
                <w:sz w:val="22"/>
                <w:szCs w:val="22"/>
              </w:rPr>
              <w:fldChar w:fldCharType="begin"/>
            </w:r>
            <w:r w:rsidR="00CC2335" w:rsidRPr="00960CA8">
              <w:rPr>
                <w:sz w:val="22"/>
                <w:szCs w:val="22"/>
              </w:rPr>
              <w:instrText>TC "0002 Функционисање месних заједница" \f C \l "6"</w:instrText>
            </w:r>
            <w:r w:rsidRPr="00960CA8">
              <w:rPr>
                <w:sz w:val="22"/>
                <w:szCs w:val="22"/>
              </w:rPr>
              <w:fldChar w:fldCharType="end"/>
            </w:r>
          </w:p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C47D16" w:rsidRPr="00960C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C2335">
                  <w:pPr>
                    <w:rPr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47D16" w:rsidRPr="00960CA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960CA8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57030819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93031339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4.04: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20.020.000,00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25343590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4: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416.987.700,00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13.959.000,00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416.987.700,00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15.693.300,00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432.681.000,00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97,20</w:t>
            </w:r>
          </w:p>
        </w:tc>
      </w:tr>
      <w:tr w:rsidR="00C47D16" w:rsidRPr="00960C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C47D16" w:rsidRPr="00960C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960CA8" w:rsidRDefault="00C47D16">
                  <w:pPr>
                    <w:divId w:val="162183945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60CA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БК 0:</w:t>
                  </w:r>
                </w:p>
                <w:p w:rsidR="00C47D16" w:rsidRPr="00960CA8" w:rsidRDefault="00C47D1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429.466.700,00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13.959.000,00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47D16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C47D16" w:rsidRPr="00960C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БУЏЕТ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429.466.700,00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15.693.300,00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445.160.000,00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C47D16" w:rsidRPr="00960CA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CA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C47D16" w:rsidRPr="00960CA8" w:rsidRDefault="00C47D16">
      <w:pPr>
        <w:rPr>
          <w:color w:val="000000"/>
          <w:sz w:val="22"/>
          <w:szCs w:val="22"/>
        </w:rPr>
      </w:pPr>
    </w:p>
    <w:p w:rsidR="00C47D16" w:rsidRDefault="00C47D16">
      <w:pPr>
        <w:sectPr w:rsidR="00C47D16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91" w:name="__bookmark_30"/>
      <w:bookmarkEnd w:id="91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C47D16" w:rsidRPr="007F31D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ПЛАН РАСХОДА ПО ФУНКЦИОНАЛНИМ КЛАСИФИКАЦИЈАМА</w:t>
            </w:r>
          </w:p>
        </w:tc>
      </w:tr>
      <w:tr w:rsidR="00C47D16" w:rsidRPr="007F31D8">
        <w:trPr>
          <w:trHeight w:val="253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 w:rsidRPr="007F31D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7F31D8" w:rsidRDefault="00C47D16">
                  <w:pPr>
                    <w:jc w:val="center"/>
                    <w:divId w:val="16550679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92" w:name="__bookmark_31"/>
                  <w:bookmarkEnd w:id="92"/>
                  <w:r w:rsidRPr="007F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01.01.2020-31.12.2020</w:t>
                  </w:r>
                </w:p>
                <w:p w:rsidR="00C47D16" w:rsidRPr="007F31D8" w:rsidRDefault="00C47D1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C47D16" w:rsidRPr="007F31D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</w:tr>
      <w:bookmarkStart w:id="93" w:name="_Toc040_Породица_и_деца"/>
      <w:bookmarkEnd w:id="93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"040 Породица и деца"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040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94" w:name="_Toc060_Становање"/>
      <w:bookmarkEnd w:id="94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"060 Становање"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060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330.000,00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</w:tr>
      <w:bookmarkStart w:id="95" w:name="_Toc090_Социјална_заштита_некласификован"/>
      <w:bookmarkEnd w:id="95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"090 Социјална заштита некласификована на другом месту"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090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13.582.255,00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96" w:name="_Toc111_Извршни_и_законодавни_органи"/>
      <w:bookmarkEnd w:id="96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"111 Извршни и законодавни органи"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111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6.424.000,00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5.705.000,00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12.479.000,00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12.479.000,00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97" w:name="_Toc133_Остале_опште_услуге"/>
      <w:bookmarkEnd w:id="97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"133 Остале опште услуге"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133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76.450.745,00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98" w:name="_Toc160_Опште_јавне_услуге_некласификова"/>
      <w:bookmarkEnd w:id="98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"160 Опште јавне услуге некласификоване на другом месту"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160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99" w:name="_Toc170_Трансакције_јавног_дуга"/>
      <w:bookmarkEnd w:id="99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"170 Трансакције јавног дуга"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170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0" w:name="_Toc330_Судови"/>
      <w:bookmarkEnd w:id="100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"330 Судови"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330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1" w:name="_Toc360_Јавни_ред_и_безбедност_некласифи"/>
      <w:bookmarkEnd w:id="101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"360 Јавни ред и безбедност некласификован на другом месту"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360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2" w:name="_Toc421_Пољопривреда"/>
      <w:bookmarkEnd w:id="102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"421 Пољопривреда"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421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3" w:name="_Toc422_шумарство"/>
      <w:bookmarkEnd w:id="103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"422 шумарство"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422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422 шумарство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4" w:name="_Toc451_Друмски_саобраћај"/>
      <w:bookmarkEnd w:id="104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"451 Друмски саобраћај"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451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5" w:name="_Toc473_Туризам"/>
      <w:bookmarkEnd w:id="105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"473 Туризам"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473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8.965.000,00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7.336.000,00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1.629.000,00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8.965.000,00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7.336.000,00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1.629.000,00</w:t>
            </w:r>
          </w:p>
        </w:tc>
      </w:tr>
      <w:bookmarkStart w:id="106" w:name="_Toc510_Управљање_отпадом"/>
      <w:bookmarkEnd w:id="106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"510 Управљање отпадом"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510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7" w:name="_Toc520_Управљање_отпадним_водама"/>
      <w:bookmarkEnd w:id="107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"520 Управљање отпадним водама"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520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4.266.000,00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734.000,00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4.266.000,00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734.000,00</w:t>
            </w:r>
          </w:p>
        </w:tc>
      </w:tr>
      <w:bookmarkStart w:id="108" w:name="_Toc530_Смањење_загадености"/>
      <w:bookmarkEnd w:id="108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"530 Смањење загадености"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530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9" w:name="_Toc540_Заштита_биљног_и_животињског_све"/>
      <w:bookmarkEnd w:id="109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"540 Заштита биљног и животињског света и крајолика"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540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0" w:name="_Toc560_Заштита_животне_средине_некласиф"/>
      <w:bookmarkEnd w:id="110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"560 Заштита животне средине некласификована на другом месту"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560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</w:tr>
      <w:bookmarkStart w:id="111" w:name="_Toc620_Развој_заједнице"/>
      <w:bookmarkEnd w:id="111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"620 Развој заједнице"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620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2" w:name="_Toc630_Водоснабдевање"/>
      <w:bookmarkEnd w:id="112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"630 Водоснабдевање"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630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3" w:name="_Toc640_Улична_расвета"/>
      <w:bookmarkEnd w:id="113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"640 Улична расвета"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640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4" w:name="_Toc721_Опште_медицинске_услуге"/>
      <w:bookmarkEnd w:id="114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"721 Опште медицинске услуге"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721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5" w:name="_Toc740_Услуге_јавног_здравства"/>
      <w:bookmarkEnd w:id="115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"740 Услуге јавног здравства"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740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6" w:name="_Toc810_Услуге_рекреације_и_спорта"/>
      <w:bookmarkEnd w:id="116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"810 Услуге рекреације и спорта"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810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7" w:name="_Toc820_Услуге_културе"/>
      <w:bookmarkEnd w:id="117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"820 Услуге културе"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820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9.966.000,00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9.966.000,00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9.966.000,00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9.966.000,00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8" w:name="_Toc830_Услуге_емитовања_и_штампања"/>
      <w:bookmarkEnd w:id="118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"830 Услуге емитовања и штампања"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830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19" w:name="_Toc840_Верске_и_остале_услуге_заједнице"/>
      <w:bookmarkEnd w:id="119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"840 Верске и остале услуге заједнице"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840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20" w:name="_Toc911_Предшколско_образовање"/>
      <w:bookmarkEnd w:id="120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"911 Предшколско образовање"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911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75.701.000,00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12.000.300,00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75.701.000,00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63.700.700,00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12.000.300,00</w:t>
            </w:r>
          </w:p>
        </w:tc>
      </w:tr>
      <w:bookmarkStart w:id="121" w:name="_Toc912_Основно_образовање"/>
      <w:bookmarkEnd w:id="121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"912 Основно образовање"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912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48.036.000,00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22" w:name="_Toc920_Средње_образовање"/>
      <w:bookmarkEnd w:id="122"/>
      <w:tr w:rsidR="00C47D16" w:rsidRPr="007F31D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"920 Средње образовање"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val="253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Функц. клас. 920</w:t>
            </w:r>
          </w:p>
        </w:tc>
      </w:tr>
      <w:tr w:rsidR="00C47D16" w:rsidRPr="007F31D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7F31D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12.010.000,00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C47D16" w:rsidRPr="007F31D8" w:rsidRDefault="00C47D16">
      <w:pPr>
        <w:rPr>
          <w:color w:val="000000"/>
          <w:sz w:val="22"/>
          <w:szCs w:val="22"/>
        </w:rPr>
      </w:pPr>
    </w:p>
    <w:p w:rsidR="00C47D16" w:rsidRDefault="00C47D16">
      <w:pPr>
        <w:sectPr w:rsidR="00C47D16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23" w:name="__bookmark_32"/>
      <w:bookmarkEnd w:id="123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C47D16" w:rsidRPr="007F31D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ПЛАН РАСХОДА ПО ПРОЈЕКТИМА</w:t>
            </w:r>
          </w:p>
        </w:tc>
      </w:tr>
      <w:tr w:rsidR="00C47D16" w:rsidRPr="007F31D8">
        <w:trPr>
          <w:trHeight w:val="25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47D16" w:rsidRPr="007F31D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7F31D8" w:rsidRDefault="00C47D16">
                  <w:pPr>
                    <w:jc w:val="center"/>
                    <w:divId w:val="39396912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01.01.2020-31.12.2020</w:t>
                  </w:r>
                </w:p>
                <w:p w:rsidR="00C47D16" w:rsidRPr="007F31D8" w:rsidRDefault="00C47D1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7F31D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C47D16" w:rsidRPr="007F31D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124" w:name="_Toc0401_ЗАШТИТА_ЖИВОТНЕ_СРЕДИНЕ"/>
      <w:bookmarkEnd w:id="124"/>
      <w:tr w:rsidR="00C47D16" w:rsidRPr="007F31D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"0401 ЗАШТИТА ЖИВОТНЕ СРЕДИНЕ"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0401-003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Пројекат затварања депоније у Цветановцу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0401-004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Пројекат санације Осоје у Белановици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2.000.000,00</w:t>
            </w: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</w:tr>
      <w:tr w:rsidR="00C47D16" w:rsidRPr="007F31D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5" w:name="_Toc0501_ЕНЕРГЕТСКА_ЕФИКАСНОСТ_И_ОБНОВЉИ"/>
      <w:bookmarkEnd w:id="125"/>
      <w:tr w:rsidR="00C47D16" w:rsidRPr="007F31D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0501-006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Замена сијалица -Лед сијалице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24.600.000,00</w:t>
            </w: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24.600.000,00</w:t>
            </w:r>
          </w:p>
        </w:tc>
      </w:tr>
      <w:tr w:rsidR="00C47D16" w:rsidRPr="007F31D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6" w:name="_Toc0701_ОРГАНИЗАЦИЈА_САОБРАЋАЈА_И_САОБР"/>
      <w:bookmarkEnd w:id="126"/>
      <w:tr w:rsidR="00C47D16" w:rsidRPr="007F31D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0701-04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8.000.000,00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0701-003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Изградња улице Нова 5а у Љигу, у индустријској зони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3.000.000,00</w:t>
            </w: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C47D16" w:rsidRPr="007F31D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7" w:name="_Toc1201_РАЗВОЈ_КУЛТУРЕ_И_ИНФОРМИСАЊА"/>
      <w:bookmarkEnd w:id="127"/>
      <w:tr w:rsidR="00C47D16" w:rsidRPr="007F31D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1201-001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Завршни  радови на Дому културе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1.500.000,00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1201-002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Књижевне промоције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360.000,00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1201-003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Манифестације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320.000,00</w:t>
            </w: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2.180.000,00</w:t>
            </w:r>
          </w:p>
        </w:tc>
      </w:tr>
      <w:tr w:rsidR="00C47D16" w:rsidRPr="007F31D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8" w:name="_Toc1502_РАЗВОЈ_ТУРИЗМА"/>
      <w:bookmarkEnd w:id="128"/>
      <w:tr w:rsidR="00C47D16" w:rsidRPr="007F31D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"1502 РАЗВОЈ ТУРИЗМА"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1502-001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Остале манифестације и догађаји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2.020.000,00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1502-002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Косидба на Рајцу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2.269.000,00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1502-003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Израда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290.000,00</w:t>
            </w: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4.579.000,00</w:t>
            </w:r>
          </w:p>
        </w:tc>
      </w:tr>
      <w:tr w:rsidR="00C47D16" w:rsidRPr="007F31D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9" w:name="_Toc2001_ПРЕДШКОЛСКО_ОБРАЗОВАЊЕ_И_ВАСПИТ"/>
      <w:bookmarkEnd w:id="129"/>
      <w:tr w:rsidR="00C47D16" w:rsidRPr="007F31D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0F0DE6">
            <w:pPr>
              <w:rPr>
                <w:vanish/>
                <w:sz w:val="22"/>
                <w:szCs w:val="22"/>
              </w:rPr>
            </w:pPr>
            <w:r w:rsidRPr="007F31D8">
              <w:rPr>
                <w:sz w:val="22"/>
                <w:szCs w:val="22"/>
              </w:rPr>
              <w:fldChar w:fldCharType="begin"/>
            </w:r>
            <w:r w:rsidR="00CC2335" w:rsidRPr="007F31D8">
              <w:rPr>
                <w:sz w:val="22"/>
                <w:szCs w:val="22"/>
              </w:rPr>
              <w:instrText>TC "2001 ПРЕДШКОЛСКО ОБРАЗОВАЊЕ И ВАСПИТАЊЕ" \f C \l "1"</w:instrText>
            </w:r>
            <w:r w:rsidRPr="007F31D8">
              <w:rPr>
                <w:sz w:val="22"/>
                <w:szCs w:val="22"/>
              </w:rPr>
              <w:fldChar w:fldCharType="end"/>
            </w:r>
          </w:p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Програм   2001   ПРЕДШКОЛСКО ОБРАЗОВАЊЕ И ВАСПИТАЊЕ</w:t>
            </w:r>
          </w:p>
        </w:tc>
      </w:tr>
      <w:tr w:rsidR="00C47D16" w:rsidRPr="007F31D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2001-001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Замена ограде око матичне зграде ПУ КАЈА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7F31D8">
              <w:rPr>
                <w:color w:val="000000"/>
                <w:sz w:val="22"/>
                <w:szCs w:val="22"/>
              </w:rPr>
              <w:t>5.000.000,00</w:t>
            </w: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</w:tr>
      <w:tr w:rsidR="00C47D16" w:rsidRPr="007F31D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7F31D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Укупно за БК   0   БУЏЕТ ОПШТИНЕ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7F31D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1D8">
              <w:rPr>
                <w:b/>
                <w:bCs/>
                <w:color w:val="000000"/>
                <w:sz w:val="22"/>
                <w:szCs w:val="22"/>
              </w:rPr>
              <w:t>50.359.000,00</w:t>
            </w:r>
          </w:p>
        </w:tc>
      </w:tr>
    </w:tbl>
    <w:p w:rsidR="00C47D16" w:rsidRPr="007F31D8" w:rsidRDefault="00C47D16">
      <w:pPr>
        <w:rPr>
          <w:color w:val="000000"/>
          <w:sz w:val="22"/>
          <w:szCs w:val="22"/>
        </w:rPr>
      </w:pPr>
    </w:p>
    <w:p w:rsidR="00C47D16" w:rsidRDefault="00C47D16">
      <w:pPr>
        <w:sectPr w:rsidR="00C47D16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C47D16" w:rsidRDefault="00CC233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C47D16" w:rsidRDefault="00493089">
      <w:pPr>
        <w:jc w:val="center"/>
        <w:rPr>
          <w:color w:val="000000"/>
        </w:rPr>
      </w:pPr>
      <w:r>
        <w:rPr>
          <w:color w:val="000000"/>
        </w:rPr>
        <w:t>Члан 6</w:t>
      </w:r>
      <w:r w:rsidR="00CC2335">
        <w:rPr>
          <w:color w:val="000000"/>
        </w:rPr>
        <w:t>.</w:t>
      </w:r>
    </w:p>
    <w:p w:rsidR="00C47D16" w:rsidRDefault="00C47D16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47D16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jc w:val="center"/>
              <w:divId w:val="590550919"/>
              <w:rPr>
                <w:color w:val="000000"/>
              </w:rPr>
            </w:pPr>
            <w:bookmarkStart w:id="130" w:name="__bookmark_33"/>
            <w:bookmarkEnd w:id="130"/>
            <w:r>
              <w:rPr>
                <w:color w:val="000000"/>
              </w:rPr>
              <w:t>Средства буџета у износу од 429.466.700,00 динара, средства из сопствених извора и износу од 0,00 динара и средства из осталих извора у износу од 15.693.300,00 динара,</w:t>
            </w:r>
          </w:p>
          <w:p w:rsidR="00C47D16" w:rsidRDefault="00C47D16">
            <w:pPr>
              <w:spacing w:line="1" w:lineRule="auto"/>
            </w:pPr>
          </w:p>
        </w:tc>
      </w:tr>
    </w:tbl>
    <w:p w:rsidR="00C47D16" w:rsidRDefault="00C47D16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47D16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jc w:val="center"/>
              <w:divId w:val="231543532"/>
              <w:rPr>
                <w:color w:val="000000"/>
              </w:rPr>
            </w:pPr>
            <w:r>
              <w:rPr>
                <w:color w:val="000000"/>
              </w:rPr>
              <w:t>утврђена су и распоређена по програмској класификацији, и то:</w:t>
            </w:r>
          </w:p>
          <w:p w:rsidR="00C47D16" w:rsidRDefault="00C47D16">
            <w:pPr>
              <w:spacing w:line="1" w:lineRule="auto"/>
            </w:pPr>
          </w:p>
        </w:tc>
      </w:tr>
    </w:tbl>
    <w:p w:rsidR="00C47D16" w:rsidRDefault="00C47D16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C47D16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31" w:name="__bookmark_34"/>
            <w:bookmarkEnd w:id="131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C47D16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59155002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:rsidR="00C47D16" w:rsidRDefault="00C47D16">
                  <w:pPr>
                    <w:spacing w:line="1" w:lineRule="auto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C47D16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19315280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:rsidR="00C47D16" w:rsidRDefault="00C47D16">
                  <w:pPr>
                    <w:spacing w:line="1" w:lineRule="auto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C47D16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59266750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:rsidR="00C47D16" w:rsidRDefault="00C47D16">
                  <w:pPr>
                    <w:spacing w:line="1" w:lineRule="auto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C47D16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59196076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C47D16" w:rsidRDefault="00C47D16">
                  <w:pPr>
                    <w:spacing w:line="1" w:lineRule="auto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C47D16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203214490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C47D16" w:rsidRDefault="00C47D16">
                  <w:pPr>
                    <w:spacing w:line="1" w:lineRule="auto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C47D16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32" w:name="_Toc1_-_СТАНОВАЊЕ,_УРБАНИЗАМ_И_ПРОСТОРНО"/>
      <w:bookmarkEnd w:id="132"/>
      <w:tr w:rsidR="00C47D1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Набавка грађевинског земљишта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урбанизму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Планска и пројектна документција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грађевинском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решавање имовнско правних односа, откуп земљишта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локација комунално опремљеног земљишта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Стамбена подршка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становању, Уговор комесаријата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 решавање стамбеног питања за избегла и расељена лица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Планско управљање стамбеном подршком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стамбене подршке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стручне службе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Пројекти за капитално одржавање зграде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Отварање шалтер сале и замена инсталације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Отварање шалтер сале и квалитетнија инсталација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модернизација зграде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3" w:name="_Toc2_-_КОМУНАЛНЕ_ДЕЛАТНОСТИ"/>
      <w:bookmarkEnd w:id="133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"2 - КОМУНАЛНЕ ДЕЛАТНОСТИ"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Одржавање хигијене и зелених површине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површина јавне намене где се одржава чистоћа у односу на укупан број м2 јавне намене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Управлње/одржавање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уличне расвете и замена светиљки- лед сијалицама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паркова и јавних површина и набавка садног материјала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83856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83856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83856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83856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83856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ПОСЛОВАЊА ЗА 2017 ЈКП КОМУНАЛАЦ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Градимир Филиповић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дужина дрвореда (у метрима)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ПОСЛОВАЊА ЗА 2017 ЈКП КОМУНАЛАЦ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јавним површинама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Градимир Филиповић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Азил за псе луталице и накнада штете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ЗАПИСНИЦИ КОМИСИЈА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уједа од паса и мачака луталица од стране оштећених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ЗАПИСНИЦИ КОМИСИЈА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 и водоснабдевању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водоводне мреже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ИЗВЕШТАЈ ПОСЛОВАЊА ЗА 2017 ЈКП </w:t>
            </w:r>
            <w:r>
              <w:rPr>
                <w:color w:val="000000"/>
                <w:sz w:val="12"/>
                <w:szCs w:val="12"/>
              </w:rPr>
              <w:lastRenderedPageBreak/>
              <w:t>КОМУНАЛАЦ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Градимир Филиповић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4" w:name="_Toc4_-_РАЗВОЈ_ТУРИЗМА"/>
      <w:bookmarkEnd w:id="134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"4 - РАЗВОЈ ТУРИЗМА"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Стратегија развоја Туризма у републици Србији,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Развој и промоција туристичких потенцијала општине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1.629.000,00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8.965.000,00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Званична статистика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Ивановић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стручне службе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Стратегија развоја туризма у републици Србији, Статут туристичке организације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Иновације и развој новог туристичког производа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промотивних акција са партнерским организацијама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Листе учесника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Ивановић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штампаног материјала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Спецификација по рачунима и отпремницама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веб презентација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гугл аналитика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визуелног пакета производа туристичке дестинације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обрађеног фото материјала дестинације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архива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монтираног видео материјала дестинације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архива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израђеног промотивног материјала дестинације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Спецификација по рачунима и отпремницама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манифестације и догађаји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Стратегија развоја туризма републике Србије, Статут ТО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манифестација и догађаја, мотивација локалне заједнице и удружења за иницијативе организација локалних манифестација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манифестација и догађаја, мотивација локалне заједнице за иницијативе организације локалних манифестација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Календар манифестација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7F3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Ивановић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архива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Косидба на Рајцу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Туристичке организације општине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дестинације кроз очување културног наслеђа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 манифестације Косидба на Рајцу, повећање препознатљивости општине  Љиг  на туристичкој мапи дестинација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такмичара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1.629.000,00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Листе учесника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7F3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Ивановић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Листа пријављених учесника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манифестације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Званична статистика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туризми, Стратегија развоја </w:t>
            </w:r>
            <w:r>
              <w:rPr>
                <w:color w:val="000000"/>
                <w:sz w:val="12"/>
                <w:szCs w:val="12"/>
              </w:rPr>
              <w:lastRenderedPageBreak/>
              <w:t>туризма у републици Србији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Одређивање стратешких праваца и приоритета у </w:t>
            </w:r>
            <w:r>
              <w:rPr>
                <w:color w:val="000000"/>
                <w:sz w:val="12"/>
                <w:szCs w:val="12"/>
              </w:rPr>
              <w:lastRenderedPageBreak/>
              <w:t>развоју туризма, на основу којих ће се одредити планови и пројекти развоја.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Циљ овог пројекта је да се одреде стратешки </w:t>
            </w:r>
            <w:r>
              <w:rPr>
                <w:color w:val="000000"/>
                <w:sz w:val="12"/>
                <w:szCs w:val="12"/>
              </w:rPr>
              <w:lastRenderedPageBreak/>
              <w:t>правци развоја туризма у општини Љиг и утврде листе пројеката по приоритетима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стратешких пројеката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5" w:name="_Toc5_-_ПОЉОПРИВРЕДА_И_РУРАЛНИ_РАЗВОЈ"/>
      <w:bookmarkEnd w:id="135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"5 - ПОЉОПРИВРЕДА И РУРАЛНИ РАЗВОЈ"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Субвенције за набавку расних грла јуница и оваца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Просечна величина поседа (коришћеног пољопривредног земљишта) по пољопривредном газдинству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Званична статистика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Осемењавање крава и јуница по програму за 2017.по захтевима који нису плаћени у 2017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Накнаде за осемењавање јуница и крава и субвенције за набавку расних грла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Накнада противградним стрелцима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одбрана од 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Одбрана пољопривредних усева од града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Покривеност територије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6" w:name="_Toc6_-_ЗАШТИТА_ЖИВОТНЕ_СРЕДИНЕ"/>
      <w:bookmarkEnd w:id="136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lastRenderedPageBreak/>
              <w:fldChar w:fldCharType="begin"/>
            </w:r>
            <w:r w:rsidR="00CC2335">
              <w:instrText>TC "6 - ЗАШТИТА ЖИВОТНЕ СРЕДИНЕ"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водопривреди и Закон о пољопривреди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Чишћење канала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прикључен на јавну канализацију у односу на укупан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8.716.000,00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1.734.000,00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О РЕАЛИЗАЦИЈИ ГОДИШЊЕГ ПЛАНА РАДА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шумама и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Зштита шума, пошумљавање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подручја која су проглашена заштићеним подручјем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канализације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ПОСЛОВАЊА ЗА 2017 ЈКП КОМУНАЛАЦ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услугама прикупљања и одвођења отпадних вода (мерено кроз број насеља у односу на укупан број насеља)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ПОСЛОВАЊА ЗА 2017 ЈКП КОМУНАЛАЦ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затварања депоније у Цветановцу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 и 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Затварање депоније по налогу републичке инспекције за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Испуњавање обавеза у складу са законима у домену постојања стратешких и оперативних планова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Пројекат санације Осоје у </w:t>
            </w:r>
            <w:r>
              <w:rPr>
                <w:color w:val="000000"/>
                <w:sz w:val="12"/>
                <w:szCs w:val="12"/>
              </w:rPr>
              <w:lastRenderedPageBreak/>
              <w:t>Белановици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0401-004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заштити животне </w:t>
            </w:r>
            <w:r>
              <w:rPr>
                <w:color w:val="000000"/>
                <w:sz w:val="12"/>
                <w:szCs w:val="12"/>
              </w:rPr>
              <w:lastRenderedPageBreak/>
              <w:t>средине и комуналне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Израда пројекта за </w:t>
            </w:r>
            <w:r>
              <w:rPr>
                <w:color w:val="000000"/>
                <w:sz w:val="12"/>
                <w:szCs w:val="12"/>
              </w:rPr>
              <w:lastRenderedPageBreak/>
              <w:t>санацију депоније у Белановици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Унапређење управљања </w:t>
            </w:r>
            <w:r>
              <w:rPr>
                <w:color w:val="000000"/>
                <w:sz w:val="12"/>
                <w:szCs w:val="12"/>
              </w:rPr>
              <w:lastRenderedPageBreak/>
              <w:t>комуналним отпадом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покривености </w:t>
            </w:r>
            <w:r>
              <w:rPr>
                <w:color w:val="000000"/>
                <w:sz w:val="12"/>
                <w:szCs w:val="12"/>
              </w:rPr>
              <w:lastRenderedPageBreak/>
              <w:t>територије услугама одржавања чистоће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ИЗВЕШТАЈ </w:t>
            </w:r>
            <w:r>
              <w:rPr>
                <w:color w:val="000000"/>
                <w:sz w:val="12"/>
                <w:szCs w:val="12"/>
              </w:rPr>
              <w:lastRenderedPageBreak/>
              <w:t>ПОСЛОВАЊА ЗА 2017 ЈКП КОМУНАЛАЦ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7" w:name="_Toc7_-_ОРГАНИЗАЦИЈА_САОБРАЋАЈА_И_САОБРА"/>
      <w:bookmarkEnd w:id="137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саобраћају  и безбедности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Асфалтирање путева по месним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саобраћају и комуналној инфраструктури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Асфалтирање путева по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бољи живот у м.з.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пута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саобраћају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одржавање некатегорисаних путева и улица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путева и уређењепутног појаса на територији општине Љиг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Зимско одржавање путева и улица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Чишћење снега и санација путева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Проходност путева после великих падавина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обухваћеност путева на територији 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за безбедност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км новоизграђених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Нова 5а у Љигу, у индустријској зони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Заобилазница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одрживости и доступности транспорта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км новоизграђених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8" w:name="_Toc8_-_ПРЕДШКОЛСКО_ОБРАЗОВАЊЕ_И_ВАСПИТА"/>
      <w:bookmarkEnd w:id="138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"8 - ПРЕДШКОЛСКО ОБРАЗОВАЊЕ И ВАСПИТАЊЕ"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Васпитно образовни рад у јасленим и групама целодневног боравка у припремном предшколском програму у централној установи и сеоским теренима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63.700.700,00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12.000.300,00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75.701.000,00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7F31D8" w:rsidP="007F31D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Тијана </w:t>
            </w:r>
            <w:r w:rsidR="00CC2335">
              <w:rPr>
                <w:b/>
                <w:bCs/>
                <w:color w:val="000000"/>
                <w:sz w:val="12"/>
                <w:szCs w:val="12"/>
              </w:rPr>
              <w:t>Каргановић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са додатним образовним потребама која су укључена у редовне програме ПОВ у односу на укупан 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објеката који су прилагодили простор за децу са инвалидитетом у односу на укупан број објеката 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Рома који похађају предшколски програм у односу на укупан број ромске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васпитно образовни рад у јасленим групама целодневног боравка и припреми предшколски програм у центр. установи и сеоским теренима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63.700.700,00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70.701.000,00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7F31D8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Тијана Каргановић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васпитачу/васпитачици (јасле, предшколски, припремни предшколски програм)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Процент деце ослобођене </w:t>
            </w:r>
            <w:r>
              <w:rPr>
                <w:color w:val="000000"/>
                <w:sz w:val="12"/>
                <w:szCs w:val="12"/>
              </w:rPr>
              <w:lastRenderedPageBreak/>
              <w:t>од пуне цене услуге у односу на укупан 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Евиденција </w:t>
            </w:r>
            <w:r>
              <w:rPr>
                <w:color w:val="000000"/>
                <w:sz w:val="12"/>
                <w:szCs w:val="12"/>
              </w:rPr>
              <w:lastRenderedPageBreak/>
              <w:t>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у којима су извршена инвестициона улагања на годишњем нивоу, у односу на укупан број објеката 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ограде око матичне зграде ПУ КАЈА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инспекцијском надзору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ограде због безбедности деце и имовине ПУ КАЈА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Обезеђење прописаних услова за васпитно образовни рад са децом у предшколским установама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објекката којима је надлежна инспекција констатовала делимичну неиспуњеност прописаних услова за обављање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Тијана Каргановић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39" w:name="_Toc9_-_Основно_образовање_и_васпитање"/>
      <w:bookmarkEnd w:id="139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"9 - Основно образовање и васпитање"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образовању, Закон о раду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Образовно васпитни рад од 1 до 8 разреда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Бојан Којић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Стопа прекида основног образовања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раду и 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образовно васпитни рад са децом од 1 до 8 разреда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7.726.000,00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7.726.000,00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Станковић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раду,Закон о платама у дрзавним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органима и јавним слузбама,Закон о привременом уредјивању основама за обрацун и исплату плата,односно зарада и других сталних примања код корисника јавних средстава,.......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Образовно-васпитни рад од 1 до 8 разреда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</w:t>
            </w:r>
            <w:r>
              <w:rPr>
                <w:color w:val="000000"/>
                <w:sz w:val="12"/>
                <w:szCs w:val="12"/>
              </w:rPr>
              <w:lastRenderedPageBreak/>
              <w:t>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ученика по одељењу (разврстани по </w:t>
            </w:r>
            <w:r>
              <w:rPr>
                <w:color w:val="000000"/>
                <w:sz w:val="12"/>
                <w:szCs w:val="12"/>
              </w:rPr>
              <w:lastRenderedPageBreak/>
              <w:t>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28.310.000,00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28.310.000,00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Којић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финансирању локалне самоуправе и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0" w:name="_Toc10_-_СРЕДЊЕ_ОБРАЗОВАЊЕ_И_ВАСПИТАЊЕ"/>
      <w:bookmarkEnd w:id="140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"10 - СРЕДЊЕ ОБРАЗОВАЊЕ И ВАСПИТАЊЕ"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раду , Закон о основама система васпитања и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Васпитно образовни рад у гимназији и средњим стручним школама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Биљана Јовановић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Стопа прекида средњег образовања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раду , Закон о основама система васпитања и 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Васпитно образовни рад у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Биљана Јовановић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план рада школе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средњих </w:t>
            </w:r>
            <w:r>
              <w:rPr>
                <w:color w:val="000000"/>
                <w:sz w:val="12"/>
                <w:szCs w:val="12"/>
              </w:rPr>
              <w:lastRenderedPageBreak/>
              <w:t>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средњем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бесплатан превоз деце у </w:t>
            </w:r>
            <w:r>
              <w:rPr>
                <w:color w:val="000000"/>
                <w:sz w:val="12"/>
                <w:szCs w:val="12"/>
              </w:rPr>
              <w:lastRenderedPageBreak/>
              <w:t>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Обезбеђени прописани </w:t>
            </w:r>
            <w:r>
              <w:rPr>
                <w:color w:val="000000"/>
                <w:sz w:val="12"/>
                <w:szCs w:val="12"/>
              </w:rPr>
              <w:lastRenderedPageBreak/>
              <w:t>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ученика по </w:t>
            </w:r>
            <w:r>
              <w:rPr>
                <w:color w:val="000000"/>
                <w:sz w:val="12"/>
                <w:szCs w:val="12"/>
              </w:rPr>
              <w:lastRenderedPageBreak/>
              <w:t>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Расположива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Милан </w:t>
            </w:r>
            <w:r>
              <w:rPr>
                <w:color w:val="000000"/>
                <w:sz w:val="12"/>
                <w:szCs w:val="12"/>
              </w:rPr>
              <w:lastRenderedPageBreak/>
              <w:t>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1" w:name="_Toc11_-_СОЦИЈАЛНА_И_ДЕЧЈА_ЗАШТИТА"/>
      <w:bookmarkEnd w:id="141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"11 - СОЦИЈАЛНА И ДЕЧЈА ЗАШТИТА"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заштити, Одлука о правима и услугама из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Пружање помоћи соц. угроженом становништву на територији општине Љиг у виду једнократне помоћи за основне намирнице , лечење огрев, и сл. као и финансирање дела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12,38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12,38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12,38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21.082.255,00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21.412.255,00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ИЗВЕШТАЈ О РЕАЛИЗАЦИЈИ ГОДИШЊЕГ ПЛАНА РАДА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огрева и лекова за избегла и расељена лица и куповина домаћинства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огрева и сл.)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стручне службе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Одлука о правима и услугама из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помоћи социјал. угроженом становништву на тер, општине у виду новчане једнократне помоћи за основне намирнице, лечење, огрев и слично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12,38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4.382.255,00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4.382.255,00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Финансијски 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ИЗВЕСТАЈ О РАДУ ЦЕНТРА ЗА СОЦИЈАЛНИ РАД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Смештај и школовање деце са посебним потребама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бесплатан превоз за особе старије од 65 година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броја еквивалентних корисника по моделу интензивног пружања услуге у броју становника старијих од 65 година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Хуманитарна област - организација која помаже надлежним државним органима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институције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Илић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Дистрибутивне листе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институције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породицама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породиљама за свако рођено дете по 300 евра у динарској противвредности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популационе политике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2" w:name="_Toc12_-_ЗДРАВСТВЕНА_ЗАШТИТА"/>
      <w:bookmarkEnd w:id="142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"12 - ЗДРАВСТВЕНА ЗАШТИТА"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Утврђивање смрти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умрлих лица у месецу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Евиденција стручне службе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здравствене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Примарна здравствена заштита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стручне службе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 Јованчевић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Утврђивање смрти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Утврђивање смрти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Евиденција установе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 Јованчевић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3" w:name="_Toc13_-_РАЗВОЈ_КУЛТУРЕ_И_ИНФОРМИСАЊА"/>
      <w:bookmarkEnd w:id="143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"13 - РАЗВОЈ КУЛТУРЕ И ИНФОРМИСАЊА"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Извештавање о културним и другим догађањима у општини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и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Градске библиотеке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7.786.000,00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7.786.000,00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и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Информисање , маркетинг и локална телевизија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организације и удружења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средстава по конкурсу удружењима грађана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Обухват свих удружења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Завршни  радови на Дому културе Љиг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и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Довршење Дома културе  и привођењу намени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довршених и оремљених просторија за коришћење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Књижевне промоције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књига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читалачке публике кроз упознавање писаца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Промоције књига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Подсећање на важно догађаје о историји Љига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ангажовање свих старосних 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4" w:name="_Toc14_-_РАЗВОЈ_СПОРТА_И_ОМЛАДИНЕ"/>
      <w:bookmarkEnd w:id="144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"14 - РАЗВОЈ СПОРТА И ОМЛАДИНЕ"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клубова , одбојка мушки клуб такмичи се у  супер лиги, фудбал , кошарка, шах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Којић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спортских терена по месним заједницама и Љигу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спортских терена по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спорта по 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Рекреација становништва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5" w:name="_Toc15_-_ОПШТЕ_УСЛУГЕ_ЛОКАЛНЕ_САМОУПРАВЕ"/>
      <w:bookmarkEnd w:id="145"/>
      <w:tr w:rsidR="00C47D1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"15 - ОПШТЕ УСЛУГЕ ЛОКАЛНЕ САМОУПРАВЕ"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99.290.745,00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99.290.745,00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Немања Стевановић</w:t>
            </w: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самоуправе и градских </w:t>
            </w:r>
            <w:r>
              <w:rPr>
                <w:color w:val="000000"/>
                <w:sz w:val="12"/>
                <w:szCs w:val="12"/>
              </w:rPr>
              <w:lastRenderedPageBreak/>
              <w:t>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 и Одлука о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организацији и систематизацији радних места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Обављање поверених и осталих послова у  </w:t>
            </w:r>
            <w:r>
              <w:rPr>
                <w:color w:val="000000"/>
                <w:sz w:val="12"/>
                <w:szCs w:val="12"/>
              </w:rPr>
              <w:lastRenderedPageBreak/>
              <w:t>надлежности локалне самоуправе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решених предмета у календарској </w:t>
            </w:r>
            <w:r>
              <w:rPr>
                <w:color w:val="000000"/>
                <w:sz w:val="12"/>
                <w:szCs w:val="12"/>
              </w:rPr>
              <w:lastRenderedPageBreak/>
              <w:t>години (у законском року, ван законског рока)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58.350.745,00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58.350.745,00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Дарко Ускоковић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Заком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Мирко Лазић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и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Матић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Станковић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Драгољуб Поповић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Јанковић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Милановић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Обрадовић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Немања Стевановић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Снежана Марковић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Петровић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Дарко Јовичић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Градимир Васиљевић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Милијана Матић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Ђукнић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Радич Којић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Милован Лукић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Милован Ђукнић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Ивановић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Миша Илић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Спасојевић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 и улична расвета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Немања Остојић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Рајко Милосављевић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Милошевић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Божић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Ђура Степановић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дугу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Дугорочни кредит за котларницу (кредит узет 2015, отплата од новембра 2016 до октобра 2023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ОПШТИНЕ ЗА 2018. ГОДИНУ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и судовима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Заједнички јавни правобранилац за општине Љиг, Мионицу, Лајковац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резерва, средства се преносе по решењу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за отклањање последица ванредне околности ( земљотрес, суша, поплава, пожар, животињске и биљне болести и др. ел. непогоде које могу да угрозе живот и здравље људи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заштите и спасавања у ванредним ситуавијама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6" w:name="_Toc16_-_ПОЛИТИЧКИ_СИСТЕМ_ЛОКАЛНЕ_САМОУП"/>
      <w:bookmarkEnd w:id="146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 председника и његових органа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12.479.000,00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12.479.000,00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5.424.000,00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5.424.000,00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ЗАПИСНИЦИ КОМИСИЈА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Миловановић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 О ОДРЖАНИМ СКУПШТИНАМА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Припреме материјала за седнице, одлуке ,решења, закључке и друга акта која су у надлежности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 већа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и Закон о финансирању локалне самоуправе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 већа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избори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изборима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Успешно одржани избори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Излазност гласача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147" w:name="_Toc17_-_ЕНЕРГЕТСКА_ЕФИКАСНОСТ_И_ОБНОВЉИ"/>
      <w:bookmarkEnd w:id="147"/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Лед сијалице замена постојећих светиљки штедљивим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у јавним зградама (РСД)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сијалица -Лед сијалице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постојећих сијалица сијалицама које штеде елект. енергију- лед сијалицама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смањење расхода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Расположива документација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Лазаревић</w:t>
            </w: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</w:tbl>
    <w:p w:rsidR="00C47D16" w:rsidRDefault="00C47D16">
      <w:pPr>
        <w:rPr>
          <w:color w:val="000000"/>
        </w:rPr>
      </w:pPr>
      <w:bookmarkStart w:id="148" w:name="__bookmark_35"/>
      <w:bookmarkEnd w:id="148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47D1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p w:rsidR="00960CA8" w:rsidRDefault="00960CA8">
            <w:pPr>
              <w:divId w:val="170490823"/>
            </w:pPr>
          </w:p>
          <w:tbl>
            <w:tblPr>
              <w:tblW w:w="107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40"/>
            </w:tblGrid>
            <w:tr w:rsidR="00C47D16" w:rsidTr="00960CA8">
              <w:trPr>
                <w:divId w:val="170490823"/>
                <w:tblCellSpacing w:w="0" w:type="dxa"/>
              </w:trPr>
              <w:tc>
                <w:tcPr>
                  <w:tcW w:w="10740" w:type="dxa"/>
                  <w:hideMark/>
                </w:tcPr>
                <w:p w:rsidR="00627E57" w:rsidRPr="00493089" w:rsidRDefault="00627E57" w:rsidP="00493089">
                  <w:pPr>
                    <w:tabs>
                      <w:tab w:val="left" w:pos="1439"/>
                      <w:tab w:val="left" w:pos="2249"/>
                      <w:tab w:val="left" w:pos="2596"/>
                      <w:tab w:val="left" w:pos="6641"/>
                      <w:tab w:val="left" w:pos="7322"/>
                      <w:tab w:val="left" w:pos="8193"/>
                      <w:tab w:val="left" w:pos="9064"/>
                      <w:tab w:val="left" w:pos="11474"/>
                    </w:tabs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149" w:name="__bookmark_36"/>
                  <w:bookmarkEnd w:id="149"/>
                  <w:r w:rsidRPr="00617010">
                    <w:rPr>
                      <w:rFonts w:ascii="Arial" w:hAnsi="Arial" w:cs="Arial"/>
                      <w:lang w:val="sr-Latn-CS"/>
                    </w:rPr>
                    <w:lastRenderedPageBreak/>
                    <w:t>III</w:t>
                  </w:r>
                  <w:r w:rsidRPr="00617010">
                    <w:t xml:space="preserve">   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t>ИЗ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softHyphen/>
                    <w:t>ВР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softHyphen/>
                    <w:t>ША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softHyphen/>
                    <w:t>ЊЕ БУ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lang w:val="ru-RU"/>
                    </w:rPr>
                    <w:softHyphen/>
                    <w:t>ТА</w:t>
                  </w:r>
                  <w:r w:rsidRPr="00617010"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Члан 7.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У складу са Законом о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начину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одређивањ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максималног броја запослених 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јавном сектору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(„Службени гласник РС“, број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68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/20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15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и 81/2016-одлука УС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 95/2018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), број запослених код корисника буџета не може прећи максималан број запослених на неодређено и одређено време, и то: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запослених у локалној администрацији на неодређено време;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 1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 запослен o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у локалној администрацији на одређено време;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 запослених у предшколским установама на неодређено време;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 10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запослених у предшколским установама на одређено време;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 6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 запослених у установама</w:t>
                  </w:r>
                  <w:r w:rsidRPr="00617010">
                    <w:rPr>
                      <w:sz w:val="20"/>
                      <w:szCs w:val="20"/>
                    </w:rPr>
                    <w:t xml:space="preserve"> 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културе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на неодређено време;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93089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-  2 запослених 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осталим установама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на неодређено време;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93089" w:rsidRDefault="00627E57" w:rsidP="00493089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У овој Одлуци о буџету средства за плате се обезбеђују за број запослених из става 1. овог члана.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ове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ке од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ран је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ник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93089" w:rsidRDefault="00627E57" w:rsidP="00493089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бо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вац за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је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ник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 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43408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43408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законито и наменско коришћење средстава распоређених овом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длуком, поред функционера односно руководиоца директних и индиректних корисника буџетских средстава, одговоран је начелник општинске управе 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дељење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финансије обавезан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је да редовно прати извршење буџета и најмање два пута годишње информише председника општине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пштинско  веће, а обавезно у року од петнаест дана по истеку шестомесечног, односно деветомесечног периода.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 року од петнаест дана по подношењу извештаја из става 1. овог члана,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пштинско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 веће усваја и доставља извештај Скупштини општине.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Извештај садржи и одступања између усвојеног буџета и извршења и образложење великих одступања.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000427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Одлуку о промени апропријације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из општих прихода буџета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 преносу апропријације у текућу буџетску резерву,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 складу са чланом 61. Закона о буџетском систему доноси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пштинско  веће.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000427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Решење о употреби текуће буџетске и сталне буџетске резерве на предлог органа управе надлежног за финансије доноси</w:t>
                  </w:r>
                  <w:r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пштинско  веће.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Члан 14.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43408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Одлуку о отварању буџетског фонда у складу са чланом 64. Закона о буџетском систему доноси Општинско  веће.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000427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Општинско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 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000427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Овлашћује се председник општине  да, у складу са чланом 27ж Закона о буџетском систему, може поднети захтев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инистарству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надлежном за послове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финансија за одобрење фискалног дефицита изнад утврђеног дефицита од 10%, уколико је резултат реализације јавних инвестиција.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000427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Нов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ча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ства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не, 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рект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них и ин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рект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них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ка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тог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та, као и других корисника јавних средстава који су укључени у консолидовани рачун трезора општине, во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де се и де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ју на кон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со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ном 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чу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ну тре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зо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  <w:r w:rsidRPr="006170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ред и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шће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 xml:space="preserve">ће се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по по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себ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ном ак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ту (ре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у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ји до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ник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не, на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лог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Одељења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фи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је, у окви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ру сле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ћих раз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ла: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Раз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део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4. Општинска управа, апропријација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 xml:space="preserve"> Накнаде  породиљама за свако рођено дете; апропријација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Накнаде из буџета за образовање, културу, науку, спорт и стипендије, летовање вуковаца и награде за Дан општине; Апропријације; од 57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 до 59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 средства за пољопривреду, апропријација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61.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саднице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за  пошумљавање; и апропријација 88. накнада штете од уједа паса луталица.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Средства за безбе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дност саобраћаја у износу од 8.0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 xml:space="preserve">00.000,00 апропријације од 51. до 55. распоредиће се по Програму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за безбедност саобраћаја за 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 годину који на предлог Савета за безбедност усваја Општинско веће. 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бавезе које преузимају 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рект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и ин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рект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 буџетских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мо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рају одговарати апропријацији која им је за ту намену овом Одлуком одобрена и пренета.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3. ове Одлуке.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Одељења за финансије.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Обавезе преузете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. години у складу са одобреним апропријацијама у тој години, а неизвршене у току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. године, преносе се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2021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годину и имају статус преузетих обавеза и извршавају се на терет одобрених апропријација овом одлуком.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Плаћање из буџета неће се извршити уколико нису поштоване процедуре утврђене чланом 56. став 3. Закона о буџетском систему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8861D1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8861D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8861D1">
                    <w:rPr>
                      <w:sz w:val="20"/>
                      <w:szCs w:val="20"/>
                    </w:rPr>
                    <w:t xml:space="preserve">    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8861D1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Законом o јавним набавкама („Службени гласник РС“, број 124/2012, 14/2015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 68/2015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Јавна 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абавк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мале вредности, у смислу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члана 39. Закона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 јавним набавкама сматра се набавка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истоврсних добара, услуга или радова чија је укупна процењена вредност на годишњем нивоу нижа од 5.000.000,00 динара.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8861D1" w:rsidRDefault="00627E57" w:rsidP="00627E57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61D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</w:rPr>
                    <w:t xml:space="preserve">   </w:t>
                  </w:r>
                  <w:r w:rsidR="008861D1" w:rsidRPr="008861D1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27E57" w:rsidRPr="00046A4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Оба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зе пре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ских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ју се сра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змер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 оства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ним при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буџета. Ако се у то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ку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 при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ња сма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ње,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ће се по при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ма, и то: оба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зе утвр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ђе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 за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кон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ским про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на по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ћем 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воу и ми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мал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стал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тро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ви нео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ход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за не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сме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 функ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ских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ства рас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ђе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за фи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расхода и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ка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та, пре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 се на осно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ву њиховог зах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и у скла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ду за одо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бре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ним кво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у тро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сеч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ним пла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8861D1" w:rsidRDefault="00627E57" w:rsidP="00627E57">
                  <w:pPr>
                    <w:pStyle w:val="BodyText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Уз зах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тев,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 су ду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жни да до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ве ком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плет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ну до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мен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ју за пла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(ко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је).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Новчана средства на консолидованом рачуну трезора могу се инвестирати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Општинско веће донеће програм рационализације којим ће обухватити све кориснике јавних средстава,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укључујући и одређене критеријуме за извршење тог програма, и о томе обавестити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купштину општине.</w:t>
                  </w:r>
                </w:p>
                <w:p w:rsidR="00627E57" w:rsidRPr="00046A4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сник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ских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не мо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же, без прет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ход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 са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гла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сти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ка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не, за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ти рад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од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нос са 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вим ли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до кра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 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не, уко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ко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ства по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треб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за ис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ту пла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тих ли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ца 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су обез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бе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ђе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у окви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ру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са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 су, у скла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ду са овом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ком,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ђе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за пла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те том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ском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ку и програмом рационализације из става 1. овог члана.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Директни и индиректни корисници буџетских средстава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фи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де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фи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те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ће ли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квид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сти,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ји мо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же да на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 услед не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рав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сти кре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ња у при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хо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и рас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хо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та, пред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ник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 мо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же се за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ти у скла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ду са од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ба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чла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35. За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о јав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ном ду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гу (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„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жбе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 гла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сник РС”, број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61/2005, 107/2009, 78/2011 и 68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/2015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И 95/2018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8861D1" w:rsidRDefault="00627E57" w:rsidP="008861D1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џет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ских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 пре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ће на 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чун из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ња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до 31.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децембра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не, сред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ства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 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су утро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за фи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ње рас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хо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 xml:space="preserve">да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ни,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 су овим ко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ци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ма пре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та у скла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ду са Од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ком о бу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џе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ту 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</w:t>
                  </w:r>
                  <w:r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Љиг</w:t>
                  </w:r>
                  <w:r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за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ну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Члан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Изузетно, у случају да се буџету општине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Љиг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</w:t>
                  </w:r>
                  <w:r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длуке,</w:t>
                  </w:r>
                  <w:r w:rsidRPr="00617010">
                    <w:rPr>
                      <w:sz w:val="20"/>
                      <w:szCs w:val="20"/>
                    </w:rPr>
                    <w:t xml:space="preserve">  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Одељење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4542F2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Плаћање са консолидованог рачуна трезора за реализацију обавеза других корисника јавних средстава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 смислу Закона о буџетском систему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617010"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који су укључени у систем консолидованог рачуна трезора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8861D1" w:rsidRDefault="008861D1" w:rsidP="00627E57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Члан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 буџетској 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 xml:space="preserve">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 години.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1C0461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Такође, 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Члан 33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default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Члан 34</w:t>
                  </w:r>
                  <w:r w:rsidRPr="00617010">
                    <w:rPr>
                      <w:sz w:val="20"/>
                      <w:szCs w:val="20"/>
                    </w:rPr>
                    <w:t>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default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default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Члан 35</w:t>
                  </w:r>
                  <w:r w:rsidRPr="00617010">
                    <w:rPr>
                      <w:sz w:val="20"/>
                      <w:szCs w:val="20"/>
                    </w:rPr>
                    <w:t>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Ову</w:t>
                  </w:r>
                  <w:r>
                    <w:rPr>
                      <w:sz w:val="20"/>
                      <w:szCs w:val="20"/>
                    </w:rPr>
                    <w:t xml:space="preserve">  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ку об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ти у</w:t>
                  </w:r>
                  <w:r w:rsidRPr="00617010">
                    <w:rPr>
                      <w:sz w:val="20"/>
                      <w:szCs w:val="20"/>
                    </w:rPr>
                    <w:t xml:space="preserve">   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жбе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ном гла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нику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, интернет страници општине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 до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ти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стар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ству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надлежном за послове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нан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8861D1" w:rsidRDefault="008861D1" w:rsidP="00627E57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8861D1" w:rsidRDefault="008861D1" w:rsidP="00627E57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27E57" w:rsidRPr="008861D1" w:rsidRDefault="00627E57" w:rsidP="00627E57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61D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lastRenderedPageBreak/>
                    <w:t>Члан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</w:rPr>
                    <w:t xml:space="preserve">  36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Pr="008861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Ова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ка сту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па на сна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гу осмог да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од да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на об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ја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вљи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ња у</w:t>
                  </w:r>
                  <w:r w:rsidRPr="00617010">
                    <w:rPr>
                      <w:sz w:val="20"/>
                      <w:szCs w:val="20"/>
                    </w:rPr>
                    <w:t xml:space="preserve">  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лу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жбе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ном гла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с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нику</w:t>
                  </w:r>
                  <w:r w:rsidRPr="00617010">
                    <w:rPr>
                      <w:sz w:val="20"/>
                      <w:szCs w:val="20"/>
                    </w:rPr>
                    <w:t xml:space="preserve">  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оп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шти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не, а при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ме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њ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ва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ће се од 1. ја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ну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а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ра 2020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 го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ди</w:t>
                  </w:r>
                  <w:r w:rsidRPr="00617010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softHyphen/>
                    <w:t>не.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pStyle w:val="BodyText"/>
                    <w:ind w:firstLine="708"/>
                    <w:rPr>
                      <w:sz w:val="20"/>
                      <w:szCs w:val="20"/>
                    </w:rPr>
                  </w:pPr>
                  <w:r w:rsidRPr="0061701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6170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7E57" w:rsidRPr="00617010" w:rsidRDefault="00627E57" w:rsidP="00627E57">
                  <w:pPr>
                    <w:tabs>
                      <w:tab w:val="left" w:pos="1439"/>
                      <w:tab w:val="left" w:pos="2249"/>
                      <w:tab w:val="left" w:pos="2596"/>
                      <w:tab w:val="left" w:pos="6641"/>
                      <w:tab w:val="left" w:pos="7322"/>
                      <w:tab w:val="left" w:pos="8193"/>
                      <w:tab w:val="left" w:pos="9064"/>
                      <w:tab w:val="left" w:pos="11474"/>
                    </w:tabs>
                    <w:spacing w:before="100" w:beforeAutospacing="1" w:after="100" w:afterAutospacing="1"/>
                    <w:jc w:val="center"/>
                  </w:pPr>
                  <w:r w:rsidRPr="00617010">
                    <w:rPr>
                      <w:b/>
                      <w:bCs/>
                    </w:rPr>
                    <w:t>СКУПШТИНА ОПШТИНЕ ЉИГ</w:t>
                  </w:r>
                  <w:r w:rsidRPr="00617010">
                    <w:t xml:space="preserve"> </w:t>
                  </w:r>
                </w:p>
                <w:p w:rsidR="00627E57" w:rsidRPr="006A4E91" w:rsidRDefault="00627E57" w:rsidP="00627E57">
                  <w:pPr>
                    <w:spacing w:before="100" w:beforeAutospacing="1" w:after="100" w:afterAutospacing="1"/>
                  </w:pPr>
                  <w:r w:rsidRPr="00617010">
                    <w:rPr>
                      <w:b/>
                      <w:bCs/>
                    </w:rPr>
                    <w:t>01 Број: 06-</w:t>
                  </w:r>
                  <w:r w:rsidRPr="00617010">
                    <w:t xml:space="preserve"> </w:t>
                  </w:r>
                </w:p>
                <w:p w:rsidR="00627E57" w:rsidRDefault="00627E57" w:rsidP="00627E57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  <w:p w:rsidR="00627E57" w:rsidRPr="006A4E91" w:rsidRDefault="00627E57" w:rsidP="00627E57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8861D1">
                    <w:rPr>
                      <w:b/>
                      <w:bCs/>
                    </w:rPr>
                    <w:t xml:space="preserve">                           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617010">
                    <w:rPr>
                      <w:b/>
                      <w:bCs/>
                    </w:rPr>
                    <w:t>ПРЕДСЕДНИК</w:t>
                  </w:r>
                </w:p>
                <w:p w:rsidR="008861D1" w:rsidRDefault="00627E57" w:rsidP="00627E57">
                  <w:pPr>
                    <w:spacing w:before="100" w:beforeAutospacing="1" w:after="100" w:afterAutospacing="1"/>
                    <w:jc w:val="right"/>
                  </w:pPr>
                  <w:r w:rsidRPr="00617010">
                    <w:rPr>
                      <w:b/>
                      <w:bCs/>
                    </w:rPr>
                    <w:t>                                                                                        СКУПШТИНЕ ОПШТИНЕ ЉИГ   </w:t>
                  </w:r>
                  <w:r w:rsidRPr="00617010">
                    <w:t xml:space="preserve"> </w:t>
                  </w:r>
                </w:p>
                <w:p w:rsidR="00627E57" w:rsidRPr="006A4E91" w:rsidRDefault="00627E57" w:rsidP="00627E57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b/>
                      <w:bCs/>
                    </w:rPr>
                    <w:t xml:space="preserve">Горан Миловановић        </w:t>
                  </w:r>
                </w:p>
                <w:p w:rsidR="00C47D16" w:rsidRDefault="00C47D16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47D16" w:rsidTr="00960CA8">
              <w:trPr>
                <w:divId w:val="170490823"/>
                <w:tblCellSpacing w:w="0" w:type="dxa"/>
              </w:trPr>
              <w:tc>
                <w:tcPr>
                  <w:tcW w:w="10740" w:type="dxa"/>
                  <w:hideMark/>
                </w:tcPr>
                <w:p w:rsidR="00C47D16" w:rsidRDefault="00C47D1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lang w:val="sr-Latn-CS"/>
                    </w:rPr>
                    <w:lastRenderedPageBreak/>
                    <w:t> </w:t>
                  </w:r>
                  <w:r>
                    <w:t xml:space="preserve"> </w:t>
                  </w:r>
                </w:p>
              </w:tc>
            </w:tr>
            <w:tr w:rsidR="00C47D16" w:rsidTr="00960CA8">
              <w:trPr>
                <w:divId w:val="170490823"/>
                <w:tblCellSpacing w:w="0" w:type="dxa"/>
              </w:trPr>
              <w:tc>
                <w:tcPr>
                  <w:tcW w:w="10740" w:type="dxa"/>
                  <w:hideMark/>
                </w:tcPr>
                <w:p w:rsidR="00C47D16" w:rsidRDefault="00C47D1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lang w:val="sr-Latn-CS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:rsidR="00C47D16" w:rsidRDefault="00C47D16">
            <w:pPr>
              <w:tabs>
                <w:tab w:val="left" w:pos="1439"/>
              </w:tabs>
              <w:spacing w:before="100" w:beforeAutospacing="1" w:after="240"/>
              <w:jc w:val="center"/>
              <w:divId w:val="170490823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47D16" w:rsidRDefault="00C47D16">
            <w:pPr>
              <w:spacing w:line="1" w:lineRule="auto"/>
            </w:pPr>
          </w:p>
        </w:tc>
      </w:tr>
    </w:tbl>
    <w:p w:rsidR="00C47D16" w:rsidRDefault="00C47D16">
      <w:pPr>
        <w:rPr>
          <w:color w:val="000000"/>
        </w:rPr>
      </w:pPr>
      <w:bookmarkStart w:id="150" w:name="__bookmark_37"/>
      <w:bookmarkEnd w:id="150"/>
    </w:p>
    <w:p w:rsidR="00C47D16" w:rsidRDefault="00C47D16">
      <w:pPr>
        <w:sectPr w:rsidR="00C47D16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51" w:name="__bookmark_38"/>
      <w:bookmarkEnd w:id="151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C47D16" w:rsidRPr="00F60558">
        <w:trPr>
          <w:trHeight w:val="253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47D16" w:rsidRPr="00F605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F60558" w:rsidRDefault="00C47D16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F60558" w:rsidRDefault="00CC233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055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F60558" w:rsidRDefault="00C47D16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7D16" w:rsidRPr="00F605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F60558" w:rsidRDefault="00CC23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0558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F60558" w:rsidRDefault="00CC233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055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Pr="00F60558" w:rsidRDefault="00C47D16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7D16" w:rsidRPr="00F60558" w:rsidRDefault="00C47D1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47D16" w:rsidRPr="00F6055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47D16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C47D16" w:rsidRPr="00F605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C47D16" w:rsidRPr="00F605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bookmarkStart w:id="152" w:name="_Toc0"/>
      <w:bookmarkEnd w:id="152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"0" \f C \l "1"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bookmarkStart w:id="153" w:name="_Toc311000"/>
          <w:bookmarkEnd w:id="153"/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"311000"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3.734.300,00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3.734.300,00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3.734.300,00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3.734.300,00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0,84</w:t>
            </w:r>
          </w:p>
        </w:tc>
      </w:tr>
      <w:bookmarkStart w:id="154" w:name="_Toc711000"/>
      <w:bookmarkEnd w:id="154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"711000"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145.500.000,00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32,68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172.260.700,00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172.260.700,00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38,70</w:t>
            </w:r>
          </w:p>
        </w:tc>
      </w:tr>
      <w:bookmarkStart w:id="155" w:name="_Toc713000"/>
      <w:bookmarkEnd w:id="155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"713000"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6,07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6,29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65.000.000,00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14,60</w:t>
            </w:r>
          </w:p>
        </w:tc>
      </w:tr>
      <w:bookmarkStart w:id="156" w:name="_Toc714000"/>
      <w:bookmarkEnd w:id="156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"714000"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3,71</w:t>
            </w:r>
          </w:p>
        </w:tc>
      </w:tr>
      <w:bookmarkStart w:id="157" w:name="_Toc716000"/>
      <w:bookmarkEnd w:id="157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"716000"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2,25</w:t>
            </w:r>
          </w:p>
        </w:tc>
      </w:tr>
      <w:bookmarkStart w:id="158" w:name="_Toc733000"/>
      <w:bookmarkEnd w:id="158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"733000"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124.436.000,00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124.436.000,00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27,95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lastRenderedPageBreak/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11.959.000,00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26.959.000,00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139.436.000,00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11.959.000,00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151.395.000,00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34,01</w:t>
            </w:r>
          </w:p>
        </w:tc>
      </w:tr>
      <w:bookmarkStart w:id="159" w:name="_Toc741000"/>
      <w:bookmarkEnd w:id="159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"741000"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  <w:bookmarkStart w:id="160" w:name="_Toc742000"/>
      <w:bookmarkEnd w:id="160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"742000"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3,14</w:t>
            </w:r>
          </w:p>
        </w:tc>
      </w:tr>
      <w:bookmarkStart w:id="161" w:name="_Toc743000"/>
      <w:bookmarkEnd w:id="161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"743000"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8.020.000,00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8.020.000,00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bookmarkStart w:id="162" w:name="_Toc744000"/>
      <w:bookmarkEnd w:id="162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"744000"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 xml:space="preserve">Текући добровољни трансфери од физичких и правних лица у корист </w:t>
            </w:r>
            <w:r w:rsidRPr="00F60558">
              <w:rPr>
                <w:color w:val="000000"/>
                <w:sz w:val="22"/>
                <w:szCs w:val="22"/>
              </w:rPr>
              <w:lastRenderedPageBreak/>
              <w:t>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lastRenderedPageBreak/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lastRenderedPageBreak/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bookmarkStart w:id="163" w:name="_Toc745000"/>
      <w:bookmarkEnd w:id="163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"745000"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bookmarkStart w:id="164" w:name="_Toc811000"/>
      <w:bookmarkEnd w:id="164"/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0F0DE6">
            <w:pPr>
              <w:rPr>
                <w:vanish/>
                <w:sz w:val="22"/>
                <w:szCs w:val="22"/>
              </w:rPr>
            </w:pPr>
            <w:r w:rsidRPr="00F60558">
              <w:rPr>
                <w:sz w:val="22"/>
                <w:szCs w:val="22"/>
              </w:rPr>
              <w:fldChar w:fldCharType="begin"/>
            </w:r>
            <w:r w:rsidR="00CC2335" w:rsidRPr="00F60558">
              <w:rPr>
                <w:sz w:val="22"/>
                <w:szCs w:val="22"/>
              </w:rPr>
              <w:instrText>TC "811000" \f C \l "2"</w:instrText>
            </w:r>
            <w:r w:rsidRPr="00F60558">
              <w:rPr>
                <w:sz w:val="22"/>
                <w:szCs w:val="22"/>
              </w:rPr>
              <w:fldChar w:fldCharType="end"/>
            </w:r>
          </w:p>
          <w:p w:rsidR="00C47D16" w:rsidRPr="00F60558" w:rsidRDefault="00CC2335">
            <w:pPr>
              <w:jc w:val="center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color w:val="000000"/>
                <w:sz w:val="22"/>
                <w:szCs w:val="22"/>
              </w:rPr>
            </w:pPr>
            <w:r w:rsidRPr="00F60558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C47D16" w:rsidRPr="00F605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C47D16" w:rsidRPr="00F6055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429.466.700,00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15.693.300,00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445.160.000,00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055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C47D16" w:rsidRPr="00F60558" w:rsidRDefault="00C47D16">
      <w:pPr>
        <w:rPr>
          <w:color w:val="000000"/>
          <w:sz w:val="22"/>
          <w:szCs w:val="22"/>
        </w:rPr>
      </w:pPr>
    </w:p>
    <w:p w:rsidR="00C47D16" w:rsidRDefault="00C47D16">
      <w:pPr>
        <w:sectPr w:rsidR="00C47D16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65" w:name="__bookmark_39"/>
      <w:bookmarkEnd w:id="165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C47D1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47D1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spacing w:line="1" w:lineRule="auto"/>
                    <w:jc w:val="center"/>
                  </w:pPr>
                </w:p>
              </w:tc>
            </w:tr>
            <w:tr w:rsidR="00C47D1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spacing w:line="1" w:lineRule="auto"/>
                    <w:jc w:val="center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</w:tr>
      <w:tr w:rsidR="00C47D16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  <w:jc w:val="center"/>
            </w:pPr>
          </w:p>
        </w:tc>
      </w:tr>
      <w:tr w:rsidR="00C47D1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"0 БУЏЕТ ОПШТИНЕ ЉИГ" \f C \l "1"</w:instrText>
            </w:r>
            <w:r>
              <w:fldChar w:fldCharType="end"/>
            </w:r>
          </w:p>
          <w:bookmarkStart w:id="166" w:name="_Toc410000_РАСХОДИ_ЗА_ЗАПОСЛЕНЕ"/>
          <w:bookmarkEnd w:id="166"/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"410000 РАСХОДИ ЗА ЗАПОСЛЕНЕ"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81.922.200,00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14.659.900,00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14.659.900,00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22,97</w:t>
            </w:r>
          </w:p>
        </w:tc>
      </w:tr>
      <w:bookmarkStart w:id="167" w:name="_Toc420000_КОРИШЋЕЊЕ_УСЛУГА_И_РОБА"/>
      <w:bookmarkEnd w:id="167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"420000 КОРИШЋЕЊЕ УСЛУГА И РОБА"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37.896.945,00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39.964.245,00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22.976.500,00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23.686.500,00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5,32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91.802.445,00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100.431.745,00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22,56</w:t>
            </w:r>
          </w:p>
        </w:tc>
      </w:tr>
      <w:bookmarkStart w:id="168" w:name="_Toc440000_ОТПЛАТА_КАМАТА_И_ПРАТЕЋИ_ТРОШ"/>
      <w:bookmarkEnd w:id="168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69" w:name="_Toc450000_СУБВЕНЦИЈЕ"/>
      <w:bookmarkEnd w:id="169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"450000 СУБВЕНЦИЈЕ"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70" w:name="_Toc460000_ДОНАЦИЈЕ,_ДОТАЦИЈЕ_И_ТРАНСФЕР"/>
      <w:bookmarkEnd w:id="170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"460000 ДОНАЦИЈЕ, ДОТАЦИЈЕ И ТРАНСФЕРИ"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48.928.255,00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48.928.255,00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53.235.255,00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53.235.255,00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11,96</w:t>
            </w:r>
          </w:p>
        </w:tc>
      </w:tr>
      <w:bookmarkStart w:id="171" w:name="_Toc470000_СОЦИЈАЛНО_ОСИГУРАЊЕ_И_СОЦИЈАЛ"/>
      <w:bookmarkEnd w:id="171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7,37</w:t>
            </w:r>
          </w:p>
        </w:tc>
      </w:tr>
      <w:bookmarkStart w:id="172" w:name="_Toc480000_ОСТАЛИ_РАСХОДИ"/>
      <w:bookmarkEnd w:id="172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"480000 ОСТАЛИ РАСХОДИ"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8,28</w:t>
            </w:r>
          </w:p>
        </w:tc>
      </w:tr>
      <w:bookmarkStart w:id="173" w:name="_Toc490000_АДМИНИСТРАТИВНИ_ТРАНСФЕРИ_ИЗ_"/>
      <w:bookmarkEnd w:id="173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74" w:name="_Toc510000_ОСНОВНА_СРЕДСТВА"/>
      <w:bookmarkEnd w:id="174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"510000 ОСНОВНА СРЕДСТВА"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12,55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18,90</w:t>
            </w:r>
          </w:p>
        </w:tc>
      </w:tr>
      <w:bookmarkStart w:id="175" w:name="_Toc540000_ПРИРОДНА_ИМОВИНА"/>
      <w:bookmarkEnd w:id="175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"540000 ПРИРОДНА ИМОВИНА"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bookmarkStart w:id="176" w:name="_Toc610000_ОТПЛАТА_ГЛАВНИЦЕ"/>
      <w:bookmarkEnd w:id="176"/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"610000 ОТПЛАТА ГЛАВНИЦЕ"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C47D16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429.466.700,00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47D16" w:rsidRDefault="00C47D16">
      <w:pPr>
        <w:rPr>
          <w:color w:val="000000"/>
        </w:rPr>
      </w:pPr>
    </w:p>
    <w:p w:rsidR="00C47D16" w:rsidRDefault="00C47D16">
      <w:pPr>
        <w:sectPr w:rsidR="00C47D16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77" w:name="__bookmark_40"/>
      <w:bookmarkEnd w:id="177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47D1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C47D1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</w:tr>
      <w:tr w:rsidR="00C47D1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C47D1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106,63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14.659.900,00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102,73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2.537.000,00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101,89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515,77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109,56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39.964.245,00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51.028.390,00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127,69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23.686.500,00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20.421.200,00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86,21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13.831.600,00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65,38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166,67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48.928.255,00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43.544.855,00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F605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</w:t>
            </w:r>
            <w:r w:rsidR="00CC23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F605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CC23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38,26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35.910.000,00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109,45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97,72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8.875.600,00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102,61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88,89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67,74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53.580.000,00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95,94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85,71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90,91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47D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F605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  <w:r w:rsidR="00CC2335">
              <w:rPr>
                <w:b/>
                <w:bCs/>
                <w:color w:val="000000"/>
                <w:sz w:val="16"/>
                <w:szCs w:val="16"/>
              </w:rPr>
              <w:t>.866.245,00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Pr="00F60558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</w:t>
            </w:r>
            <w:r w:rsidR="00F60558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</w:tr>
    </w:tbl>
    <w:p w:rsidR="00C47D16" w:rsidRDefault="00C47D16">
      <w:pPr>
        <w:rPr>
          <w:color w:val="000000"/>
        </w:rPr>
      </w:pPr>
    </w:p>
    <w:p w:rsidR="00C47D16" w:rsidRDefault="00C47D16">
      <w:pPr>
        <w:sectPr w:rsidR="00C47D16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78" w:name="__bookmark_41"/>
      <w:bookmarkEnd w:id="178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47D1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C47D1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spacing w:line="1" w:lineRule="auto"/>
                    <w:jc w:val="center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</w:tr>
      <w:tr w:rsidR="00C47D1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  <w:jc w:val="center"/>
            </w:pPr>
          </w:p>
        </w:tc>
      </w:tr>
      <w:tr w:rsidR="00C47D16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"0 БУЏЕТ ОПШТИНЕ ЉИГ" \f C \l "1"</w:instrText>
            </w:r>
            <w:r>
              <w:fldChar w:fldCharType="end"/>
            </w:r>
          </w:p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 СКУПШТИНА ОПШТИНЕ" \f C \l "2"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jc w:val="center"/>
              <w:rPr>
                <w:vanish/>
              </w:rPr>
            </w:pPr>
            <w:r>
              <w:fldChar w:fldCharType="begin"/>
            </w:r>
            <w:r w:rsidR="00CC2335">
              <w:instrText>TC "-" \f C \l "3"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за пословна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члановима управних, надзорних одбора и комисија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481942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политичким странкама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члановима управних, надзорних одбора и комисија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"2 ПРЕДСЕДНИК ОПШТИНЕ" \f C \l "2"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jc w:val="center"/>
              <w:rPr>
                <w:vanish/>
              </w:rPr>
            </w:pPr>
            <w:r>
              <w:fldChar w:fldCharType="begin"/>
            </w:r>
            <w:r w:rsidR="00CC2335">
              <w:instrText>TC "-" \f C \l "3"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превоза на службеном путу у земљи (авион, аутобус, воз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"3 ОПШТИНСКО ВЕЋЕ" \f C \l "2"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jc w:val="center"/>
              <w:rPr>
                <w:vanish/>
              </w:rPr>
            </w:pPr>
            <w:r>
              <w:fldChar w:fldCharType="begin"/>
            </w:r>
            <w:r w:rsidR="00CC2335">
              <w:instrText>TC "-" \f C \l "3"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 ОПШТИНСКА УПРАВА" \f C \l "2"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9" w:name="_Toc-"/>
      <w:bookmarkEnd w:id="179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jc w:val="center"/>
              <w:rPr>
                <w:vanish/>
              </w:rPr>
            </w:pPr>
            <w:r>
              <w:fldChar w:fldCharType="begin"/>
            </w:r>
            <w:r w:rsidR="00CC2335">
              <w:instrText>TC "-" \f C \l "3"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исплате зарада за специјалне задатке или пројекте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Исхрана и смештај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рад дужи од пуног радног времена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Отпремнина приликом одласка у пензију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помоћи запосленим радницима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 посебне резултате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доставе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Дневница (исхрана) за путовање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путовању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Правно заступање пред домаћим судовима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одржавање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423441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Медијске услуге радија и телевизије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члановима управних, надзорних одбора и комисија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Механичке поправке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481941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удружењима грађана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512141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Лизинг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Текућа резерва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Стална резерва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Црвеном крсту Србије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Камате на куповине путем лизинга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Аутопутеви, путеви, мостови, надвожњаци и тунели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451141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аутопутева, путева, мостова, надвожњака и тунела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Аутопутеви, путеви, мостови, надвожњаци и тунели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осталим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Биљке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511299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осталим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штете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здравственим установама за набавку медицинске и друге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спортским омладинским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511393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отворених спортских и рекреационих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крову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Намирнице за припремање хране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 за животиње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Здравствено осигурање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 (авион, аутобус, воз)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Дневница (исхрана) за путовање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451141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ХТЗ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штампања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Намештај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тестирање ваздуха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Молерски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административне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Инвентар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јавног здравства – инспекција и анализа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остале дугорочне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непоменути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нивоу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Лож-уље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Пића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Намирнице за припремање хране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Алат и инвентар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425281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Молерски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остале дугорочне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Инвентар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издаци за стручно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425261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средствима јавног превоза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424341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Лабораторијске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426791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коришћење вода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за пословна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426819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472311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C47D1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315.425.611,00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317.489.611,00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96,22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327.904.611,00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329.968.611,00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47D16" w:rsidRDefault="00C47D16">
      <w:pPr>
        <w:rPr>
          <w:color w:val="000000"/>
        </w:rPr>
      </w:pPr>
    </w:p>
    <w:p w:rsidR="00C47D16" w:rsidRDefault="00C47D16">
      <w:pPr>
        <w:sectPr w:rsidR="00C47D16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180" w:name="__bookmark_42"/>
      <w:bookmarkEnd w:id="180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ЉИГ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73933268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tr w:rsidR="00C47D1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  <w:jc w:val="center"/>
            </w:pPr>
          </w:p>
        </w:tc>
      </w:tr>
      <w:tr w:rsidR="00C47D16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"0 БУЏЕТ ОПШТИНЕ ЉИГ"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ЉИГ</w:t>
            </w:r>
          </w:p>
        </w:tc>
      </w:tr>
      <w:bookmarkStart w:id="181" w:name="_Toc411000_ПЛАТЕ,_ДОДАЦИ_И_НАКНАДЕ_ЗАПОС"/>
      <w:bookmarkEnd w:id="181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рад дужи од пуног радног времена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11,34</w:t>
            </w:r>
          </w:p>
        </w:tc>
      </w:tr>
      <w:bookmarkStart w:id="182" w:name="_Toc412000_СОЦИЈАЛНИ_ДОПРИНОСИ_НА_ТЕРЕТ_"/>
      <w:bookmarkEnd w:id="182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bookmarkStart w:id="183" w:name="_Toc414000_СОЦИЈАЛНА_ДАВАЊА_ЗАПОСЛЕНИМА"/>
      <w:bookmarkEnd w:id="18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"414000 СОЦИЈАЛНА ДАВАЊА ЗАПОСЛЕНИМА"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Отпремнина приликом одласка у пензију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помоћи запосленим радницима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84" w:name="_Toc415000_НАКНАДЕ_ТРОШКОВА_ЗА_ЗАПОСЛЕНЕ"/>
      <w:bookmarkEnd w:id="184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"415000 НАКНАДЕ ТРОШКОВА ЗА ЗАПОСЛЕНЕ"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85" w:name="_Toc416000_НАГРАДЕ_ЗАПОСЛЕНИМА_И_ОСТАЛИ_"/>
      <w:bookmarkEnd w:id="185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 посебне резултате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86" w:name="_Toc421000_СТАЛНИ_ТРОШКОВИ"/>
      <w:bookmarkEnd w:id="186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"421000 СТАЛНИ ТРОШКОВИ"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доставе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bookmarkStart w:id="187" w:name="_Toc422000_ТРОШКОВИ_ПУТОВАЊА"/>
      <w:bookmarkEnd w:id="187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"422000 ТРОШКОВИ ПУТОВАЊА"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превоза на службеном путу у земљи (авион, аутобус, воз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за пословна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Дневница (исхрана) за путовање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путовању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8" w:name="_Toc423000_УСЛУГЕ_ПО_УГОВОРУ"/>
      <w:bookmarkEnd w:id="188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"423000 УСЛУГЕ ПО УГОВОРУ"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одржавање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Медијске услуге радија и телевизије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Правно заступање пред домаћим судовима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члановима управних, надзорних одбора и комисија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bookmarkStart w:id="189" w:name="_Toc424000_СПЕЦИЈАЛИЗОВАНЕ_УСЛУГЕ"/>
      <w:bookmarkEnd w:id="189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"424000 СПЕЦИЈАЛИЗОВАНЕ УСЛУГЕ"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6,49</w:t>
            </w:r>
          </w:p>
        </w:tc>
      </w:tr>
      <w:bookmarkStart w:id="190" w:name="_Toc425000_ТЕКУЋЕ_ПОПРАВКЕ_И_ОДРЖАВАЊЕ"/>
      <w:bookmarkEnd w:id="190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"425000 ТЕКУЋЕ ПОПРАВКЕ И ОДРЖАВАЊЕ"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Механичке поправке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191" w:name="_Toc426000_МАТЕРИЈАЛ"/>
      <w:bookmarkEnd w:id="191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"426000 МАТЕРИЈАЛ"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Биљке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92" w:name="_Toc441000_ОТПЛАТА_ДОМАЋИХ_КАМАТА"/>
      <w:bookmarkEnd w:id="192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"441000 ОТПЛАТА ДОМАЋИХ КАМАТА"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Камате на куповине путем лизинга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3" w:name="_Toc451000_СУБВЕНЦИЈЕ_ЈАВНИМ_НЕФИНАНСИЈС"/>
      <w:bookmarkEnd w:id="19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осталим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осталим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94" w:name="_Toc454000_СУБВЕНЦИЈЕ_ПРИВАТНИМ_ПРЕДУЗЕЋ"/>
      <w:bookmarkEnd w:id="194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"454000 СУБВЕНЦИЈЕ ПРИВАТНИМ ПРЕДУЗЕЋИМА"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95" w:name="_Toc463000_ТРАНСФЕРИ_ОСТАЛИМ_НИВОИМА_ВЛА"/>
      <w:bookmarkEnd w:id="195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"463000 ТРАНСФЕРИ ОСТАЛИМ НИВОИМА ВЛАСТИ"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исплате зарада за специјалне задатке или пројекте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Лож-уље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коришћење вода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остале дугорочне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Здравствено осигурање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непоменути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за пословна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Дневница (исхрана) за путовање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 (авион, аутобус, воз)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средствима јавног превоза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издаци за стручно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штампања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јавног здравства – инспекција и анализа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Лабораторијске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Молерски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крову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административне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425261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425281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ХТЗ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 за животиње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тестирање ваздуха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Инвентар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Пића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Намирнице за припремање хране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Алат и инвентар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нивоу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Намештај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47.358.866,00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47.358.866,00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47.358.866,00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14,35</w:t>
            </w:r>
          </w:p>
        </w:tc>
      </w:tr>
      <w:bookmarkStart w:id="196" w:name="_Toc464000_ДОТАЦИЈЕ_ОРГАНИЗАЦИЈАМА_ЗА_ОБ"/>
      <w:bookmarkEnd w:id="196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здравственим установама за набавку медицинске и друге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bookmarkStart w:id="197" w:name="_Toc465000_ОСТАЛЕ_ДОТАЦИЈЕ_И_ТРАНСФЕРИ"/>
      <w:bookmarkEnd w:id="197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"465000 ОСТАЛЕ ДОТАЦИЈЕ И ТРАНСФЕРИ"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98" w:name="_Toc472000_НАКНАДЕ_ЗА_СОЦИЈАЛНУ_ЗАШТИТУ_"/>
      <w:bookmarkEnd w:id="198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Исхрана и смештај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9,94</w:t>
            </w:r>
          </w:p>
        </w:tc>
      </w:tr>
      <w:bookmarkStart w:id="199" w:name="_Toc481000_ДОТАЦИЈЕ_НЕВЛАДИНИМ_ОРГАНИЗАЦ"/>
      <w:bookmarkEnd w:id="199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Црвеном крсту Србије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спортским омладинским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удружењима грађана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481942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политичким странкама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bookmarkStart w:id="200" w:name="_Toc482000_ПОРЕЗИ,_ОБАВЕЗНЕ_ТАКСЕ,_КАЗНЕ"/>
      <w:bookmarkEnd w:id="200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bookmarkStart w:id="201" w:name="_Toc483000_НОВЧАНЕ_КАЗНЕ_И_ПЕНАЛИ_ПО_РЕШ"/>
      <w:bookmarkEnd w:id="201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202" w:name="_Toc485000_НАКНАДА_ШТЕТЕ_ЗА_ПОВРЕДЕ_ИЛИ_"/>
      <w:bookmarkEnd w:id="202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штете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203" w:name="_Toc499000_СРЕДСТВА_РЕЗЕРВЕ"/>
      <w:bookmarkEnd w:id="20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"499000 СРЕДСТВА РЕЗЕРВЕ"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Стална резерва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Текућа резерва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4,70</w:t>
            </w:r>
          </w:p>
        </w:tc>
      </w:tr>
      <w:bookmarkStart w:id="204" w:name="_Toc511000_ЗГРАДЕ_И_ГРАЂЕВИНСКИ_ОБЈЕКТИ"/>
      <w:bookmarkEnd w:id="204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"511000 ЗГРАДЕ И ГРАЂЕВИНСКИ ОБЈЕКТИ"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Аутопутеви, путеви, мостови, надвожњаци и тунели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аутопутева, путева, мостова, надвожњака и тунела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511393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отворених спортских и рекреационих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15,26</w:t>
            </w:r>
          </w:p>
        </w:tc>
      </w:tr>
      <w:bookmarkStart w:id="205" w:name="_Toc512000_МАШИНЕ_И_ОПРЕМА"/>
      <w:bookmarkEnd w:id="205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"512000 МАШИНЕ И ОПРЕМА"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Лизинг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7,85</w:t>
            </w:r>
          </w:p>
        </w:tc>
      </w:tr>
      <w:bookmarkStart w:id="206" w:name="_Toc541000_ЗЕМЉИШТЕ"/>
      <w:bookmarkEnd w:id="206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"541000 ЗЕМЉИШТЕ"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bookmarkStart w:id="207" w:name="_Toc611000_ОТПЛАТА_ГЛАВНИЦЕ_ДОМАЋИМ_КРЕД"/>
      <w:bookmarkEnd w:id="207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329.968.611,00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327.904.611,00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329.968.611,00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47D16" w:rsidRDefault="00C47D16">
      <w:pPr>
        <w:rPr>
          <w:color w:val="000000"/>
        </w:rPr>
      </w:pPr>
    </w:p>
    <w:p w:rsidR="00C47D16" w:rsidRDefault="00C47D16">
      <w:pPr>
        <w:sectPr w:rsidR="00C47D16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208" w:name="__bookmark_43"/>
      <w:bookmarkEnd w:id="208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07284691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09" w:name="_Toc1_СКУПШТИНА_ОПШТИНЕ"/>
      <w:bookmarkEnd w:id="209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"1 СКУПШТИНА ОПШТИНЕ"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за пословна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члановима управних, надзорних одбора и комисија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"426000"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481942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политичким странкама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</w:tbl>
    <w:p w:rsidR="00C47D16" w:rsidRDefault="00C47D16">
      <w:pPr>
        <w:sectPr w:rsidR="00C47D16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62942890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10" w:name="_Toc2_ПРЕДСЕДНИК_ОПШТИНЕ"/>
      <w:bookmarkEnd w:id="210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"2 ПРЕДСЕДНИК ОПШТИНЕ"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превоза на службеном путу у земљи (авион, аутобус, воз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"426000"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</w:tbl>
    <w:p w:rsidR="00C47D16" w:rsidRDefault="00C47D16">
      <w:pPr>
        <w:sectPr w:rsidR="00C47D16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2885137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11" w:name="_Toc3_ОПШТИНСКО_ВЕЋЕ"/>
      <w:bookmarkEnd w:id="211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"3 ОПШТИНСКО ВЕЋЕ"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"426000"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</w:tbl>
    <w:p w:rsidR="00C47D16" w:rsidRDefault="00C47D16">
      <w:pPr>
        <w:sectPr w:rsidR="00C47D16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8496174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 ОПШТИНСКА УПРАВА"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2" w:name="_Toc411000"/>
      <w:bookmarkEnd w:id="212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рад дужи од пуног радног времена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9,15</w:t>
            </w:r>
          </w:p>
        </w:tc>
      </w:tr>
      <w:bookmarkStart w:id="213" w:name="_Toc412000"/>
      <w:bookmarkEnd w:id="21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bookmarkStart w:id="214" w:name="_Toc414000"/>
      <w:bookmarkEnd w:id="214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"414000"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Отпремнина приликом одласка у пензију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помоћи запосленим радницима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215" w:name="_Toc415000"/>
      <w:bookmarkEnd w:id="215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216" w:name="_Toc416000"/>
      <w:bookmarkEnd w:id="216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"416000"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 посебне резултате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217" w:name="_Toc421000"/>
      <w:bookmarkEnd w:id="217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доставе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11.708.745,00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3,55</w:t>
            </w:r>
          </w:p>
        </w:tc>
      </w:tr>
      <w:bookmarkStart w:id="218" w:name="_Toc422000"/>
      <w:bookmarkEnd w:id="218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Дневница (исхрана) за путовање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путовању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219" w:name="_Toc423000"/>
      <w:bookmarkEnd w:id="219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одржавање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Медијске услуге радија и телевизије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Правно заступање пред домаћим судовима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члановима управних, надзорних одбора и комисија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220" w:name="_Toc424000"/>
      <w:bookmarkEnd w:id="220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"424000"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6,49</w:t>
            </w:r>
          </w:p>
        </w:tc>
      </w:tr>
      <w:bookmarkStart w:id="221" w:name="_Toc425000"/>
      <w:bookmarkEnd w:id="221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Механичке поправке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222" w:name="_Toc426000"/>
      <w:bookmarkEnd w:id="222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"426000"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Биљке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223" w:name="_Toc441000"/>
      <w:bookmarkEnd w:id="22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"441000"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Камате на куповине путем лизинга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24" w:name="_Toc451000"/>
      <w:bookmarkEnd w:id="224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"451000"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осталим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осталим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225" w:name="_Toc454000"/>
      <w:bookmarkEnd w:id="225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"454000"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226" w:name="_Toc465000"/>
      <w:bookmarkEnd w:id="226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27" w:name="_Toc472000"/>
      <w:bookmarkEnd w:id="227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"472000"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Исхрана и смештај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9,94</w:t>
            </w:r>
          </w:p>
        </w:tc>
      </w:tr>
      <w:bookmarkStart w:id="228" w:name="_Toc481000"/>
      <w:bookmarkEnd w:id="228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Црвеном крсту Србије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спортским омладинским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удружењима грађана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7,83</w:t>
            </w:r>
          </w:p>
        </w:tc>
      </w:tr>
      <w:bookmarkStart w:id="229" w:name="_Toc482000"/>
      <w:bookmarkEnd w:id="229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bookmarkStart w:id="230" w:name="_Toc483000"/>
      <w:bookmarkEnd w:id="230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231" w:name="_Toc485000"/>
      <w:bookmarkEnd w:id="231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"485000"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штете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232" w:name="_Toc499000"/>
      <w:bookmarkEnd w:id="232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"499000"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Стална резерва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Текућа резерва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4,70</w:t>
            </w:r>
          </w:p>
        </w:tc>
      </w:tr>
      <w:bookmarkStart w:id="233" w:name="_Toc511000"/>
      <w:bookmarkEnd w:id="23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"511000"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Аутопутеви, путеви, мостови, надвожњаци и тунели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аутопутева, путева, мостова, надвожњака и тунела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511393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отворених спортских и рекреационих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15,26</w:t>
            </w:r>
          </w:p>
        </w:tc>
      </w:tr>
      <w:bookmarkStart w:id="234" w:name="_Toc512000"/>
      <w:bookmarkEnd w:id="234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"512000"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Лизинг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7,85</w:t>
            </w:r>
          </w:p>
        </w:tc>
      </w:tr>
      <w:bookmarkStart w:id="235" w:name="_Toc541000"/>
      <w:bookmarkEnd w:id="235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"541000"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bookmarkStart w:id="236" w:name="_Toc611000"/>
      <w:bookmarkEnd w:id="236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"611000"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267.130.745,00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265.066.745,00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267.130.745,00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80,96</w:t>
            </w:r>
          </w:p>
        </w:tc>
      </w:tr>
    </w:tbl>
    <w:p w:rsidR="00C47D16" w:rsidRDefault="00C47D16">
      <w:pPr>
        <w:sectPr w:rsidR="00C47D16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27868561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37" w:name="_Toc4.00.00_Центар_за_социјални_рад"/>
      <w:bookmarkEnd w:id="237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"4.00.00 Центар за социјални рад"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исплате зарада за специјалне задатке или пројекте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1.467.419,00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4.312.866,00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4.312.866,00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4.312.866,00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4.00.00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4.312.866,00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4.312.866,00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4.312.866,00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</w:tbl>
    <w:p w:rsidR="00C47D16" w:rsidRDefault="00C47D16">
      <w:pPr>
        <w:sectPr w:rsidR="00C47D16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213741089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38" w:name="_Toc4.00.01_Основна_школа_Љиг"/>
      <w:bookmarkEnd w:id="238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"4.00.01 Основна школа Љиг"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Љиг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Здравствено осигурање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Дневница (исхрана) за путовање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 (авион, аутобус, воз)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штампања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Молерски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крову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ХТЗ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 за животиње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тестирање ваздуха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Намирнице за припремање хране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Пројектна документација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Намештај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8,58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Основна школа Љиг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8,58</w:t>
            </w:r>
          </w:p>
        </w:tc>
      </w:tr>
    </w:tbl>
    <w:p w:rsidR="00C47D16" w:rsidRDefault="00C47D16">
      <w:pPr>
        <w:sectPr w:rsidR="00C47D16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37438739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39" w:name="_Toc4.00.02_Основна_школа_Белановица"/>
      <w:bookmarkEnd w:id="239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"4.00.02 Основна школа Белановица"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Белановица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Лож-уље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остале дугорочне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непоменути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јавног здравства – инспекција и анализа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административне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Цвеће и зеленило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Инвентар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Пића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нивоу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Основна школа Белановица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</w:tbl>
    <w:p w:rsidR="00C47D16" w:rsidRDefault="00C47D16">
      <w:pPr>
        <w:sectPr w:rsidR="00C47D16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189361633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40" w:name="_Toc4.00.03_Средња_школа_1300_каплара_Љи"/>
      <w:bookmarkEnd w:id="240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"4.00.03 Средња школа 1300 каплара Љиг"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1300 каплара Љиг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41" w:name="_Toc463000"/>
      <w:bookmarkEnd w:id="241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"463000"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на посао и са посла (маркица)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Угаљ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коришћење вода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остале дугорочне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за пословна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средствима јавног превоза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израду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издаци за стручно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424341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Лабораторијске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Молерски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425227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425261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425281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426791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Инвентар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Намирнице за припремање хране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Алат и инвентар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Ученичке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Републичке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Уградна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512611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Средња школа 1300 каплара Љиг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</w:tbl>
    <w:p w:rsidR="00C47D16" w:rsidRDefault="00C47D16">
      <w:pPr>
        <w:sectPr w:rsidR="00C47D16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47D1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47D1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C47D1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jc w:val="center"/>
                    <w:divId w:val="212376252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C47D16" w:rsidRDefault="00C47D16"/>
              </w:tc>
            </w:tr>
          </w:tbl>
          <w:p w:rsidR="00C47D16" w:rsidRDefault="00C47D16">
            <w:pPr>
              <w:spacing w:line="1" w:lineRule="auto"/>
            </w:pPr>
          </w:p>
        </w:tc>
      </w:tr>
      <w:bookmarkStart w:id="242" w:name="_Toc4.00.04_Дом_здравља_Љиг"/>
      <w:bookmarkEnd w:id="242"/>
      <w:tr w:rsidR="00C47D1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"4.00.04 Дом здравља Љиг" \f C \l "1"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C47D1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Љиг</w:t>
            </w:r>
          </w:p>
        </w:tc>
      </w:tr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43" w:name="_Toc464000"/>
      <w:bookmarkEnd w:id="243"/>
      <w:tr w:rsidR="00C47D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"464000" \f C \l "2"</w:instrText>
            </w:r>
            <w:r>
              <w:fldChar w:fldCharType="end"/>
            </w:r>
          </w:p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464213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здравственим установама за набавку медицинске и друге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C47D1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Дом здравља Љиг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</w:tbl>
    <w:p w:rsidR="00C47D16" w:rsidRDefault="00C47D16">
      <w:pPr>
        <w:rPr>
          <w:color w:val="000000"/>
        </w:rPr>
      </w:pPr>
    </w:p>
    <w:p w:rsidR="00C47D16" w:rsidRDefault="00C47D16">
      <w:pPr>
        <w:sectPr w:rsidR="00C47D16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47D16" w:rsidRDefault="00C47D16">
      <w:pPr>
        <w:rPr>
          <w:vanish/>
        </w:rPr>
      </w:pPr>
      <w:bookmarkStart w:id="244" w:name="__bookmark_44"/>
      <w:bookmarkEnd w:id="244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47D16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47D1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C47D1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C23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D16" w:rsidRDefault="00C47D16">
                  <w:pPr>
                    <w:spacing w:line="1" w:lineRule="auto"/>
                    <w:jc w:val="center"/>
                  </w:pPr>
                </w:p>
              </w:tc>
            </w:tr>
          </w:tbl>
          <w:p w:rsidR="00C47D16" w:rsidRDefault="00C47D16">
            <w:pPr>
              <w:spacing w:line="1" w:lineRule="auto"/>
            </w:pPr>
          </w:p>
        </w:tc>
      </w:tr>
      <w:tr w:rsidR="00C47D16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45" w:name="_Toc0_БУЏЕТ_ОПШТИНЕ_ЉИГ"/>
      <w:bookmarkEnd w:id="245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"0 БУЏЕТ ОПШТИНЕ ЉИГ" \f C \l "1"</w:instrText>
            </w:r>
            <w:r>
              <w:fldChar w:fldCharType="end"/>
            </w:r>
          </w:p>
          <w:bookmarkStart w:id="246" w:name="_Toc4_ОПШТИНСКА_УПРАВА"/>
          <w:bookmarkEnd w:id="246"/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 ОПШТИНСКА УПРАВА" \f C \l "2"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47" w:name="_Toc4.01_Култура"/>
      <w:bookmarkEnd w:id="247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"4.01 Култура" \f C \l "3"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</w:tr>
      <w:bookmarkStart w:id="248" w:name="_Toc4.01"/>
      <w:bookmarkEnd w:id="248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"4.01"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БИБЛИОТЕКА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Породиљско боловање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одржавање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 јавности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Књиге у библиотеци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 јавности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 јавности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8.466.000,00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7,48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bookmarkStart w:id="249" w:name="_Toc4.02_Предшколско_образовање"/>
      <w:bookmarkEnd w:id="249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"4.02 Предшколско образовање" \f C \l "3"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</w:tr>
      <w:bookmarkStart w:id="250" w:name="_Toc4.02"/>
      <w:bookmarkEnd w:id="250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"4.02"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КАЈА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29,12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Додатак за време проведено на раду (минули рад)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411117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411118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зараде за време одсуствовања са рада на дан празника који је нерадни дан, годишњег одмора, плаћеног одсуства, војне вежбе и одазивања на позив државног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414314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случају смрти запосленог или члана уже породице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помоћи запосленим радницима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Лож-уље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Дератизација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и слично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мобилног телефона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421513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смештаја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одржавање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стручна саветовања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издаци за стручно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штампања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јавног здравства – инспекција и анализа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Столарски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Молерски радови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водоводу и канализацији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425117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Електричне инсталације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Поправке електричне и електронске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поправке и одржавање опреме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425225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425261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425291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радну униформу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426129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 за одећу, обућу и униформе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426791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Хемијска средства за чишћење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 за одржавање хигијене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Намирнице за припремање хране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426829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Резервни делови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Алат и инвентар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Регистрација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482251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Судске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Намештај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512251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домаћинство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објеката за потребе образовања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63.700.700,00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75.701.000,00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66,90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bookmarkStart w:id="251" w:name="_Toc4.03_Туризам"/>
      <w:bookmarkEnd w:id="251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"4.03 Туризам" \f C \l "3"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</w:tr>
      <w:bookmarkStart w:id="252" w:name="_Toc4.03"/>
      <w:bookmarkEnd w:id="252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"4.03"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превоз на посао и са посла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Осигурање запослених у случају несреће на раду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Рачуноводствене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одржавање софтвера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семинаре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423323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Котизација за учествовање на сајмовима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штампања публикација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штампања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рекламе и пропаганде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рекламе и пропаганде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Угоститељске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512241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Електронска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421626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опреме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Угоститељске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селидбе и превоза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осталог простора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421626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опреме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штампања публикација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штампања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рекламе и пропаганде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423439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услуге рекламе и пропаганде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423621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Угоститељске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426412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Дизел гориво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дневница (исхране) на службеном путу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селидбе и превоза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bookmarkStart w:id="253" w:name="_Toc4.04_Месне_заједнице"/>
      <w:bookmarkEnd w:id="253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 Месне заједнице" \f C \l "3"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54" w:name="_Toc4.04.01"/>
      <w:bookmarkEnd w:id="254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"4.04.01"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55" w:name="_Toc4.04.02"/>
      <w:bookmarkEnd w:id="255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"4.04.02"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Бабајић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56" w:name="_Toc4.04.03"/>
      <w:bookmarkEnd w:id="256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"4.04.03"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Белановица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57" w:name="_Toc4.04.04"/>
      <w:bookmarkEnd w:id="257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"4.04.04"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Бошњановић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58" w:name="_Toc4.04.05"/>
      <w:bookmarkEnd w:id="258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"4.04.05"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Бранчић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59" w:name="_Toc4.04.06"/>
      <w:bookmarkEnd w:id="259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"4.04.06"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Велишевац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0" w:name="_Toc4.04.07"/>
      <w:bookmarkEnd w:id="260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"4.04.07"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Гукош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1" w:name="_Toc4.04.08"/>
      <w:bookmarkEnd w:id="261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"4.04.08"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Дићи Доњи Бањани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2" w:name="_Toc4.04.09"/>
      <w:bookmarkEnd w:id="262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"4.04.09"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Живковци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3" w:name="_Toc4.04.10"/>
      <w:bookmarkEnd w:id="263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"4.04.10"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Ивановци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телекс и телефакс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4" w:name="_Toc4.04.11"/>
      <w:bookmarkEnd w:id="264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"4.04.11"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Јајчић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5" w:name="_Toc4.04.12"/>
      <w:bookmarkEnd w:id="265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"4.04.12"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Кадина Лука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6" w:name="_Toc4.04.13"/>
      <w:bookmarkEnd w:id="266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"4.04.13"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Калањевци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7" w:name="_Toc4.04.14"/>
      <w:bookmarkEnd w:id="267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"4.04.14"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Козељ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8" w:name="_Toc4.04.15"/>
      <w:bookmarkEnd w:id="268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"4.04.15"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Лалинци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69" w:name="_Toc4.04.16"/>
      <w:bookmarkEnd w:id="269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"4.04.16"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Латковић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0" w:name="_Toc4.04.17"/>
      <w:bookmarkEnd w:id="270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"4.04.17"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Липље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1" w:name="_Toc4.04.18"/>
      <w:bookmarkEnd w:id="271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"4.04.18"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Љиг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2" w:name="_Toc4.04.19"/>
      <w:bookmarkEnd w:id="272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"4.04.19"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Милавац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3" w:name="_Toc4.04.20"/>
      <w:bookmarkEnd w:id="273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"4.04.20"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Моравци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4" w:name="_Toc4.04.21"/>
      <w:bookmarkEnd w:id="274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"4.04.21"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Палежница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5" w:name="_Toc4.04.22"/>
      <w:bookmarkEnd w:id="275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"4.04.22"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Пољанице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6" w:name="_Toc4.04.23"/>
      <w:bookmarkEnd w:id="276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"4.04.23"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Славковица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7" w:name="_Toc4.04.24"/>
      <w:bookmarkEnd w:id="277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"4.04.24"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Цветановац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8" w:name="_Toc4.04.25"/>
      <w:bookmarkEnd w:id="278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"4.04.25"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Штавица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bookmarkStart w:id="279" w:name="_Toc4.04.26"/>
      <w:bookmarkEnd w:id="279"/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0F0DE6">
            <w:pPr>
              <w:rPr>
                <w:vanish/>
              </w:rPr>
            </w:pPr>
            <w:r>
              <w:fldChar w:fldCharType="begin"/>
            </w:r>
            <w:r w:rsidR="00CC2335">
              <w:instrText>TC "4.04.26" \f C \l "4"</w:instrText>
            </w:r>
            <w:r>
              <w:fldChar w:fldCharType="end"/>
            </w:r>
          </w:p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Шутци</w:t>
            </w:r>
          </w:p>
        </w:tc>
      </w:tr>
      <w:tr w:rsidR="00C47D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електричну енергију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17,69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99.522.700,00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13.629.300,00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113.152.000,00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47D16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D16" w:rsidRDefault="00C47D16">
            <w:pPr>
              <w:spacing w:line="1" w:lineRule="auto"/>
            </w:pPr>
          </w:p>
        </w:tc>
      </w:tr>
      <w:tr w:rsidR="00C47D1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47D1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99.522.700,00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13.629.300,00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113.152.000,00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47D16" w:rsidRDefault="00CC23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47D16" w:rsidRDefault="00C47D16">
      <w:pPr>
        <w:rPr>
          <w:color w:val="000000"/>
        </w:rPr>
      </w:pPr>
    </w:p>
    <w:sectPr w:rsidR="00C47D16" w:rsidSect="00C47D16">
      <w:headerReference w:type="default" r:id="rId51"/>
      <w:footerReference w:type="default" r:id="rId5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0B" w:rsidRDefault="00FB3B0B" w:rsidP="00C47D16">
      <w:r>
        <w:separator/>
      </w:r>
    </w:p>
  </w:endnote>
  <w:endnote w:type="continuationSeparator" w:id="1">
    <w:p w:rsidR="00FB3B0B" w:rsidRDefault="00FB3B0B" w:rsidP="00C4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450"/>
        <w:hidden/>
      </w:trPr>
      <w:tc>
        <w:tcPr>
          <w:tcW w:w="11400" w:type="dxa"/>
        </w:tcPr>
        <w:p w:rsidR="00CC2335" w:rsidRDefault="00CC233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C233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C233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20585047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557402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456357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8465069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5915965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7188173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9781444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9359004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2009710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3027834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0542781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450"/>
        <w:hidden/>
      </w:trPr>
      <w:tc>
        <w:tcPr>
          <w:tcW w:w="11400" w:type="dxa"/>
        </w:tcPr>
        <w:p w:rsidR="00CC2335" w:rsidRDefault="00CC233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C233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C233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989033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8979798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8375011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410998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938073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450"/>
        <w:hidden/>
      </w:trPr>
      <w:tc>
        <w:tcPr>
          <w:tcW w:w="11400" w:type="dxa"/>
        </w:tcPr>
        <w:p w:rsidR="00CC2335" w:rsidRDefault="00CC233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C233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C233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5309933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450"/>
        <w:hidden/>
      </w:trPr>
      <w:tc>
        <w:tcPr>
          <w:tcW w:w="11400" w:type="dxa"/>
        </w:tcPr>
        <w:p w:rsidR="00CC2335" w:rsidRDefault="00CC233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C233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C233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672525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8751464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9084601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450"/>
        <w:hidden/>
      </w:trPr>
      <w:tc>
        <w:tcPr>
          <w:tcW w:w="11400" w:type="dxa"/>
        </w:tcPr>
        <w:p w:rsidR="00CC2335" w:rsidRDefault="00CC233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CC233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CC233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13217347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38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66442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450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CC233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0F0D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40790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CC233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divId w:val="3727707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CC2335" w:rsidRDefault="00CC2335">
                      <w:pPr>
                        <w:spacing w:line="1" w:lineRule="auto"/>
                      </w:pP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C233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CC233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C2335" w:rsidRDefault="000F0D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CC233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4079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0B" w:rsidRDefault="00FB3B0B" w:rsidP="00C47D16">
      <w:r>
        <w:separator/>
      </w:r>
    </w:p>
  </w:footnote>
  <w:footnote w:type="continuationSeparator" w:id="1">
    <w:p w:rsidR="00FB3B0B" w:rsidRDefault="00FB3B0B" w:rsidP="00C4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375"/>
      </w:trPr>
      <w:tc>
        <w:tcPr>
          <w:tcW w:w="11400" w:type="dxa"/>
        </w:tcPr>
        <w:p w:rsidR="00CC2335" w:rsidRDefault="00CC2335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C233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  <w:hidden/>
      </w:trPr>
      <w:tc>
        <w:tcPr>
          <w:tcW w:w="16332" w:type="dxa"/>
        </w:tcPr>
        <w:p w:rsidR="00CC2335" w:rsidRDefault="00CC233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C233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C233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CC233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CC233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CC2335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CC233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C2335" w:rsidRDefault="00CC2335">
                <w:pPr>
                  <w:spacing w:line="1" w:lineRule="auto"/>
                </w:pPr>
              </w:p>
            </w:tc>
          </w:tr>
        </w:tbl>
        <w:p w:rsidR="00CC2335" w:rsidRDefault="00CC233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7D16"/>
    <w:rsid w:val="000F0DE6"/>
    <w:rsid w:val="001111BE"/>
    <w:rsid w:val="00167D41"/>
    <w:rsid w:val="00493089"/>
    <w:rsid w:val="005174E5"/>
    <w:rsid w:val="005429C2"/>
    <w:rsid w:val="00627E57"/>
    <w:rsid w:val="007F31D8"/>
    <w:rsid w:val="008861D1"/>
    <w:rsid w:val="00960CA8"/>
    <w:rsid w:val="009F2916"/>
    <w:rsid w:val="00C47D16"/>
    <w:rsid w:val="00CC2335"/>
    <w:rsid w:val="00F40790"/>
    <w:rsid w:val="00F60558"/>
    <w:rsid w:val="00FB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D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7D1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D1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D16"/>
    <w:rPr>
      <w:rFonts w:eastAsiaTheme="minorEastAsia"/>
      <w:sz w:val="24"/>
      <w:szCs w:val="24"/>
      <w:lang w:eastAsia="en-US"/>
    </w:rPr>
  </w:style>
  <w:style w:type="paragraph" w:customStyle="1" w:styleId="default">
    <w:name w:val="default"/>
    <w:basedOn w:val="Normal"/>
    <w:rsid w:val="00C47D1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74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4E5"/>
  </w:style>
  <w:style w:type="paragraph" w:styleId="Footer">
    <w:name w:val="footer"/>
    <w:basedOn w:val="Normal"/>
    <w:link w:val="FooterChar"/>
    <w:uiPriority w:val="99"/>
    <w:semiHidden/>
    <w:unhideWhenUsed/>
    <w:rsid w:val="005174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eader" Target="header2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806D-1E2F-4AFC-8928-4EC6DAFF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37888</Words>
  <Characters>215968</Characters>
  <Application>Microsoft Office Word</Application>
  <DocSecurity>0</DocSecurity>
  <Lines>1799</Lines>
  <Paragraphs>506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Nada</cp:lastModifiedBy>
  <cp:revision>9</cp:revision>
  <dcterms:created xsi:type="dcterms:W3CDTF">2019-10-31T07:55:00Z</dcterms:created>
  <dcterms:modified xsi:type="dcterms:W3CDTF">2019-10-31T13:27:00Z</dcterms:modified>
</cp:coreProperties>
</file>