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D9" w:rsidRPr="00E735D9" w:rsidRDefault="00E735D9" w:rsidP="00E735D9">
      <w:pPr>
        <w:spacing w:line="240" w:lineRule="auto"/>
        <w:contextualSpacing/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ИЗМЕЊЕНИ ОБРАСЦИ</w:t>
      </w:r>
    </w:p>
    <w:p w:rsidR="00E735D9" w:rsidRDefault="00E735D9" w:rsidP="00E735D9">
      <w:pPr>
        <w:spacing w:line="240" w:lineRule="auto"/>
        <w:contextualSpacing/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в)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2"/>
          <w:szCs w:val="22"/>
        </w:rPr>
        <w:t>као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заједничку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понуду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: </w:t>
      </w:r>
    </w:p>
    <w:p w:rsidR="00E735D9" w:rsidRDefault="00E735D9" w:rsidP="00E735D9">
      <w:pPr>
        <w:autoSpaceDE w:val="0"/>
        <w:spacing w:line="240" w:lineRule="auto"/>
        <w:contextualSpacing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1. __________________________________________________________________________________</w:t>
      </w:r>
    </w:p>
    <w:p w:rsidR="00E735D9" w:rsidRDefault="00E735D9" w:rsidP="00E735D9">
      <w:pPr>
        <w:autoSpaceDE w:val="0"/>
        <w:spacing w:line="240" w:lineRule="auto"/>
        <w:contextualSpacing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2. __________________________________________________________________________________</w:t>
      </w:r>
    </w:p>
    <w:p w:rsidR="00E735D9" w:rsidRDefault="00E735D9" w:rsidP="00E735D9">
      <w:pPr>
        <w:autoSpaceDE w:val="0"/>
        <w:spacing w:line="240" w:lineRule="auto"/>
        <w:contextualSpacing/>
        <w:rPr>
          <w:rFonts w:eastAsia="Calibri" w:cs="Calibri"/>
          <w:i/>
          <w:iCs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3. __________________________________________________________________________________</w:t>
      </w:r>
    </w:p>
    <w:p w:rsidR="00E735D9" w:rsidRDefault="00E735D9" w:rsidP="00E735D9">
      <w:pPr>
        <w:autoSpaceDE w:val="0"/>
        <w:spacing w:line="240" w:lineRule="auto"/>
        <w:contextualSpacing/>
        <w:rPr>
          <w:rFonts w:eastAsia="Calibri" w:cs="Calibri"/>
          <w:i/>
          <w:iCs/>
          <w:color w:val="000000"/>
          <w:sz w:val="22"/>
          <w:szCs w:val="22"/>
        </w:rPr>
      </w:pPr>
    </w:p>
    <w:p w:rsidR="00E735D9" w:rsidRDefault="00E735D9" w:rsidP="00E735D9">
      <w:pPr>
        <w:autoSpaceDE w:val="0"/>
        <w:spacing w:line="240" w:lineRule="auto"/>
        <w:contextualSpacing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Calibri" w:cs="Calibri"/>
          <w:i/>
          <w:iCs/>
          <w:color w:val="000000"/>
          <w:sz w:val="22"/>
          <w:szCs w:val="22"/>
        </w:rPr>
        <w:t>[</w:t>
      </w:r>
      <w:proofErr w:type="spellStart"/>
      <w:proofErr w:type="gramStart"/>
      <w:r>
        <w:rPr>
          <w:rFonts w:eastAsia="Calibri" w:cs="Calibri"/>
          <w:i/>
          <w:iCs/>
          <w:color w:val="000000"/>
          <w:sz w:val="22"/>
          <w:szCs w:val="22"/>
        </w:rPr>
        <w:t>навести</w:t>
      </w:r>
      <w:proofErr w:type="spellEnd"/>
      <w:proofErr w:type="gramEnd"/>
      <w:r>
        <w:rPr>
          <w:rFonts w:eastAsia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="Calibri"/>
          <w:i/>
          <w:iCs/>
          <w:color w:val="000000"/>
          <w:sz w:val="22"/>
          <w:szCs w:val="22"/>
        </w:rPr>
        <w:t>назив</w:t>
      </w:r>
      <w:proofErr w:type="spellEnd"/>
      <w:r>
        <w:rPr>
          <w:rFonts w:eastAsia="Calibri" w:cs="Calibri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eastAsia="Calibri" w:cs="Calibri"/>
          <w:i/>
          <w:iCs/>
          <w:color w:val="000000"/>
          <w:sz w:val="22"/>
          <w:szCs w:val="22"/>
        </w:rPr>
        <w:t>седиште</w:t>
      </w:r>
      <w:proofErr w:type="spellEnd"/>
      <w:r>
        <w:rPr>
          <w:rFonts w:eastAsia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="Calibri"/>
          <w:i/>
          <w:iCs/>
          <w:color w:val="000000"/>
          <w:sz w:val="22"/>
          <w:szCs w:val="22"/>
        </w:rPr>
        <w:t>свих</w:t>
      </w:r>
      <w:proofErr w:type="spellEnd"/>
      <w:r>
        <w:rPr>
          <w:rFonts w:eastAsia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="Calibri"/>
          <w:i/>
          <w:iCs/>
          <w:color w:val="000000"/>
          <w:sz w:val="22"/>
          <w:szCs w:val="22"/>
        </w:rPr>
        <w:t>учесника</w:t>
      </w:r>
      <w:proofErr w:type="spellEnd"/>
      <w:r>
        <w:rPr>
          <w:rFonts w:eastAsia="Calibri" w:cs="Calibri"/>
          <w:i/>
          <w:iCs/>
          <w:color w:val="000000"/>
          <w:sz w:val="22"/>
          <w:szCs w:val="22"/>
        </w:rPr>
        <w:t xml:space="preserve"> у </w:t>
      </w:r>
      <w:proofErr w:type="spellStart"/>
      <w:r>
        <w:rPr>
          <w:rFonts w:eastAsia="Calibri" w:cs="Calibri"/>
          <w:i/>
          <w:iCs/>
          <w:color w:val="000000"/>
          <w:sz w:val="22"/>
          <w:szCs w:val="22"/>
        </w:rPr>
        <w:t>заједничкој</w:t>
      </w:r>
      <w:proofErr w:type="spellEnd"/>
      <w:r>
        <w:rPr>
          <w:rFonts w:eastAsia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="Calibri"/>
          <w:i/>
          <w:iCs/>
          <w:color w:val="000000"/>
          <w:sz w:val="22"/>
          <w:szCs w:val="22"/>
        </w:rPr>
        <w:t>понуди</w:t>
      </w:r>
      <w:proofErr w:type="spellEnd"/>
      <w:r>
        <w:rPr>
          <w:rFonts w:eastAsia="Calibri" w:cs="Calibri"/>
          <w:i/>
          <w:iCs/>
          <w:color w:val="000000"/>
          <w:sz w:val="22"/>
          <w:szCs w:val="22"/>
        </w:rPr>
        <w:t xml:space="preserve">] </w:t>
      </w:r>
    </w:p>
    <w:p w:rsidR="00E735D9" w:rsidRPr="00C67445" w:rsidRDefault="00E735D9" w:rsidP="00E735D9">
      <w:pPr>
        <w:spacing w:line="240" w:lineRule="auto"/>
        <w:contextualSpacing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735D9" w:rsidRDefault="00E735D9" w:rsidP="00E735D9">
      <w:pPr>
        <w:spacing w:line="240" w:lineRule="auto"/>
        <w:contextualSpacing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5.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Цена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</w:rPr>
        <w:t>:</w:t>
      </w:r>
    </w:p>
    <w:p w:rsidR="00E735D9" w:rsidRDefault="00E735D9" w:rsidP="00E735D9">
      <w:pPr>
        <w:spacing w:line="240" w:lineRule="auto"/>
        <w:contextualSpacing/>
        <w:rPr>
          <w:rFonts w:eastAsia="Times New Roman" w:cs="Times New Roman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2125"/>
        <w:gridCol w:w="1842"/>
        <w:gridCol w:w="2268"/>
        <w:gridCol w:w="285"/>
      </w:tblGrid>
      <w:tr w:rsidR="00E735D9" w:rsidTr="00810C31">
        <w:trPr>
          <w:gridAfter w:val="1"/>
          <w:wAfter w:w="285" w:type="dxa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E735D9" w:rsidRDefault="00E735D9" w:rsidP="00810C31">
            <w:pPr>
              <w:pStyle w:val="TableContents"/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E735D9" w:rsidRPr="00677D23" w:rsidRDefault="00E735D9" w:rsidP="00810C31">
            <w:pPr>
              <w:pStyle w:val="TableContents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Часова</w:t>
            </w:r>
            <w:proofErr w:type="spellEnd"/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pacing w:line="24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E735D9" w:rsidRPr="00677D23" w:rsidRDefault="00E735D9" w:rsidP="00810C31">
            <w:pPr>
              <w:pStyle w:val="TableContents"/>
              <w:spacing w:line="24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Износ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ПДВ-а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E735D9" w:rsidRDefault="00E735D9" w:rsidP="00810C31">
            <w:pPr>
              <w:pStyle w:val="TableContents"/>
              <w:spacing w:line="240" w:lineRule="auto"/>
              <w:contextualSpacing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Износ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са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пдв-ом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735D9" w:rsidTr="00810C31">
        <w:trPr>
          <w:gridAfter w:val="1"/>
          <w:wAfter w:w="285" w:type="dxa"/>
          <w:trHeight w:val="375"/>
        </w:trPr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35D9" w:rsidRPr="00677D23" w:rsidRDefault="00E735D9" w:rsidP="00810C31">
            <w:pPr>
              <w:pStyle w:val="TableContents"/>
              <w:snapToGrid w:val="0"/>
              <w:spacing w:line="240" w:lineRule="auto"/>
              <w:contextualSpacing/>
              <w:jc w:val="center"/>
            </w:pPr>
            <w:proofErr w:type="spellStart"/>
            <w:r>
              <w:t>Комбинована</w:t>
            </w:r>
            <w:proofErr w:type="spellEnd"/>
            <w:r>
              <w:t xml:space="preserve"> </w:t>
            </w:r>
            <w:proofErr w:type="spellStart"/>
            <w:r>
              <w:t>машина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D9" w:rsidRPr="009E1965" w:rsidRDefault="00E735D9" w:rsidP="00810C31">
            <w:pPr>
              <w:pStyle w:val="TableContents"/>
              <w:snapToGrid w:val="0"/>
              <w:spacing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/>
              </w:rPr>
              <w:t>48</w:t>
            </w:r>
            <w:r w:rsidRPr="009E1965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35D9" w:rsidRPr="00677D23" w:rsidRDefault="00E735D9" w:rsidP="00810C31">
            <w:pPr>
              <w:pStyle w:val="TableContents"/>
              <w:snapToGrid w:val="0"/>
              <w:spacing w:line="240" w:lineRule="auto"/>
              <w:contextualSpacing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napToGrid w:val="0"/>
              <w:spacing w:line="240" w:lineRule="auto"/>
              <w:contextualSpacing/>
              <w:jc w:val="both"/>
            </w:pPr>
          </w:p>
        </w:tc>
      </w:tr>
      <w:tr w:rsidR="00E735D9" w:rsidTr="00810C31">
        <w:trPr>
          <w:gridAfter w:val="1"/>
          <w:wAfter w:w="285" w:type="dxa"/>
          <w:trHeight w:val="210"/>
        </w:trPr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napToGrid w:val="0"/>
              <w:contextualSpacing/>
              <w:jc w:val="center"/>
            </w:pPr>
            <w:proofErr w:type="spellStart"/>
            <w:r>
              <w:t>Камион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раоником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снег</w:t>
            </w:r>
            <w:proofErr w:type="spellEnd"/>
            <w:r>
              <w:t xml:space="preserve"> и </w:t>
            </w:r>
            <w:proofErr w:type="spellStart"/>
            <w:r>
              <w:t>посипачем</w:t>
            </w:r>
            <w:proofErr w:type="spellEnd"/>
            <w:r>
              <w:t xml:space="preserve"> </w:t>
            </w:r>
            <w:proofErr w:type="spellStart"/>
            <w:r>
              <w:t>соли</w:t>
            </w:r>
            <w:proofErr w:type="spellEnd"/>
            <w:r>
              <w:t xml:space="preserve"> 4х4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D9" w:rsidRPr="009E1965" w:rsidRDefault="00E735D9" w:rsidP="00810C31">
            <w:pPr>
              <w:pStyle w:val="TableContents"/>
              <w:snapToGrid w:val="0"/>
              <w:spacing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/>
              </w:rPr>
              <w:t>15</w:t>
            </w:r>
            <w:r w:rsidRPr="009E1965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35D9" w:rsidRPr="003F7898" w:rsidRDefault="00E735D9" w:rsidP="00810C31">
            <w:pPr>
              <w:pStyle w:val="TableContents"/>
              <w:snapToGrid w:val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napToGrid w:val="0"/>
              <w:spacing w:line="240" w:lineRule="auto"/>
              <w:contextualSpacing/>
              <w:jc w:val="both"/>
            </w:pPr>
          </w:p>
        </w:tc>
      </w:tr>
      <w:tr w:rsidR="00E735D9" w:rsidTr="00810C31">
        <w:trPr>
          <w:gridAfter w:val="1"/>
          <w:wAfter w:w="285" w:type="dxa"/>
          <w:trHeight w:val="165"/>
        </w:trPr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napToGrid w:val="0"/>
              <w:contextualSpacing/>
              <w:jc w:val="center"/>
            </w:pPr>
            <w:proofErr w:type="spellStart"/>
            <w:r>
              <w:t>грејдер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D9" w:rsidRPr="009E1965" w:rsidRDefault="00E735D9" w:rsidP="00810C31">
            <w:pPr>
              <w:pStyle w:val="TableContents"/>
              <w:snapToGrid w:val="0"/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9E1965">
              <w:rPr>
                <w:color w:val="000000" w:themeColor="text1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35D9" w:rsidRPr="003F7898" w:rsidRDefault="00E735D9" w:rsidP="00810C31">
            <w:pPr>
              <w:pStyle w:val="TableContents"/>
              <w:snapToGrid w:val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napToGrid w:val="0"/>
              <w:spacing w:line="240" w:lineRule="auto"/>
              <w:contextualSpacing/>
              <w:jc w:val="both"/>
            </w:pPr>
          </w:p>
        </w:tc>
      </w:tr>
      <w:tr w:rsidR="00E735D9" w:rsidTr="00810C31">
        <w:trPr>
          <w:gridAfter w:val="1"/>
          <w:wAfter w:w="285" w:type="dxa"/>
          <w:trHeight w:val="210"/>
        </w:trPr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napToGrid w:val="0"/>
              <w:contextualSpacing/>
              <w:jc w:val="center"/>
            </w:pPr>
            <w:proofErr w:type="spellStart"/>
            <w:r>
              <w:t>булдозер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735D9" w:rsidRPr="009E1965" w:rsidRDefault="00E735D9" w:rsidP="00810C31">
            <w:pPr>
              <w:pStyle w:val="TableContents"/>
              <w:snapToGrid w:val="0"/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9E1965">
              <w:rPr>
                <w:color w:val="000000" w:themeColor="text1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Pr="003F7898" w:rsidRDefault="00E735D9" w:rsidP="00810C31">
            <w:pPr>
              <w:pStyle w:val="TableContents"/>
              <w:snapToGrid w:val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napToGrid w:val="0"/>
              <w:spacing w:line="240" w:lineRule="auto"/>
              <w:contextualSpacing/>
              <w:jc w:val="both"/>
            </w:pPr>
          </w:p>
        </w:tc>
      </w:tr>
      <w:tr w:rsidR="00E735D9" w:rsidTr="00810C31"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5D9" w:rsidRPr="006C1FC9" w:rsidRDefault="00E735D9" w:rsidP="00810C31">
            <w:pPr>
              <w:pStyle w:val="TableContents"/>
              <w:snapToGrid w:val="0"/>
              <w:spacing w:line="240" w:lineRule="auto"/>
              <w:contextualSpacing/>
              <w:jc w:val="both"/>
              <w:rPr>
                <w:b/>
              </w:rPr>
            </w:pPr>
            <w:r w:rsidRPr="006C1FC9">
              <w:rPr>
                <w:b/>
              </w:rPr>
              <w:t xml:space="preserve"> </w:t>
            </w:r>
            <w:proofErr w:type="spellStart"/>
            <w:r w:rsidRPr="006C1FC9">
              <w:rPr>
                <w:b/>
              </w:rPr>
              <w:t>Укупно</w:t>
            </w:r>
            <w:proofErr w:type="spellEnd"/>
            <w:r w:rsidRPr="006C1FC9">
              <w:rPr>
                <w:b/>
              </w:rPr>
              <w:t xml:space="preserve">: </w:t>
            </w:r>
          </w:p>
        </w:tc>
      </w:tr>
    </w:tbl>
    <w:p w:rsidR="00E735D9" w:rsidRDefault="00E735D9" w:rsidP="00E735D9">
      <w:pPr>
        <w:spacing w:line="240" w:lineRule="auto"/>
        <w:contextualSpacing/>
        <w:jc w:val="both"/>
      </w:pPr>
    </w:p>
    <w:p w:rsidR="00E735D9" w:rsidRPr="00C67445" w:rsidRDefault="00E735D9" w:rsidP="00E735D9">
      <w:pPr>
        <w:spacing w:line="240" w:lineRule="auto"/>
        <w:contextualSpacing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E735D9" w:rsidRPr="00C649BB" w:rsidRDefault="00E735D9" w:rsidP="00E735D9">
      <w:pPr>
        <w:spacing w:line="240" w:lineRule="auto"/>
        <w:contextualSpacing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6.</w:t>
      </w:r>
      <w:r>
        <w:rPr>
          <w:rFonts w:eastAsia="Times New Roman" w:cs="Times New Roman"/>
          <w:color w:val="000000"/>
          <w:sz w:val="22"/>
          <w:szCs w:val="22"/>
        </w:rPr>
        <w:t xml:space="preserve">Проценат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вредности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набавке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који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се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поверава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2"/>
          <w:szCs w:val="22"/>
        </w:rPr>
        <w:t>подизвођачу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(</w:t>
      </w:r>
      <w:proofErr w:type="spellStart"/>
      <w:proofErr w:type="gramEnd"/>
      <w:r>
        <w:rPr>
          <w:rFonts w:eastAsia="Times New Roman" w:cs="Times New Roman"/>
          <w:color w:val="000000"/>
          <w:sz w:val="22"/>
          <w:szCs w:val="22"/>
        </w:rPr>
        <w:t>има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)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износи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____%, а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односи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се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део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предмета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набавке:_______________________________________________________________</w:t>
      </w:r>
    </w:p>
    <w:p w:rsidR="00E735D9" w:rsidRDefault="00E735D9" w:rsidP="00E735D9">
      <w:pPr>
        <w:autoSpaceDE w:val="0"/>
        <w:spacing w:line="240" w:lineRule="auto"/>
        <w:contextualSpacing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735D9" w:rsidRDefault="00E735D9" w:rsidP="00E735D9">
      <w:pPr>
        <w:autoSpaceDE w:val="0"/>
        <w:spacing w:line="240" w:lineRule="auto"/>
        <w:contextualSpacing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7.</w:t>
      </w:r>
      <w:r>
        <w:rPr>
          <w:rFonts w:eastAsia="Times New Roman" w:cs="Times New Roman"/>
          <w:color w:val="000000"/>
          <w:sz w:val="22"/>
          <w:szCs w:val="22"/>
        </w:rPr>
        <w:t xml:space="preserve">Начин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плаћања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: У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року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45 (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четрдесетпет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)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календарских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дана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дана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испостављања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2"/>
          <w:szCs w:val="22"/>
        </w:rPr>
        <w:t>месечних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ситуација</w:t>
      </w:r>
      <w:proofErr w:type="spellEnd"/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о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извршеним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услугама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зимском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одржавању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путева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улица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E735D9" w:rsidRDefault="00E735D9" w:rsidP="00E735D9">
      <w:pPr>
        <w:autoSpaceDE w:val="0"/>
        <w:spacing w:line="240" w:lineRule="auto"/>
        <w:contextualSpacing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735D9" w:rsidRDefault="00E735D9" w:rsidP="00E735D9">
      <w:pPr>
        <w:autoSpaceDE w:val="0"/>
        <w:spacing w:line="240" w:lineRule="auto"/>
        <w:contextualSpacing/>
        <w:jc w:val="both"/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8.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Рок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важења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понуде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износи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________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календарских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дана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дана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отварања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понуда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(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не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краћи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30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дана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дана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отварања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понуда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)</w:t>
      </w:r>
    </w:p>
    <w:p w:rsidR="00E735D9" w:rsidRDefault="00E735D9" w:rsidP="00E735D9">
      <w:pPr>
        <w:autoSpaceDE w:val="0"/>
        <w:spacing w:line="240" w:lineRule="auto"/>
        <w:contextualSpacing/>
        <w:jc w:val="both"/>
      </w:pPr>
    </w:p>
    <w:p w:rsidR="00E735D9" w:rsidRDefault="00E735D9" w:rsidP="00E735D9">
      <w:pPr>
        <w:autoSpaceDE w:val="0"/>
        <w:spacing w:line="240" w:lineRule="auto"/>
        <w:contextualSpacing/>
        <w:jc w:val="both"/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9.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Рок за одазив за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вршење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интервенције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зимског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одржавања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путева</w:t>
      </w:r>
      <w:proofErr w:type="spellEnd"/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по </w:t>
      </w:r>
      <w:r>
        <w:rPr>
          <w:rFonts w:eastAsia="Times New Roman" w:cs="Times New Roman"/>
          <w:color w:val="000000"/>
          <w:sz w:val="22"/>
          <w:szCs w:val="22"/>
          <w:lang w:val="sr-Latn-CS"/>
        </w:rPr>
        <w:t>налогу</w:t>
      </w:r>
      <w:r>
        <w:rPr>
          <w:rFonts w:eastAsia="Times New Roman" w:cs="Times New Roman"/>
          <w:color w:val="000000"/>
          <w:sz w:val="22"/>
          <w:szCs w:val="22"/>
        </w:rPr>
        <w:t xml:space="preserve"> н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аручиоца и почетак интервенције: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најкасније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_______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минута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2"/>
          <w:szCs w:val="22"/>
        </w:rPr>
        <w:t>налога</w:t>
      </w:r>
      <w:proofErr w:type="spellEnd"/>
      <w:r>
        <w:rPr>
          <w:rFonts w:eastAsia="Times New Roman" w:cs="Times New Roman"/>
          <w:color w:val="000000"/>
          <w:sz w:val="22"/>
          <w:szCs w:val="22"/>
          <w:lang w:val="sr-Cyrl-CS"/>
        </w:rPr>
        <w:t>(</w:t>
      </w:r>
      <w:proofErr w:type="gramEnd"/>
      <w:r>
        <w:rPr>
          <w:rFonts w:eastAsia="Times New Roman" w:cs="Times New Roman"/>
          <w:color w:val="000000"/>
          <w:sz w:val="22"/>
          <w:szCs w:val="22"/>
          <w:lang w:val="sr-Cyrl-CS"/>
        </w:rPr>
        <w:t>не сме  бити дужи од 30 минута).</w:t>
      </w:r>
    </w:p>
    <w:p w:rsidR="00E735D9" w:rsidRDefault="00E735D9" w:rsidP="00E735D9">
      <w:pPr>
        <w:autoSpaceDE w:val="0"/>
        <w:spacing w:line="240" w:lineRule="auto"/>
        <w:contextualSpacing/>
        <w:jc w:val="both"/>
      </w:pPr>
    </w:p>
    <w:p w:rsidR="00E735D9" w:rsidRPr="00C649BB" w:rsidRDefault="00E735D9" w:rsidP="00E735D9">
      <w:pPr>
        <w:autoSpaceDE w:val="0"/>
        <w:spacing w:line="240" w:lineRule="auto"/>
        <w:contextualSpacing/>
        <w:jc w:val="both"/>
        <w:rPr>
          <w:rFonts w:eastAsia="Times New Roman" w:cs="Times New Roman"/>
          <w:color w:val="000000"/>
          <w:sz w:val="22"/>
          <w:szCs w:val="22"/>
          <w:lang w:val="sr-Cyrl-CS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10.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Адреса зимског пункта понуђача: __________________________________________________</w:t>
      </w:r>
    </w:p>
    <w:p w:rsidR="00E735D9" w:rsidRDefault="00E735D9" w:rsidP="00E735D9">
      <w:pPr>
        <w:autoSpaceDE w:val="0"/>
        <w:spacing w:line="240" w:lineRule="auto"/>
        <w:contextualSpacing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735D9" w:rsidRDefault="00E735D9" w:rsidP="00E735D9">
      <w:pPr>
        <w:autoSpaceDE w:val="0"/>
        <w:spacing w:line="240" w:lineRule="auto"/>
        <w:contextualSpacing/>
        <w:jc w:val="both"/>
      </w:pPr>
    </w:p>
    <w:p w:rsidR="00E735D9" w:rsidRDefault="00E735D9" w:rsidP="00E735D9">
      <w:pPr>
        <w:autoSpaceDE w:val="0"/>
        <w:spacing w:line="240" w:lineRule="auto"/>
        <w:contextualSpacing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E735D9" w:rsidRDefault="00E735D9" w:rsidP="00E735D9">
      <w:pPr>
        <w:autoSpaceDE w:val="0"/>
        <w:spacing w:line="240" w:lineRule="auto"/>
        <w:contextualSpacing/>
        <w:jc w:val="both"/>
        <w:rPr>
          <w:b/>
          <w:sz w:val="22"/>
          <w:szCs w:val="22"/>
        </w:rPr>
      </w:pPr>
    </w:p>
    <w:p w:rsidR="00E735D9" w:rsidRDefault="00E735D9" w:rsidP="00E735D9">
      <w:pPr>
        <w:spacing w:before="100" w:line="240" w:lineRule="auto"/>
        <w:contextualSpacing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Датум:_____________________                                                                Потпис овлашћеног лица,</w:t>
      </w:r>
    </w:p>
    <w:p w:rsidR="00E735D9" w:rsidRDefault="00E735D9" w:rsidP="00E735D9">
      <w:pPr>
        <w:spacing w:line="24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ab/>
        <w:t xml:space="preserve">                                                                                                 _____________________</w:t>
      </w:r>
    </w:p>
    <w:p w:rsidR="00E735D9" w:rsidRDefault="00E735D9" w:rsidP="00E735D9">
      <w:pPr>
        <w:spacing w:line="240" w:lineRule="auto"/>
        <w:contextualSpacing/>
        <w:jc w:val="both"/>
        <w:rPr>
          <w:b/>
          <w:sz w:val="22"/>
          <w:szCs w:val="22"/>
          <w:lang w:val="sr-Cyrl-CS"/>
        </w:rPr>
      </w:pPr>
    </w:p>
    <w:p w:rsidR="00E735D9" w:rsidRDefault="00E735D9" w:rsidP="00E735D9">
      <w:pPr>
        <w:spacing w:line="240" w:lineRule="auto"/>
        <w:contextualSpacing/>
        <w:jc w:val="both"/>
        <w:rPr>
          <w:b/>
          <w:sz w:val="22"/>
          <w:szCs w:val="22"/>
          <w:lang w:val="sr-Cyrl-CS"/>
        </w:rPr>
      </w:pPr>
    </w:p>
    <w:p w:rsidR="007453EB" w:rsidRDefault="007453EB">
      <w:pPr>
        <w:rPr>
          <w:lang/>
        </w:rPr>
      </w:pPr>
    </w:p>
    <w:p w:rsidR="00E735D9" w:rsidRDefault="00E735D9">
      <w:pPr>
        <w:rPr>
          <w:lang/>
        </w:rPr>
      </w:pPr>
    </w:p>
    <w:p w:rsidR="00E735D9" w:rsidRDefault="00E735D9">
      <w:pPr>
        <w:rPr>
          <w:lang/>
        </w:rPr>
      </w:pPr>
    </w:p>
    <w:p w:rsidR="00E735D9" w:rsidRDefault="00E735D9">
      <w:pPr>
        <w:rPr>
          <w:lang/>
        </w:rPr>
      </w:pPr>
    </w:p>
    <w:p w:rsidR="00E735D9" w:rsidRDefault="00E735D9" w:rsidP="00E735D9">
      <w:pPr>
        <w:spacing w:line="240" w:lineRule="auto"/>
        <w:contextualSpacing/>
        <w:jc w:val="both"/>
        <w:rPr>
          <w:b/>
          <w:sz w:val="22"/>
          <w:szCs w:val="22"/>
          <w:lang w:val="sr-Cyrl-CS"/>
        </w:rPr>
      </w:pPr>
    </w:p>
    <w:p w:rsidR="00E735D9" w:rsidRPr="00C20FB8" w:rsidRDefault="00E735D9" w:rsidP="00E735D9">
      <w:pPr>
        <w:spacing w:line="24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ОБРАЗАЦ  1</w:t>
      </w:r>
      <w:r>
        <w:rPr>
          <w:b/>
          <w:sz w:val="22"/>
          <w:szCs w:val="22"/>
        </w:rPr>
        <w:t>0</w:t>
      </w:r>
    </w:p>
    <w:p w:rsidR="00E735D9" w:rsidRDefault="00E735D9" w:rsidP="00E735D9">
      <w:pPr>
        <w:spacing w:line="240" w:lineRule="auto"/>
        <w:contextualSpacing/>
        <w:rPr>
          <w:lang w:val="sr-Cyrl-CS"/>
        </w:rPr>
      </w:pPr>
    </w:p>
    <w:p w:rsidR="00E735D9" w:rsidRPr="00002559" w:rsidRDefault="00E735D9" w:rsidP="00E735D9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t>ЈЕДИНИЧНЕ ЦЕНЕ</w:t>
      </w:r>
    </w:p>
    <w:p w:rsidR="00E735D9" w:rsidRPr="00C20FB8" w:rsidRDefault="00E735D9" w:rsidP="00E735D9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32"/>
          <w:szCs w:val="32"/>
          <w:lang w:val="sr-Cyrl-CS"/>
        </w:rPr>
        <w:t>ЗА ЈАВНУ НАБАВКУ БРОЈ: ЈН 453-</w:t>
      </w:r>
      <w:r>
        <w:rPr>
          <w:b/>
          <w:sz w:val="32"/>
          <w:szCs w:val="32"/>
        </w:rPr>
        <w:t>19</w:t>
      </w:r>
      <w:r>
        <w:rPr>
          <w:b/>
          <w:sz w:val="32"/>
          <w:szCs w:val="32"/>
          <w:lang w:val="sr-Cyrl-CS"/>
        </w:rPr>
        <w:t>/2020</w:t>
      </w:r>
    </w:p>
    <w:p w:rsidR="00E735D9" w:rsidRDefault="00E735D9" w:rsidP="00E735D9">
      <w:pPr>
        <w:spacing w:line="240" w:lineRule="auto"/>
        <w:contextualSpacing/>
        <w:jc w:val="center"/>
        <w:rPr>
          <w:b/>
          <w:sz w:val="40"/>
          <w:szCs w:val="40"/>
          <w:lang w:val="sr-Cyrl-CS"/>
        </w:rPr>
      </w:pPr>
    </w:p>
    <w:p w:rsidR="00E735D9" w:rsidRDefault="00E735D9" w:rsidP="00E735D9">
      <w:pPr>
        <w:spacing w:line="240" w:lineRule="auto"/>
        <w:contextualSpacing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- </w:t>
      </w:r>
      <w:r>
        <w:rPr>
          <w:b/>
          <w:sz w:val="28"/>
          <w:szCs w:val="28"/>
          <w:lang w:val="sr-Cyrl-CS"/>
        </w:rPr>
        <w:t xml:space="preserve">ЗИМСКО ОДРЖАВАЊЕ </w:t>
      </w:r>
      <w:r>
        <w:rPr>
          <w:b/>
          <w:sz w:val="32"/>
          <w:szCs w:val="32"/>
          <w:lang w:val="sr-Cyrl-CS"/>
        </w:rPr>
        <w:t>-</w:t>
      </w:r>
    </w:p>
    <w:p w:rsidR="00E735D9" w:rsidRDefault="00E735D9" w:rsidP="00E735D9">
      <w:pPr>
        <w:spacing w:line="240" w:lineRule="auto"/>
        <w:contextualSpacing/>
        <w:jc w:val="center"/>
        <w:rPr>
          <w:b/>
          <w:sz w:val="32"/>
          <w:szCs w:val="32"/>
          <w:lang w:val="sr-Cyrl-CS"/>
        </w:rPr>
      </w:pPr>
    </w:p>
    <w:p w:rsidR="00E735D9" w:rsidRDefault="00E735D9" w:rsidP="00E735D9">
      <w:pPr>
        <w:spacing w:line="240" w:lineRule="auto"/>
        <w:contextualSpacing/>
        <w:jc w:val="center"/>
        <w:rPr>
          <w:b/>
          <w:sz w:val="32"/>
          <w:szCs w:val="32"/>
          <w:lang w:val="sr-Cyrl-CS"/>
        </w:rPr>
      </w:pPr>
    </w:p>
    <w:p w:rsidR="00E735D9" w:rsidRPr="00E6203E" w:rsidRDefault="00E735D9" w:rsidP="00E735D9">
      <w:pPr>
        <w:spacing w:line="240" w:lineRule="auto"/>
        <w:contextualSpacing/>
        <w:rPr>
          <w:b/>
          <w:bCs/>
        </w:rPr>
      </w:pPr>
    </w:p>
    <w:tbl>
      <w:tblPr>
        <w:tblW w:w="9781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94"/>
        <w:gridCol w:w="1467"/>
        <w:gridCol w:w="4420"/>
      </w:tblGrid>
      <w:tr w:rsidR="00E735D9" w:rsidTr="00810C31"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 ПОЗИЦИЈЕ</w:t>
            </w:r>
          </w:p>
        </w:tc>
        <w:tc>
          <w:tcPr>
            <w:tcW w:w="1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ЈЕД. МЕРЕ</w:t>
            </w:r>
          </w:p>
        </w:tc>
        <w:tc>
          <w:tcPr>
            <w:tcW w:w="4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35D9" w:rsidRPr="00E6203E" w:rsidRDefault="00E735D9" w:rsidP="00810C31">
            <w:pPr>
              <w:pStyle w:val="TableContents"/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ЈЕД. ЦЕНА БЕЗ ПДВ-а</w:t>
            </w:r>
          </w:p>
        </w:tc>
      </w:tr>
      <w:tr w:rsidR="00E735D9" w:rsidTr="00810C31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</w:tr>
      <w:tr w:rsidR="00E735D9" w:rsidTr="00810C31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Pr="00C35201" w:rsidRDefault="00E735D9" w:rsidP="00810C31">
            <w:pPr>
              <w:pStyle w:val="TableContents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КАМИОН СА РАОНИКОМ ЗА СНЕГ И ПОСИПАЧЕМ СОЛИ 4Х4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Pr="009E1965" w:rsidRDefault="00E735D9" w:rsidP="00810C31">
            <w:pPr>
              <w:pStyle w:val="TableContents"/>
              <w:spacing w:line="240" w:lineRule="auto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/>
              </w:rPr>
              <w:t>15</w:t>
            </w:r>
            <w:r w:rsidRPr="009E1965">
              <w:rPr>
                <w:b/>
                <w:bCs/>
                <w:color w:val="000000" w:themeColor="text1"/>
                <w:sz w:val="20"/>
                <w:szCs w:val="20"/>
              </w:rPr>
              <w:t>0 ЧАСОВА</w:t>
            </w: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735D9" w:rsidTr="00810C31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Pr="003F7898" w:rsidRDefault="00E735D9" w:rsidP="00810C31">
            <w:pPr>
              <w:pStyle w:val="TableContents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БУЛДОЗЕР 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Pr="009E1965" w:rsidRDefault="00E735D9" w:rsidP="00810C31">
            <w:pPr>
              <w:pStyle w:val="TableContents"/>
              <w:spacing w:line="240" w:lineRule="auto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1965">
              <w:rPr>
                <w:b/>
                <w:bCs/>
                <w:color w:val="000000" w:themeColor="text1"/>
                <w:sz w:val="20"/>
                <w:szCs w:val="20"/>
              </w:rPr>
              <w:t>30 ЧАСОВА</w:t>
            </w: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735D9" w:rsidTr="00810C31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Pr="00F85B56" w:rsidRDefault="00E735D9" w:rsidP="00810C31">
            <w:pPr>
              <w:pStyle w:val="TableContents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ГРЕЈДЕР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Pr="009E1965" w:rsidRDefault="00E735D9" w:rsidP="00810C31">
            <w:pPr>
              <w:pStyle w:val="TableContents"/>
              <w:spacing w:line="240" w:lineRule="auto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1965">
              <w:rPr>
                <w:b/>
                <w:bCs/>
                <w:color w:val="000000" w:themeColor="text1"/>
                <w:sz w:val="20"/>
                <w:szCs w:val="20"/>
              </w:rPr>
              <w:t>50 ЧАСОВА</w:t>
            </w: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735D9" w:rsidTr="00810C31">
        <w:tc>
          <w:tcPr>
            <w:tcW w:w="3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Pr="00F85B56" w:rsidRDefault="00E735D9" w:rsidP="00810C31">
            <w:pPr>
              <w:pStyle w:val="TableContents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КОМБИНОВАНА МАШИНА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5D9" w:rsidRPr="009E1965" w:rsidRDefault="00E735D9" w:rsidP="00810C31">
            <w:pPr>
              <w:pStyle w:val="TableContents"/>
              <w:spacing w:line="240" w:lineRule="auto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  <w:lang/>
              </w:rPr>
              <w:t>48</w:t>
            </w:r>
            <w:r w:rsidRPr="009E1965">
              <w:rPr>
                <w:b/>
                <w:bCs/>
                <w:color w:val="000000" w:themeColor="text1"/>
                <w:sz w:val="20"/>
                <w:szCs w:val="20"/>
              </w:rPr>
              <w:t>0  ЧАСОВА</w:t>
            </w: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35D9" w:rsidRDefault="00E735D9" w:rsidP="00810C31">
            <w:pPr>
              <w:pStyle w:val="TableContents"/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735D9" w:rsidRDefault="00E735D9" w:rsidP="00E735D9">
      <w:pPr>
        <w:spacing w:line="240" w:lineRule="auto"/>
        <w:contextualSpacing/>
        <w:jc w:val="both"/>
        <w:rPr>
          <w:b/>
          <w:sz w:val="22"/>
          <w:szCs w:val="22"/>
        </w:rPr>
      </w:pPr>
    </w:p>
    <w:p w:rsidR="00E735D9" w:rsidRDefault="00E735D9" w:rsidP="00E735D9">
      <w:pPr>
        <w:spacing w:line="240" w:lineRule="auto"/>
        <w:contextualSpacing/>
        <w:jc w:val="both"/>
        <w:rPr>
          <w:b/>
          <w:sz w:val="22"/>
          <w:szCs w:val="22"/>
        </w:rPr>
      </w:pPr>
    </w:p>
    <w:p w:rsidR="00E735D9" w:rsidRPr="00C67445" w:rsidRDefault="00E735D9" w:rsidP="00E735D9">
      <w:pPr>
        <w:spacing w:line="240" w:lineRule="auto"/>
        <w:contextualSpacing/>
        <w:jc w:val="both"/>
        <w:rPr>
          <w:b/>
          <w:sz w:val="22"/>
          <w:szCs w:val="22"/>
        </w:rPr>
      </w:pPr>
    </w:p>
    <w:p w:rsidR="00E735D9" w:rsidRDefault="00E735D9" w:rsidP="00E735D9">
      <w:pPr>
        <w:spacing w:line="240" w:lineRule="auto"/>
        <w:contextualSpacing/>
        <w:jc w:val="both"/>
        <w:rPr>
          <w:b/>
          <w:sz w:val="22"/>
          <w:szCs w:val="22"/>
        </w:rPr>
      </w:pPr>
    </w:p>
    <w:p w:rsidR="00E735D9" w:rsidRDefault="00E735D9" w:rsidP="00E735D9">
      <w:pPr>
        <w:spacing w:line="240" w:lineRule="auto"/>
        <w:contextualSpacing/>
        <w:jc w:val="both"/>
        <w:rPr>
          <w:b/>
          <w:sz w:val="22"/>
          <w:szCs w:val="22"/>
        </w:rPr>
      </w:pPr>
    </w:p>
    <w:p w:rsidR="00E735D9" w:rsidRDefault="00E735D9" w:rsidP="00E735D9">
      <w:pPr>
        <w:spacing w:line="240" w:lineRule="auto"/>
        <w:contextualSpacing/>
        <w:jc w:val="both"/>
        <w:rPr>
          <w:b/>
          <w:sz w:val="22"/>
          <w:szCs w:val="22"/>
        </w:rPr>
      </w:pPr>
    </w:p>
    <w:p w:rsidR="00E735D9" w:rsidRDefault="00E735D9" w:rsidP="00E735D9">
      <w:pPr>
        <w:spacing w:line="240" w:lineRule="auto"/>
        <w:contextualSpacing/>
        <w:jc w:val="both"/>
        <w:rPr>
          <w:b/>
          <w:sz w:val="22"/>
          <w:szCs w:val="22"/>
        </w:rPr>
      </w:pPr>
    </w:p>
    <w:p w:rsidR="00E735D9" w:rsidRDefault="00E735D9" w:rsidP="00E735D9">
      <w:pPr>
        <w:spacing w:before="100" w:line="240" w:lineRule="auto"/>
        <w:contextualSpacing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Датум:_____________________                                                        Потпис овлашћеног лица,</w:t>
      </w:r>
    </w:p>
    <w:p w:rsidR="00E735D9" w:rsidRDefault="00E735D9" w:rsidP="00E735D9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sz w:val="22"/>
          <w:szCs w:val="22"/>
          <w:lang w:val="sr-Cyrl-CS"/>
        </w:rPr>
        <w:tab/>
        <w:t xml:space="preserve">                                                                                       ________________________</w:t>
      </w:r>
    </w:p>
    <w:p w:rsidR="00E735D9" w:rsidRDefault="00E735D9" w:rsidP="00E735D9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E735D9" w:rsidRPr="00F27A38" w:rsidRDefault="00E735D9" w:rsidP="00E735D9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E735D9" w:rsidRDefault="00E735D9" w:rsidP="00E735D9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E735D9" w:rsidRDefault="00E735D9" w:rsidP="00E735D9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E735D9" w:rsidRDefault="00E735D9" w:rsidP="00E735D9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E735D9" w:rsidRDefault="00E735D9" w:rsidP="00E735D9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E735D9" w:rsidRDefault="00E735D9" w:rsidP="00E735D9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E735D9" w:rsidRDefault="00E735D9" w:rsidP="00E735D9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E735D9" w:rsidRDefault="00E735D9" w:rsidP="00E735D9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E735D9" w:rsidRDefault="00E735D9" w:rsidP="00E735D9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E735D9" w:rsidRPr="00E735D9" w:rsidRDefault="00E735D9">
      <w:pPr>
        <w:rPr>
          <w:lang/>
        </w:rPr>
      </w:pPr>
    </w:p>
    <w:sectPr w:rsidR="00E735D9" w:rsidRPr="00E735D9" w:rsidSect="007453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5D9"/>
    <w:rsid w:val="007453EB"/>
    <w:rsid w:val="00E7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D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735D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2</cp:revision>
  <dcterms:created xsi:type="dcterms:W3CDTF">2020-01-17T15:06:00Z</dcterms:created>
  <dcterms:modified xsi:type="dcterms:W3CDTF">2020-01-17T15:08:00Z</dcterms:modified>
</cp:coreProperties>
</file>