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D17FFA" w:rsidTr="00637355">
        <w:trPr>
          <w:trHeight w:val="1134"/>
        </w:trPr>
        <w:tc>
          <w:tcPr>
            <w:tcW w:w="2508" w:type="dxa"/>
            <w:tcBorders>
              <w:top w:val="nil"/>
              <w:left w:val="nil"/>
              <w:bottom w:val="nil"/>
              <w:right w:val="nil"/>
            </w:tcBorders>
            <w:hideMark/>
          </w:tcPr>
          <w:p w:rsidR="00D17FFA" w:rsidRDefault="00D17FFA" w:rsidP="00637355">
            <w:pPr>
              <w:rPr>
                <w:rFonts w:ascii="Arial" w:hAnsi="Arial" w:cs="Arial"/>
                <w:b/>
                <w:sz w:val="52"/>
                <w:szCs w:val="52"/>
                <w:lang w:val="sr-Cyrl-CS"/>
              </w:rPr>
            </w:pPr>
            <w:r>
              <w:rPr>
                <w:rFonts w:ascii="Arial" w:hAnsi="Arial" w:cs="Arial"/>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8"/>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Borders>
              <w:top w:val="nil"/>
              <w:left w:val="nil"/>
              <w:bottom w:val="nil"/>
              <w:right w:val="nil"/>
            </w:tcBorders>
          </w:tcPr>
          <w:p w:rsidR="00D17FFA" w:rsidRDefault="00D17FFA" w:rsidP="00637355">
            <w:pPr>
              <w:jc w:val="center"/>
              <w:rPr>
                <w:rFonts w:ascii="Arial" w:hAnsi="Arial" w:cs="Arial"/>
                <w:b/>
                <w:lang w:val="sr-Cyrl-CS"/>
              </w:rPr>
            </w:pPr>
          </w:p>
          <w:p w:rsidR="00D17FFA" w:rsidRDefault="00D17FFA" w:rsidP="00637355">
            <w:pPr>
              <w:jc w:val="center"/>
              <w:rPr>
                <w:rFonts w:ascii="Arial" w:hAnsi="Arial" w:cs="Arial"/>
                <w:b/>
                <w:sz w:val="52"/>
                <w:szCs w:val="52"/>
                <w:lang w:val="sr-Cyrl-CS"/>
              </w:rPr>
            </w:pPr>
            <w:r>
              <w:rPr>
                <w:rFonts w:ascii="Arial" w:hAnsi="Arial" w:cs="Arial"/>
                <w:b/>
                <w:sz w:val="52"/>
                <w:szCs w:val="52"/>
                <w:lang w:val="sr-Cyrl-CS"/>
              </w:rPr>
              <w:t>СЛУЖБЕНИ ГЛАСНИК</w:t>
            </w:r>
          </w:p>
          <w:p w:rsidR="00D17FFA" w:rsidRDefault="00D17FFA" w:rsidP="00637355">
            <w:pPr>
              <w:jc w:val="center"/>
              <w:rPr>
                <w:rFonts w:ascii="Arial" w:hAnsi="Arial" w:cs="Arial"/>
                <w:sz w:val="44"/>
                <w:szCs w:val="44"/>
                <w:lang w:val="sr-Cyrl-CS"/>
              </w:rPr>
            </w:pPr>
            <w:r>
              <w:rPr>
                <w:rFonts w:ascii="Arial" w:hAnsi="Arial" w:cs="Arial"/>
                <w:sz w:val="44"/>
                <w:szCs w:val="44"/>
                <w:lang w:val="sr-Cyrl-CS"/>
              </w:rPr>
              <w:t>ОПШТИНЕ ЉИГ</w:t>
            </w:r>
          </w:p>
          <w:p w:rsidR="00D17FFA" w:rsidRDefault="00D17FFA" w:rsidP="00637355">
            <w:pPr>
              <w:rPr>
                <w:rFonts w:ascii="Arial" w:hAnsi="Arial" w:cs="Arial"/>
                <w:b/>
                <w:lang w:val="sr-Cyrl-CS"/>
              </w:rPr>
            </w:pPr>
          </w:p>
        </w:tc>
      </w:tr>
    </w:tbl>
    <w:p w:rsidR="00D17FFA" w:rsidRDefault="00D17FFA" w:rsidP="00D17FFA"/>
    <w:p w:rsidR="00D17FFA" w:rsidRDefault="00D17FFA" w:rsidP="00D17FFA">
      <w:pPr>
        <w:pBdr>
          <w:top w:val="single" w:sz="4" w:space="1" w:color="auto"/>
          <w:left w:val="single" w:sz="4" w:space="4" w:color="auto"/>
          <w:bottom w:val="single" w:sz="4" w:space="1" w:color="auto"/>
          <w:right w:val="single" w:sz="4" w:space="12" w:color="auto"/>
        </w:pBdr>
        <w:rPr>
          <w:rFonts w:ascii="Arial" w:hAnsi="Arial" w:cs="Arial"/>
        </w:rPr>
      </w:pPr>
      <w:r>
        <w:rPr>
          <w:rFonts w:ascii="Arial" w:hAnsi="Arial" w:cs="Arial"/>
          <w:lang w:val="sr-Cyrl-CS"/>
        </w:rPr>
        <w:t xml:space="preserve">     ГОДИНА </w:t>
      </w:r>
      <w:r>
        <w:rPr>
          <w:rFonts w:ascii="Arial" w:hAnsi="Arial" w:cs="Arial"/>
        </w:rPr>
        <w:t>X</w:t>
      </w:r>
      <w:r>
        <w:rPr>
          <w:rFonts w:ascii="Arial" w:hAnsi="Arial" w:cs="Arial"/>
          <w:lang w:val="sr-Cyrl-CS"/>
        </w:rPr>
        <w:t xml:space="preserve">                          БРОЈ  </w:t>
      </w:r>
      <w:r w:rsidR="00F2618D">
        <w:rPr>
          <w:rFonts w:ascii="Arial" w:hAnsi="Arial" w:cs="Arial"/>
        </w:rPr>
        <w:t>1</w:t>
      </w:r>
      <w:r>
        <w:rPr>
          <w:rFonts w:ascii="Arial" w:hAnsi="Arial" w:cs="Arial"/>
          <w:lang w:val="sr-Cyrl-CS"/>
        </w:rPr>
        <w:t xml:space="preserve">                    </w:t>
      </w:r>
      <w:r>
        <w:rPr>
          <w:rFonts w:ascii="Arial" w:hAnsi="Arial" w:cs="Arial"/>
        </w:rPr>
        <w:t>22.</w:t>
      </w:r>
      <w:r>
        <w:rPr>
          <w:rFonts w:ascii="Arial" w:hAnsi="Arial" w:cs="Arial"/>
          <w:lang w:val="sr-Cyrl-CS"/>
        </w:rPr>
        <w:t>ФЕБРУАР        2017. ГОДИНЕ</w:t>
      </w:r>
    </w:p>
    <w:p w:rsidR="00D17FFA" w:rsidRDefault="00D17FFA" w:rsidP="00D17FFA">
      <w:pPr>
        <w:tabs>
          <w:tab w:val="left" w:pos="3420"/>
        </w:tabs>
        <w:rPr>
          <w:rFonts w:ascii="Arial" w:hAnsi="Arial" w:cs="Arial"/>
          <w:b/>
        </w:rPr>
      </w:pPr>
      <w:r>
        <w:rPr>
          <w:rFonts w:ascii="Arial" w:hAnsi="Arial" w:cs="Arial"/>
          <w:b/>
          <w:lang w:val="sr-Cyrl-CS"/>
        </w:rPr>
        <w:t xml:space="preserve">                         </w:t>
      </w:r>
    </w:p>
    <w:p w:rsidR="00D17FFA" w:rsidRDefault="00D17FFA" w:rsidP="00D17FFA">
      <w:pPr>
        <w:tabs>
          <w:tab w:val="left" w:pos="3420"/>
        </w:tabs>
        <w:jc w:val="center"/>
        <w:rPr>
          <w:rFonts w:ascii="Arial" w:hAnsi="Arial" w:cs="Arial"/>
          <w:b/>
          <w:lang w:val="sr-Cyrl-CS"/>
        </w:rPr>
      </w:pPr>
      <w:r>
        <w:rPr>
          <w:rFonts w:ascii="Arial" w:hAnsi="Arial" w:cs="Arial"/>
          <w:b/>
          <w:lang w:val="sr-Cyrl-CS"/>
        </w:rPr>
        <w:t>АКТА</w:t>
      </w:r>
    </w:p>
    <w:p w:rsidR="00D17FFA" w:rsidRDefault="00D17FFA" w:rsidP="00D17FFA">
      <w:pPr>
        <w:tabs>
          <w:tab w:val="left" w:pos="3420"/>
        </w:tabs>
        <w:jc w:val="center"/>
        <w:rPr>
          <w:rFonts w:ascii="Arial" w:hAnsi="Arial" w:cs="Arial"/>
          <w:b/>
          <w:lang w:val="sr-Cyrl-CS"/>
        </w:rPr>
      </w:pPr>
      <w:r>
        <w:rPr>
          <w:rFonts w:ascii="Arial" w:hAnsi="Arial" w:cs="Arial"/>
          <w:b/>
          <w:lang w:val="sr-Cyrl-CS"/>
        </w:rPr>
        <w:t>СКУПШТИНЕ ОПШТИНЕ</w:t>
      </w:r>
    </w:p>
    <w:p w:rsidR="00D17FFA" w:rsidRDefault="00D17FFA" w:rsidP="00D17FFA">
      <w:pPr>
        <w:rPr>
          <w:rFonts w:ascii="Arial" w:hAnsi="Arial" w:cs="Arial"/>
        </w:rPr>
      </w:pPr>
    </w:p>
    <w:tbl>
      <w:tblPr>
        <w:tblW w:w="9750" w:type="dxa"/>
        <w:tblInd w:w="-12" w:type="dxa"/>
        <w:tblLook w:val="01E0"/>
      </w:tblPr>
      <w:tblGrid>
        <w:gridCol w:w="9750"/>
      </w:tblGrid>
      <w:tr w:rsidR="00D17FFA" w:rsidTr="00637355">
        <w:trPr>
          <w:trHeight w:val="345"/>
        </w:trPr>
        <w:tc>
          <w:tcPr>
            <w:tcW w:w="9750" w:type="dxa"/>
            <w:tcBorders>
              <w:top w:val="single" w:sz="4" w:space="0" w:color="auto"/>
              <w:left w:val="single" w:sz="4" w:space="0" w:color="auto"/>
              <w:bottom w:val="single" w:sz="4" w:space="0" w:color="auto"/>
              <w:right w:val="single" w:sz="4" w:space="0" w:color="auto"/>
            </w:tcBorders>
            <w:hideMark/>
          </w:tcPr>
          <w:p w:rsidR="00D17FFA" w:rsidRDefault="00D17FFA" w:rsidP="00637355">
            <w:pPr>
              <w:jc w:val="center"/>
              <w:rPr>
                <w:rFonts w:ascii="Arial" w:hAnsi="Arial" w:cs="Arial"/>
              </w:rPr>
            </w:pPr>
            <w:r>
              <w:rPr>
                <w:rFonts w:ascii="Arial" w:hAnsi="Arial" w:cs="Arial"/>
                <w:lang w:val="sr-Cyrl-CS"/>
              </w:rPr>
              <w:t>1.</w:t>
            </w:r>
            <w:r>
              <w:rPr>
                <w:rFonts w:ascii="Arial" w:hAnsi="Arial" w:cs="Arial"/>
              </w:rPr>
              <w:t xml:space="preserve">                                                                 </w:t>
            </w:r>
          </w:p>
        </w:tc>
      </w:tr>
    </w:tbl>
    <w:p w:rsidR="00D17FFA" w:rsidRPr="00FE510A" w:rsidRDefault="00D17FFA" w:rsidP="00D17FFA">
      <w:pPr>
        <w:jc w:val="both"/>
        <w:rPr>
          <w:b/>
          <w:sz w:val="22"/>
          <w:szCs w:val="22"/>
        </w:rPr>
      </w:pPr>
      <w:r>
        <w:rPr>
          <w:sz w:val="22"/>
          <w:szCs w:val="22"/>
          <w:lang w:val="sr-Cyrl-CS"/>
        </w:rPr>
        <w:tab/>
      </w:r>
    </w:p>
    <w:p w:rsidR="00DB4AA7" w:rsidRPr="009C3414" w:rsidRDefault="00DB4AA7" w:rsidP="00DB4AA7">
      <w:pPr>
        <w:ind w:firstLine="720"/>
        <w:jc w:val="both"/>
        <w:rPr>
          <w:lang w:val="ru-RU"/>
        </w:rPr>
      </w:pPr>
      <w:r w:rsidRPr="009C3414">
        <w:rPr>
          <w:bCs/>
          <w:lang w:val="sr-Cyrl-CS"/>
        </w:rPr>
        <w:t>На осно</w:t>
      </w:r>
      <w:r w:rsidRPr="009C3414">
        <w:rPr>
          <w:bCs/>
          <w:lang w:val="sr-Cyrl-CS"/>
        </w:rPr>
        <w:softHyphen/>
        <w:t>ву чла</w:t>
      </w:r>
      <w:r w:rsidRPr="009C3414">
        <w:rPr>
          <w:bCs/>
          <w:lang w:val="sr-Cyrl-CS"/>
        </w:rPr>
        <w:softHyphen/>
        <w:t>на  29. став 3. Закон</w:t>
      </w:r>
      <w:r w:rsidRPr="009C3414">
        <w:rPr>
          <w:bCs/>
        </w:rPr>
        <w:t>a</w:t>
      </w:r>
      <w:r w:rsidRPr="009C3414">
        <w:rPr>
          <w:bCs/>
          <w:lang w:val="sr-Cyrl-CS"/>
        </w:rPr>
        <w:t xml:space="preserve"> о осно</w:t>
      </w:r>
      <w:r w:rsidRPr="009C3414">
        <w:rPr>
          <w:bCs/>
          <w:lang w:val="sr-Cyrl-CS"/>
        </w:rPr>
        <w:softHyphen/>
        <w:t>ва</w:t>
      </w:r>
      <w:r w:rsidRPr="009C3414">
        <w:rPr>
          <w:bCs/>
          <w:lang w:val="sr-Cyrl-CS"/>
        </w:rPr>
        <w:softHyphen/>
        <w:t>ма си</w:t>
      </w:r>
      <w:r w:rsidRPr="009C3414">
        <w:rPr>
          <w:bCs/>
          <w:lang w:val="sr-Cyrl-CS"/>
        </w:rPr>
        <w:softHyphen/>
        <w:t>сте</w:t>
      </w:r>
      <w:r w:rsidRPr="009C3414">
        <w:rPr>
          <w:bCs/>
          <w:lang w:val="sr-Cyrl-CS"/>
        </w:rPr>
        <w:softHyphen/>
        <w:t>ма обра</w:t>
      </w:r>
      <w:r w:rsidRPr="009C3414">
        <w:rPr>
          <w:bCs/>
          <w:lang w:val="sr-Cyrl-CS"/>
        </w:rPr>
        <w:softHyphen/>
        <w:t>зо</w:t>
      </w:r>
      <w:r w:rsidRPr="009C3414">
        <w:rPr>
          <w:bCs/>
          <w:lang w:val="sr-Cyrl-CS"/>
        </w:rPr>
        <w:softHyphen/>
        <w:t>ва</w:t>
      </w:r>
      <w:r w:rsidRPr="009C3414">
        <w:rPr>
          <w:bCs/>
          <w:lang w:val="sr-Cyrl-CS"/>
        </w:rPr>
        <w:softHyphen/>
        <w:t>ња и вас</w:t>
      </w:r>
      <w:r w:rsidRPr="009C3414">
        <w:rPr>
          <w:bCs/>
          <w:lang w:val="sr-Cyrl-CS"/>
        </w:rPr>
        <w:softHyphen/>
        <w:t>пи</w:t>
      </w:r>
      <w:r w:rsidRPr="009C3414">
        <w:rPr>
          <w:bCs/>
          <w:lang w:val="sr-Cyrl-CS"/>
        </w:rPr>
        <w:softHyphen/>
        <w:t>та</w:t>
      </w:r>
      <w:r w:rsidRPr="009C3414">
        <w:rPr>
          <w:bCs/>
          <w:lang w:val="sr-Cyrl-CS"/>
        </w:rPr>
        <w:softHyphen/>
        <w:t>ња (''Слу</w:t>
      </w:r>
      <w:r w:rsidRPr="009C3414">
        <w:rPr>
          <w:bCs/>
          <w:lang w:val="sr-Cyrl-CS"/>
        </w:rPr>
        <w:softHyphen/>
        <w:t>жбе</w:t>
      </w:r>
      <w:r w:rsidRPr="009C3414">
        <w:rPr>
          <w:bCs/>
          <w:lang w:val="sr-Cyrl-CS"/>
        </w:rPr>
        <w:softHyphen/>
        <w:t>ни гла</w:t>
      </w:r>
      <w:r w:rsidRPr="009C3414">
        <w:rPr>
          <w:bCs/>
          <w:lang w:val="sr-Cyrl-CS"/>
        </w:rPr>
        <w:softHyphen/>
        <w:t>сник РС'' број 72/09, 52/11</w:t>
      </w:r>
      <w:r w:rsidRPr="009C3414">
        <w:rPr>
          <w:bCs/>
        </w:rPr>
        <w:t xml:space="preserve">, 55/13, 35/15, 68/15 </w:t>
      </w:r>
      <w:r w:rsidRPr="009C3414">
        <w:rPr>
          <w:bCs/>
          <w:lang w:val="sr-Cyrl-CS"/>
        </w:rPr>
        <w:t>и 62/16), чла</w:t>
      </w:r>
      <w:r w:rsidRPr="009C3414">
        <w:rPr>
          <w:bCs/>
          <w:lang w:val="sr-Cyrl-CS"/>
        </w:rPr>
        <w:softHyphen/>
        <w:t>на 2. став 3. Уред</w:t>
      </w:r>
      <w:r w:rsidRPr="009C3414">
        <w:rPr>
          <w:bCs/>
          <w:lang w:val="sr-Cyrl-CS"/>
        </w:rPr>
        <w:softHyphen/>
        <w:t>бе о кри</w:t>
      </w:r>
      <w:r w:rsidRPr="009C3414">
        <w:rPr>
          <w:bCs/>
          <w:lang w:val="sr-Cyrl-CS"/>
        </w:rPr>
        <w:softHyphen/>
        <w:t>те</w:t>
      </w:r>
      <w:r w:rsidRPr="009C3414">
        <w:rPr>
          <w:bCs/>
          <w:lang w:val="sr-Cyrl-CS"/>
        </w:rPr>
        <w:softHyphen/>
        <w:t>ри</w:t>
      </w:r>
      <w:r w:rsidRPr="009C3414">
        <w:rPr>
          <w:bCs/>
          <w:lang w:val="sr-Cyrl-CS"/>
        </w:rPr>
        <w:softHyphen/>
        <w:t>ју</w:t>
      </w:r>
      <w:r w:rsidRPr="009C3414">
        <w:rPr>
          <w:bCs/>
          <w:lang w:val="sr-Cyrl-CS"/>
        </w:rPr>
        <w:softHyphen/>
        <w:t>ми</w:t>
      </w:r>
      <w:r w:rsidRPr="009C3414">
        <w:rPr>
          <w:bCs/>
          <w:lang w:val="sr-Cyrl-CS"/>
        </w:rPr>
        <w:softHyphen/>
        <w:t>ма за до</w:t>
      </w:r>
      <w:r w:rsidRPr="009C3414">
        <w:rPr>
          <w:bCs/>
          <w:lang w:val="sr-Cyrl-CS"/>
        </w:rPr>
        <w:softHyphen/>
        <w:t>но</w:t>
      </w:r>
      <w:r w:rsidRPr="009C3414">
        <w:rPr>
          <w:bCs/>
          <w:lang w:val="sr-Cyrl-CS"/>
        </w:rPr>
        <w:softHyphen/>
        <w:t>ше</w:t>
      </w:r>
      <w:r w:rsidRPr="009C3414">
        <w:rPr>
          <w:bCs/>
          <w:lang w:val="sr-Cyrl-CS"/>
        </w:rPr>
        <w:softHyphen/>
        <w:t>ње ак</w:t>
      </w:r>
      <w:r w:rsidRPr="009C3414">
        <w:rPr>
          <w:bCs/>
          <w:lang w:val="sr-Cyrl-CS"/>
        </w:rPr>
        <w:softHyphen/>
        <w:t>та о мре</w:t>
      </w:r>
      <w:r w:rsidRPr="009C3414">
        <w:rPr>
          <w:bCs/>
          <w:lang w:val="sr-Cyrl-CS"/>
        </w:rPr>
        <w:softHyphen/>
        <w:t>жи пред</w:t>
      </w:r>
      <w:r w:rsidRPr="009C3414">
        <w:rPr>
          <w:bCs/>
          <w:lang w:val="sr-Cyrl-CS"/>
        </w:rPr>
        <w:softHyphen/>
        <w:t>школ</w:t>
      </w:r>
      <w:r w:rsidRPr="009C3414">
        <w:rPr>
          <w:bCs/>
          <w:lang w:val="sr-Cyrl-CS"/>
        </w:rPr>
        <w:softHyphen/>
        <w:t>ских уста</w:t>
      </w:r>
      <w:r w:rsidRPr="009C3414">
        <w:rPr>
          <w:bCs/>
          <w:lang w:val="sr-Cyrl-CS"/>
        </w:rPr>
        <w:softHyphen/>
        <w:t>но</w:t>
      </w:r>
      <w:r w:rsidRPr="009C3414">
        <w:rPr>
          <w:bCs/>
          <w:lang w:val="sr-Cyrl-CS"/>
        </w:rPr>
        <w:softHyphen/>
        <w:t>ва и ак</w:t>
      </w:r>
      <w:r w:rsidRPr="009C3414">
        <w:rPr>
          <w:bCs/>
          <w:lang w:val="sr-Cyrl-CS"/>
        </w:rPr>
        <w:softHyphen/>
        <w:t>та о мре</w:t>
      </w:r>
      <w:r w:rsidRPr="009C3414">
        <w:rPr>
          <w:bCs/>
          <w:lang w:val="sr-Cyrl-CS"/>
        </w:rPr>
        <w:softHyphen/>
        <w:t>жи основ</w:t>
      </w:r>
      <w:r w:rsidRPr="009C3414">
        <w:rPr>
          <w:bCs/>
          <w:lang w:val="sr-Cyrl-CS"/>
        </w:rPr>
        <w:softHyphen/>
        <w:t>них шко</w:t>
      </w:r>
      <w:r w:rsidRPr="009C3414">
        <w:rPr>
          <w:bCs/>
          <w:lang w:val="sr-Cyrl-CS"/>
        </w:rPr>
        <w:softHyphen/>
        <w:t>ла  (''Слу</w:t>
      </w:r>
      <w:r w:rsidRPr="009C3414">
        <w:rPr>
          <w:bCs/>
          <w:lang w:val="sr-Cyrl-CS"/>
        </w:rPr>
        <w:softHyphen/>
        <w:t>жбе</w:t>
      </w:r>
      <w:r w:rsidRPr="009C3414">
        <w:rPr>
          <w:bCs/>
          <w:lang w:val="sr-Cyrl-CS"/>
        </w:rPr>
        <w:softHyphen/>
        <w:t>ни гла</w:t>
      </w:r>
      <w:r w:rsidRPr="009C3414">
        <w:rPr>
          <w:bCs/>
          <w:lang w:val="sr-Cyrl-CS"/>
        </w:rPr>
        <w:softHyphen/>
        <w:t xml:space="preserve">сник РС'' број 80/10) и </w:t>
      </w:r>
      <w:r w:rsidRPr="009C3414">
        <w:rPr>
          <w:lang w:val="ru-RU"/>
        </w:rPr>
        <w:t>чла</w:t>
      </w:r>
      <w:r w:rsidRPr="009C3414">
        <w:rPr>
          <w:lang w:val="ru-RU"/>
        </w:rPr>
        <w:softHyphen/>
        <w:t>на 43. тач</w:t>
      </w:r>
      <w:r w:rsidRPr="009C3414">
        <w:rPr>
          <w:lang w:val="ru-RU"/>
        </w:rPr>
        <w:softHyphen/>
        <w:t>ка 7. Ста</w:t>
      </w:r>
      <w:r w:rsidRPr="009C3414">
        <w:rPr>
          <w:lang w:val="ru-RU"/>
        </w:rPr>
        <w:softHyphen/>
        <w:t>ту</w:t>
      </w:r>
      <w:r w:rsidRPr="009C3414">
        <w:rPr>
          <w:lang w:val="ru-RU"/>
        </w:rPr>
        <w:softHyphen/>
        <w:t>та оп</w:t>
      </w:r>
      <w:r w:rsidRPr="009C3414">
        <w:rPr>
          <w:lang w:val="ru-RU"/>
        </w:rPr>
        <w:softHyphen/>
        <w:t>шти</w:t>
      </w:r>
      <w:r w:rsidRPr="009C3414">
        <w:rPr>
          <w:lang w:val="ru-RU"/>
        </w:rPr>
        <w:softHyphen/>
        <w:t>не Љиг (''Слу</w:t>
      </w:r>
      <w:r w:rsidRPr="009C3414">
        <w:rPr>
          <w:lang w:val="ru-RU"/>
        </w:rPr>
        <w:softHyphen/>
        <w:t>жбе</w:t>
      </w:r>
      <w:r w:rsidRPr="009C3414">
        <w:rPr>
          <w:lang w:val="ru-RU"/>
        </w:rPr>
        <w:softHyphen/>
        <w:t>ни гла</w:t>
      </w:r>
      <w:r w:rsidRPr="009C3414">
        <w:rPr>
          <w:lang w:val="ru-RU"/>
        </w:rPr>
        <w:softHyphen/>
        <w:t>сник оп</w:t>
      </w:r>
      <w:r w:rsidRPr="009C3414">
        <w:rPr>
          <w:lang w:val="ru-RU"/>
        </w:rPr>
        <w:softHyphen/>
        <w:t>шти</w:t>
      </w:r>
      <w:r w:rsidRPr="009C3414">
        <w:rPr>
          <w:lang w:val="ru-RU"/>
        </w:rPr>
        <w:softHyphen/>
        <w:t xml:space="preserve">не Љиг'', број </w:t>
      </w:r>
      <w:r w:rsidRPr="009C3414">
        <w:rPr>
          <w:lang w:val="sr-Cyrl-CS"/>
        </w:rPr>
        <w:t>7/08 и 10/08</w:t>
      </w:r>
      <w:r w:rsidRPr="009C3414">
        <w:rPr>
          <w:lang w:val="ru-RU"/>
        </w:rPr>
        <w:t xml:space="preserve">), </w:t>
      </w:r>
    </w:p>
    <w:p w:rsidR="00DB4AA7" w:rsidRPr="009C3414" w:rsidRDefault="00DB4AA7" w:rsidP="00DB4AA7">
      <w:pPr>
        <w:ind w:firstLine="720"/>
        <w:jc w:val="both"/>
        <w:rPr>
          <w:lang w:val="sr-Cyrl-CS"/>
        </w:rPr>
      </w:pPr>
      <w:r w:rsidRPr="009C3414">
        <w:rPr>
          <w:lang w:val="ru-RU"/>
        </w:rPr>
        <w:t>Скуп</w:t>
      </w:r>
      <w:r w:rsidRPr="009C3414">
        <w:rPr>
          <w:lang w:val="ru-RU"/>
        </w:rPr>
        <w:softHyphen/>
        <w:t>шти</w:t>
      </w:r>
      <w:r w:rsidRPr="009C3414">
        <w:rPr>
          <w:lang w:val="ru-RU"/>
        </w:rPr>
        <w:softHyphen/>
        <w:t>на оп</w:t>
      </w:r>
      <w:r w:rsidRPr="009C3414">
        <w:rPr>
          <w:lang w:val="ru-RU"/>
        </w:rPr>
        <w:softHyphen/>
        <w:t>шти</w:t>
      </w:r>
      <w:r w:rsidRPr="009C3414">
        <w:rPr>
          <w:lang w:val="ru-RU"/>
        </w:rPr>
        <w:softHyphen/>
        <w:t xml:space="preserve">не Љиг дана </w:t>
      </w:r>
      <w:r w:rsidR="009C3414">
        <w:rPr>
          <w:lang w:val="sr-Cyrl-CS"/>
        </w:rPr>
        <w:t>22.02.2017</w:t>
      </w:r>
      <w:r w:rsidRPr="009C3414">
        <w:rPr>
          <w:lang w:val="ru-RU"/>
        </w:rPr>
        <w:t>. го</w:t>
      </w:r>
      <w:r w:rsidRPr="009C3414">
        <w:rPr>
          <w:lang w:val="ru-RU"/>
        </w:rPr>
        <w:softHyphen/>
        <w:t>ди</w:t>
      </w:r>
      <w:r w:rsidRPr="009C3414">
        <w:rPr>
          <w:lang w:val="ru-RU"/>
        </w:rPr>
        <w:softHyphen/>
        <w:t>не, до</w:t>
      </w:r>
      <w:r w:rsidRPr="009C3414">
        <w:rPr>
          <w:lang w:val="ru-RU"/>
        </w:rPr>
        <w:softHyphen/>
        <w:t>но</w:t>
      </w:r>
      <w:r w:rsidRPr="009C3414">
        <w:rPr>
          <w:lang w:val="ru-RU"/>
        </w:rPr>
        <w:softHyphen/>
        <w:t>си</w:t>
      </w:r>
    </w:p>
    <w:p w:rsidR="00DB4AA7" w:rsidRPr="009C3414" w:rsidRDefault="00DB4AA7" w:rsidP="00DB4AA7">
      <w:pPr>
        <w:jc w:val="both"/>
        <w:rPr>
          <w:lang w:val="sr-Cyrl-CS"/>
        </w:rPr>
      </w:pPr>
    </w:p>
    <w:p w:rsidR="00DB4AA7" w:rsidRPr="009C3414" w:rsidRDefault="00DB4AA7" w:rsidP="00DB4AA7">
      <w:pPr>
        <w:jc w:val="both"/>
        <w:rPr>
          <w:lang w:val="sr-Cyrl-CS"/>
        </w:rPr>
      </w:pPr>
    </w:p>
    <w:p w:rsidR="00DB4AA7" w:rsidRPr="009C3414" w:rsidRDefault="00DB4AA7" w:rsidP="00DB4AA7">
      <w:pPr>
        <w:jc w:val="both"/>
        <w:rPr>
          <w:lang w:val="sr-Cyrl-CS"/>
        </w:rPr>
      </w:pPr>
    </w:p>
    <w:p w:rsidR="00DB4AA7" w:rsidRPr="009C3414" w:rsidRDefault="00DB4AA7" w:rsidP="00835169">
      <w:pPr>
        <w:jc w:val="center"/>
        <w:rPr>
          <w:lang w:val="ru-RU"/>
        </w:rPr>
      </w:pPr>
      <w:r w:rsidRPr="009C3414">
        <w:rPr>
          <w:lang w:val="ru-RU"/>
        </w:rPr>
        <w:t>ОД</w:t>
      </w:r>
      <w:r w:rsidRPr="009C3414">
        <w:rPr>
          <w:lang w:val="ru-RU"/>
        </w:rPr>
        <w:softHyphen/>
        <w:t>ЛУ</w:t>
      </w:r>
      <w:r w:rsidRPr="009C3414">
        <w:rPr>
          <w:lang w:val="ru-RU"/>
        </w:rPr>
        <w:softHyphen/>
        <w:t>КУ</w:t>
      </w:r>
    </w:p>
    <w:p w:rsidR="00DB4AA7" w:rsidRPr="009C3414" w:rsidRDefault="00DB4AA7" w:rsidP="00835169">
      <w:pPr>
        <w:jc w:val="center"/>
        <w:rPr>
          <w:bCs/>
          <w:lang w:val="sr-Cyrl-CS"/>
        </w:rPr>
      </w:pPr>
    </w:p>
    <w:p w:rsidR="00DB4AA7" w:rsidRPr="009C3414" w:rsidRDefault="00DB4AA7" w:rsidP="00835169">
      <w:pPr>
        <w:pStyle w:val="Heading1"/>
        <w:jc w:val="center"/>
        <w:rPr>
          <w:b w:val="0"/>
        </w:rPr>
      </w:pPr>
      <w:r w:rsidRPr="009C3414">
        <w:rPr>
          <w:b w:val="0"/>
        </w:rPr>
        <w:t>О  МРЕ</w:t>
      </w:r>
      <w:r w:rsidRPr="009C3414">
        <w:rPr>
          <w:b w:val="0"/>
        </w:rPr>
        <w:softHyphen/>
        <w:t>ЖИ ПРЕД</w:t>
      </w:r>
      <w:r w:rsidRPr="009C3414">
        <w:rPr>
          <w:b w:val="0"/>
        </w:rPr>
        <w:softHyphen/>
        <w:t>ШКОЛ</w:t>
      </w:r>
      <w:r w:rsidRPr="009C3414">
        <w:rPr>
          <w:b w:val="0"/>
        </w:rPr>
        <w:softHyphen/>
        <w:t>СКИХ УСТА</w:t>
      </w:r>
      <w:r w:rsidRPr="009C3414">
        <w:rPr>
          <w:b w:val="0"/>
        </w:rPr>
        <w:softHyphen/>
        <w:t>НО</w:t>
      </w:r>
      <w:r w:rsidRPr="009C3414">
        <w:rPr>
          <w:b w:val="0"/>
        </w:rPr>
        <w:softHyphen/>
        <w:t>ВА ОП</w:t>
      </w:r>
      <w:r w:rsidRPr="009C3414">
        <w:rPr>
          <w:b w:val="0"/>
        </w:rPr>
        <w:softHyphen/>
        <w:t>ШТИ</w:t>
      </w:r>
      <w:r w:rsidRPr="009C3414">
        <w:rPr>
          <w:b w:val="0"/>
        </w:rPr>
        <w:softHyphen/>
        <w:t>НЕ ЉИГ</w:t>
      </w:r>
    </w:p>
    <w:p w:rsidR="00DB4AA7" w:rsidRPr="009C3414" w:rsidRDefault="00DB4AA7" w:rsidP="00DB4AA7">
      <w:pPr>
        <w:jc w:val="center"/>
        <w:rPr>
          <w:lang w:val="sr-Cyrl-CS"/>
        </w:rPr>
      </w:pPr>
    </w:p>
    <w:p w:rsidR="00DB4AA7" w:rsidRPr="009C3414" w:rsidRDefault="00DB4AA7" w:rsidP="00DB4AA7">
      <w:pPr>
        <w:jc w:val="center"/>
        <w:rPr>
          <w:lang w:val="sr-Cyrl-CS"/>
        </w:rPr>
      </w:pPr>
      <w:r w:rsidRPr="009C3414">
        <w:rPr>
          <w:lang w:val="sr-Cyrl-CS"/>
        </w:rPr>
        <w:t>Члан 1.</w:t>
      </w:r>
    </w:p>
    <w:p w:rsidR="00DB4AA7" w:rsidRPr="009C3414" w:rsidRDefault="00DB4AA7" w:rsidP="00DB4AA7">
      <w:pPr>
        <w:ind w:firstLine="720"/>
        <w:jc w:val="both"/>
        <w:rPr>
          <w:lang w:val="sr-Cyrl-CS"/>
        </w:rPr>
      </w:pPr>
      <w:r w:rsidRPr="009C3414">
        <w:rPr>
          <w:bCs/>
          <w:lang w:val="sr-Cyrl-CS"/>
        </w:rPr>
        <w:t>Овом Од</w:t>
      </w:r>
      <w:r w:rsidRPr="009C3414">
        <w:rPr>
          <w:bCs/>
          <w:lang w:val="sr-Cyrl-CS"/>
        </w:rPr>
        <w:softHyphen/>
        <w:t>лу</w:t>
      </w:r>
      <w:r w:rsidRPr="009C3414">
        <w:rPr>
          <w:bCs/>
          <w:lang w:val="sr-Cyrl-CS"/>
        </w:rPr>
        <w:softHyphen/>
        <w:t>ком утвр</w:t>
      </w:r>
      <w:r w:rsidRPr="009C3414">
        <w:rPr>
          <w:bCs/>
          <w:lang w:val="sr-Cyrl-CS"/>
        </w:rPr>
        <w:softHyphen/>
        <w:t>ђу</w:t>
      </w:r>
      <w:r w:rsidRPr="009C3414">
        <w:rPr>
          <w:bCs/>
          <w:lang w:val="sr-Cyrl-CS"/>
        </w:rPr>
        <w:softHyphen/>
        <w:t>је се мре</w:t>
      </w:r>
      <w:r w:rsidRPr="009C3414">
        <w:rPr>
          <w:bCs/>
          <w:lang w:val="sr-Cyrl-CS"/>
        </w:rPr>
        <w:softHyphen/>
        <w:t>жа пред</w:t>
      </w:r>
      <w:r w:rsidRPr="009C3414">
        <w:rPr>
          <w:bCs/>
          <w:lang w:val="sr-Cyrl-CS"/>
        </w:rPr>
        <w:softHyphen/>
        <w:t>школ</w:t>
      </w:r>
      <w:r w:rsidRPr="009C3414">
        <w:rPr>
          <w:bCs/>
          <w:lang w:val="sr-Cyrl-CS"/>
        </w:rPr>
        <w:softHyphen/>
        <w:t>ских уста</w:t>
      </w:r>
      <w:r w:rsidRPr="009C3414">
        <w:rPr>
          <w:bCs/>
          <w:lang w:val="sr-Cyrl-CS"/>
        </w:rPr>
        <w:softHyphen/>
        <w:t>но</w:t>
      </w:r>
      <w:r w:rsidRPr="009C3414">
        <w:rPr>
          <w:bCs/>
          <w:lang w:val="sr-Cyrl-CS"/>
        </w:rPr>
        <w:softHyphen/>
        <w:t>ва Оп</w:t>
      </w:r>
      <w:r w:rsidRPr="009C3414">
        <w:rPr>
          <w:bCs/>
          <w:lang w:val="sr-Cyrl-CS"/>
        </w:rPr>
        <w:softHyphen/>
        <w:t>шти</w:t>
      </w:r>
      <w:r w:rsidRPr="009C3414">
        <w:rPr>
          <w:bCs/>
          <w:lang w:val="sr-Cyrl-CS"/>
        </w:rPr>
        <w:softHyphen/>
        <w:t>не Љиг.</w:t>
      </w:r>
    </w:p>
    <w:p w:rsidR="00DB4AA7" w:rsidRPr="009C3414" w:rsidRDefault="00DB4AA7" w:rsidP="00DB4AA7">
      <w:pPr>
        <w:jc w:val="both"/>
        <w:rPr>
          <w:bCs/>
          <w:lang w:val="sr-Cyrl-CS"/>
        </w:rPr>
      </w:pPr>
    </w:p>
    <w:p w:rsidR="00DB4AA7" w:rsidRPr="009C3414" w:rsidRDefault="00DB4AA7" w:rsidP="00DB4AA7">
      <w:pPr>
        <w:jc w:val="center"/>
        <w:rPr>
          <w:lang w:val="sr-Cyrl-CS"/>
        </w:rPr>
      </w:pPr>
      <w:r w:rsidRPr="009C3414">
        <w:rPr>
          <w:lang w:val="sr-Cyrl-CS"/>
        </w:rPr>
        <w:t>Члан 2.</w:t>
      </w:r>
    </w:p>
    <w:p w:rsidR="00DB4AA7" w:rsidRPr="009C3414" w:rsidRDefault="00DB4AA7" w:rsidP="00DB4AA7">
      <w:pPr>
        <w:ind w:firstLine="720"/>
        <w:jc w:val="both"/>
        <w:rPr>
          <w:lang w:val="sr-Cyrl-CS"/>
        </w:rPr>
      </w:pPr>
      <w:r w:rsidRPr="009C3414">
        <w:rPr>
          <w:bCs/>
          <w:lang w:val="sr-Cyrl-CS"/>
        </w:rPr>
        <w:t>Пред</w:t>
      </w:r>
      <w:r w:rsidRPr="009C3414">
        <w:rPr>
          <w:bCs/>
          <w:lang w:val="sr-Cyrl-CS"/>
        </w:rPr>
        <w:softHyphen/>
        <w:t>школ</w:t>
      </w:r>
      <w:r w:rsidRPr="009C3414">
        <w:rPr>
          <w:bCs/>
          <w:lang w:val="sr-Cyrl-CS"/>
        </w:rPr>
        <w:softHyphen/>
        <w:t>ско обра</w:t>
      </w:r>
      <w:r w:rsidRPr="009C3414">
        <w:rPr>
          <w:bCs/>
          <w:lang w:val="sr-Cyrl-CS"/>
        </w:rPr>
        <w:softHyphen/>
        <w:t>зо</w:t>
      </w:r>
      <w:r w:rsidRPr="009C3414">
        <w:rPr>
          <w:bCs/>
          <w:lang w:val="sr-Cyrl-CS"/>
        </w:rPr>
        <w:softHyphen/>
        <w:t>ва</w:t>
      </w:r>
      <w:r w:rsidRPr="009C3414">
        <w:rPr>
          <w:bCs/>
          <w:lang w:val="sr-Cyrl-CS"/>
        </w:rPr>
        <w:softHyphen/>
        <w:t>ње и вас</w:t>
      </w:r>
      <w:r w:rsidRPr="009C3414">
        <w:rPr>
          <w:bCs/>
          <w:lang w:val="sr-Cyrl-CS"/>
        </w:rPr>
        <w:softHyphen/>
        <w:t>пи</w:t>
      </w:r>
      <w:r w:rsidRPr="009C3414">
        <w:rPr>
          <w:bCs/>
          <w:lang w:val="sr-Cyrl-CS"/>
        </w:rPr>
        <w:softHyphen/>
        <w:t>та</w:t>
      </w:r>
      <w:r w:rsidRPr="009C3414">
        <w:rPr>
          <w:bCs/>
          <w:lang w:val="sr-Cyrl-CS"/>
        </w:rPr>
        <w:softHyphen/>
        <w:t>ње са де</w:t>
      </w:r>
      <w:r w:rsidRPr="009C3414">
        <w:rPr>
          <w:bCs/>
          <w:lang w:val="sr-Cyrl-CS"/>
        </w:rPr>
        <w:softHyphen/>
        <w:t>цом пред</w:t>
      </w:r>
      <w:r w:rsidRPr="009C3414">
        <w:rPr>
          <w:bCs/>
          <w:lang w:val="sr-Cyrl-CS"/>
        </w:rPr>
        <w:softHyphen/>
        <w:t>школ</w:t>
      </w:r>
      <w:r w:rsidRPr="009C3414">
        <w:rPr>
          <w:bCs/>
          <w:lang w:val="sr-Cyrl-CS"/>
        </w:rPr>
        <w:softHyphen/>
        <w:t>ског уз</w:t>
      </w:r>
      <w:r w:rsidRPr="009C3414">
        <w:rPr>
          <w:bCs/>
          <w:lang w:val="sr-Cyrl-CS"/>
        </w:rPr>
        <w:softHyphen/>
        <w:t>ра</w:t>
      </w:r>
      <w:r w:rsidRPr="009C3414">
        <w:rPr>
          <w:bCs/>
          <w:lang w:val="sr-Cyrl-CS"/>
        </w:rPr>
        <w:softHyphen/>
        <w:t>ста оба</w:t>
      </w:r>
      <w:r w:rsidRPr="009C3414">
        <w:rPr>
          <w:bCs/>
          <w:lang w:val="sr-Cyrl-CS"/>
        </w:rPr>
        <w:softHyphen/>
        <w:t>вља Пред</w:t>
      </w:r>
      <w:r w:rsidRPr="009C3414">
        <w:rPr>
          <w:bCs/>
          <w:lang w:val="sr-Cyrl-CS"/>
        </w:rPr>
        <w:softHyphen/>
        <w:t>школ</w:t>
      </w:r>
      <w:r w:rsidRPr="009C3414">
        <w:rPr>
          <w:bCs/>
          <w:lang w:val="sr-Cyrl-CS"/>
        </w:rPr>
        <w:softHyphen/>
        <w:t>ска уста</w:t>
      </w:r>
      <w:r w:rsidRPr="009C3414">
        <w:rPr>
          <w:bCs/>
          <w:lang w:val="sr-Cyrl-CS"/>
        </w:rPr>
        <w:softHyphen/>
        <w:t>но</w:t>
      </w:r>
      <w:r w:rsidRPr="009C3414">
        <w:rPr>
          <w:bCs/>
          <w:lang w:val="sr-Cyrl-CS"/>
        </w:rPr>
        <w:softHyphen/>
        <w:t>ва ''Каја'' у Љигу,  ули</w:t>
      </w:r>
      <w:r w:rsidRPr="009C3414">
        <w:rPr>
          <w:bCs/>
          <w:lang w:val="sr-Cyrl-CS"/>
        </w:rPr>
        <w:softHyphen/>
        <w:t xml:space="preserve">ца Краљице Марије бб. </w:t>
      </w:r>
    </w:p>
    <w:p w:rsidR="00DB4AA7" w:rsidRPr="009C3414" w:rsidRDefault="00DB4AA7" w:rsidP="00DB4AA7">
      <w:pPr>
        <w:jc w:val="both"/>
        <w:rPr>
          <w:bCs/>
          <w:lang w:val="sr-Cyrl-CS"/>
        </w:rPr>
      </w:pPr>
      <w:r w:rsidRPr="009C3414">
        <w:rPr>
          <w:bCs/>
          <w:lang w:val="sr-Cyrl-CS"/>
        </w:rPr>
        <w:t xml:space="preserve">         </w:t>
      </w:r>
    </w:p>
    <w:p w:rsidR="00DB4AA7" w:rsidRPr="009C3414" w:rsidRDefault="00DB4AA7" w:rsidP="00DB4AA7">
      <w:pPr>
        <w:jc w:val="center"/>
        <w:rPr>
          <w:lang w:val="sr-Cyrl-CS"/>
        </w:rPr>
      </w:pPr>
      <w:r w:rsidRPr="009C3414">
        <w:rPr>
          <w:lang w:val="sr-Cyrl-CS"/>
        </w:rPr>
        <w:t>Члан 3.</w:t>
      </w:r>
    </w:p>
    <w:p w:rsidR="00DB4AA7" w:rsidRPr="009C3414" w:rsidRDefault="00DB4AA7" w:rsidP="00DB4AA7">
      <w:pPr>
        <w:ind w:firstLine="600"/>
        <w:rPr>
          <w:lang w:val="sr-Cyrl-CS"/>
        </w:rPr>
      </w:pPr>
      <w:r w:rsidRPr="009C3414">
        <w:rPr>
          <w:bCs/>
          <w:lang w:val="sr-Cyrl-CS"/>
        </w:rPr>
        <w:t>Мре</w:t>
      </w:r>
      <w:r w:rsidRPr="009C3414">
        <w:rPr>
          <w:bCs/>
          <w:lang w:val="sr-Cyrl-CS"/>
        </w:rPr>
        <w:softHyphen/>
        <w:t>жу пред</w:t>
      </w:r>
      <w:r w:rsidRPr="009C3414">
        <w:rPr>
          <w:bCs/>
          <w:lang w:val="sr-Cyrl-CS"/>
        </w:rPr>
        <w:softHyphen/>
        <w:t>школ</w:t>
      </w:r>
      <w:r w:rsidRPr="009C3414">
        <w:rPr>
          <w:bCs/>
          <w:lang w:val="sr-Cyrl-CS"/>
        </w:rPr>
        <w:softHyphen/>
        <w:t>ских уста</w:t>
      </w:r>
      <w:r w:rsidRPr="009C3414">
        <w:rPr>
          <w:bCs/>
          <w:lang w:val="sr-Cyrl-CS"/>
        </w:rPr>
        <w:softHyphen/>
        <w:t>но</w:t>
      </w:r>
      <w:r w:rsidRPr="009C3414">
        <w:rPr>
          <w:bCs/>
          <w:lang w:val="sr-Cyrl-CS"/>
        </w:rPr>
        <w:softHyphen/>
        <w:t>ва чи</w:t>
      </w:r>
      <w:r w:rsidRPr="009C3414">
        <w:rPr>
          <w:bCs/>
          <w:lang w:val="sr-Cyrl-CS"/>
        </w:rPr>
        <w:softHyphen/>
        <w:t>не :</w:t>
      </w:r>
    </w:p>
    <w:p w:rsidR="00DB4AA7" w:rsidRPr="009C3414" w:rsidRDefault="00DB4AA7" w:rsidP="00DB4AA7">
      <w:pPr>
        <w:numPr>
          <w:ilvl w:val="0"/>
          <w:numId w:val="35"/>
        </w:numPr>
        <w:jc w:val="both"/>
        <w:rPr>
          <w:bCs/>
          <w:lang w:val="sr-Cyrl-CS"/>
        </w:rPr>
      </w:pPr>
      <w:r w:rsidRPr="009C3414">
        <w:rPr>
          <w:bCs/>
          <w:lang w:val="sr-Cyrl-CS"/>
        </w:rPr>
        <w:t>објек</w:t>
      </w:r>
      <w:r w:rsidRPr="009C3414">
        <w:rPr>
          <w:bCs/>
          <w:lang w:val="sr-Cyrl-CS"/>
        </w:rPr>
        <w:softHyphen/>
        <w:t>ти пред</w:t>
      </w:r>
      <w:r w:rsidRPr="009C3414">
        <w:rPr>
          <w:bCs/>
          <w:lang w:val="sr-Cyrl-CS"/>
        </w:rPr>
        <w:softHyphen/>
        <w:t>школ</w:t>
      </w:r>
      <w:r w:rsidRPr="009C3414">
        <w:rPr>
          <w:bCs/>
          <w:lang w:val="sr-Cyrl-CS"/>
        </w:rPr>
        <w:softHyphen/>
        <w:t>ске уста</w:t>
      </w:r>
      <w:r w:rsidRPr="009C3414">
        <w:rPr>
          <w:bCs/>
          <w:lang w:val="sr-Cyrl-CS"/>
        </w:rPr>
        <w:softHyphen/>
        <w:t>но</w:t>
      </w:r>
      <w:r w:rsidRPr="009C3414">
        <w:rPr>
          <w:bCs/>
          <w:lang w:val="sr-Cyrl-CS"/>
        </w:rPr>
        <w:softHyphen/>
        <w:t>ве ''Каја'' у Љигу (у се</w:t>
      </w:r>
      <w:r w:rsidRPr="009C3414">
        <w:rPr>
          <w:bCs/>
          <w:lang w:val="sr-Cyrl-CS"/>
        </w:rPr>
        <w:softHyphen/>
        <w:t>ди</w:t>
      </w:r>
      <w:r w:rsidRPr="009C3414">
        <w:rPr>
          <w:bCs/>
          <w:lang w:val="sr-Cyrl-CS"/>
        </w:rPr>
        <w:softHyphen/>
        <w:t>шту уста</w:t>
      </w:r>
      <w:r w:rsidRPr="009C3414">
        <w:rPr>
          <w:bCs/>
          <w:lang w:val="sr-Cyrl-CS"/>
        </w:rPr>
        <w:softHyphen/>
        <w:t>но</w:t>
      </w:r>
      <w:r w:rsidRPr="009C3414">
        <w:rPr>
          <w:bCs/>
          <w:lang w:val="sr-Cyrl-CS"/>
        </w:rPr>
        <w:softHyphen/>
        <w:t>ве) и</w:t>
      </w:r>
    </w:p>
    <w:p w:rsidR="00DB4AA7" w:rsidRPr="009C3414" w:rsidRDefault="00DB4AA7" w:rsidP="00DB4AA7">
      <w:pPr>
        <w:numPr>
          <w:ilvl w:val="0"/>
          <w:numId w:val="35"/>
        </w:numPr>
        <w:rPr>
          <w:bCs/>
          <w:lang w:val="sr-Latn-CS"/>
        </w:rPr>
      </w:pPr>
      <w:r w:rsidRPr="009C3414">
        <w:rPr>
          <w:bCs/>
          <w:lang w:val="sr-Cyrl-CS"/>
        </w:rPr>
        <w:t xml:space="preserve"> про</w:t>
      </w:r>
      <w:r w:rsidRPr="009C3414">
        <w:rPr>
          <w:bCs/>
          <w:lang w:val="sr-Cyrl-CS"/>
        </w:rPr>
        <w:softHyphen/>
        <w:t>сто</w:t>
      </w:r>
      <w:r w:rsidRPr="009C3414">
        <w:rPr>
          <w:bCs/>
          <w:lang w:val="sr-Cyrl-CS"/>
        </w:rPr>
        <w:softHyphen/>
        <w:t>ри у основ</w:t>
      </w:r>
      <w:r w:rsidRPr="009C3414">
        <w:rPr>
          <w:bCs/>
          <w:lang w:val="sr-Cyrl-CS"/>
        </w:rPr>
        <w:softHyphen/>
        <w:t>ним шко</w:t>
      </w:r>
      <w:r w:rsidRPr="009C3414">
        <w:rPr>
          <w:bCs/>
          <w:lang w:val="sr-Cyrl-CS"/>
        </w:rPr>
        <w:softHyphen/>
        <w:t>ла</w:t>
      </w:r>
      <w:r w:rsidRPr="009C3414">
        <w:rPr>
          <w:bCs/>
          <w:lang w:val="sr-Cyrl-CS"/>
        </w:rPr>
        <w:softHyphen/>
        <w:t>ма (у се</w:t>
      </w:r>
      <w:r w:rsidRPr="009C3414">
        <w:rPr>
          <w:bCs/>
          <w:lang w:val="sr-Cyrl-CS"/>
        </w:rPr>
        <w:softHyphen/>
        <w:t>ди</w:t>
      </w:r>
      <w:r w:rsidRPr="009C3414">
        <w:rPr>
          <w:bCs/>
          <w:lang w:val="sr-Cyrl-CS"/>
        </w:rPr>
        <w:softHyphen/>
        <w:t>шту и из</w:t>
      </w:r>
      <w:r w:rsidRPr="009C3414">
        <w:rPr>
          <w:bCs/>
          <w:lang w:val="sr-Cyrl-CS"/>
        </w:rPr>
        <w:softHyphen/>
        <w:t>дво</w:t>
      </w:r>
      <w:r w:rsidRPr="009C3414">
        <w:rPr>
          <w:bCs/>
          <w:lang w:val="sr-Cyrl-CS"/>
        </w:rPr>
        <w:softHyphen/>
        <w:t>је</w:t>
      </w:r>
      <w:r w:rsidRPr="009C3414">
        <w:rPr>
          <w:bCs/>
          <w:lang w:val="sr-Cyrl-CS"/>
        </w:rPr>
        <w:softHyphen/>
        <w:t>ним оде</w:t>
      </w:r>
      <w:r w:rsidRPr="009C3414">
        <w:rPr>
          <w:bCs/>
          <w:lang w:val="sr-Cyrl-CS"/>
        </w:rPr>
        <w:softHyphen/>
        <w:t>ље</w:t>
      </w:r>
      <w:r w:rsidRPr="009C3414">
        <w:rPr>
          <w:bCs/>
          <w:lang w:val="sr-Cyrl-CS"/>
        </w:rPr>
        <w:softHyphen/>
        <w:t>њи</w:t>
      </w:r>
      <w:r w:rsidRPr="009C3414">
        <w:rPr>
          <w:bCs/>
          <w:lang w:val="sr-Cyrl-CS"/>
        </w:rPr>
        <w:softHyphen/>
        <w:t>ма шко</w:t>
      </w:r>
      <w:r w:rsidRPr="009C3414">
        <w:rPr>
          <w:bCs/>
          <w:lang w:val="sr-Cyrl-CS"/>
        </w:rPr>
        <w:softHyphen/>
        <w:t>ла).</w:t>
      </w:r>
    </w:p>
    <w:p w:rsidR="00DB4AA7" w:rsidRPr="009C3414" w:rsidRDefault="00DB4AA7" w:rsidP="00DB4AA7">
      <w:pPr>
        <w:ind w:left="600"/>
        <w:jc w:val="both"/>
        <w:rPr>
          <w:bCs/>
          <w:lang w:val="sr-Cyrl-CS"/>
        </w:rPr>
      </w:pPr>
      <w:r w:rsidRPr="009C3414">
        <w:rPr>
          <w:bCs/>
          <w:lang w:val="sr-Cyrl-CS"/>
        </w:rPr>
        <w:t xml:space="preserve">                                         </w:t>
      </w:r>
    </w:p>
    <w:p w:rsidR="00DB4AA7" w:rsidRPr="009C3414" w:rsidRDefault="00DB4AA7" w:rsidP="00DB4AA7">
      <w:pPr>
        <w:jc w:val="center"/>
        <w:rPr>
          <w:lang w:val="sr-Cyrl-CS"/>
        </w:rPr>
      </w:pPr>
      <w:r w:rsidRPr="009C3414">
        <w:rPr>
          <w:lang w:val="sr-Cyrl-CS"/>
        </w:rPr>
        <w:t>Члан 4.</w:t>
      </w:r>
    </w:p>
    <w:p w:rsidR="00DB4AA7" w:rsidRPr="009C3414" w:rsidRDefault="00DB4AA7" w:rsidP="00DB4AA7">
      <w:pPr>
        <w:ind w:firstLine="720"/>
        <w:jc w:val="both"/>
        <w:rPr>
          <w:bCs/>
          <w:lang w:val="sr-Cyrl-CS"/>
        </w:rPr>
      </w:pPr>
      <w:r w:rsidRPr="009C3414">
        <w:rPr>
          <w:bCs/>
          <w:lang w:val="sr-Cyrl-CS"/>
        </w:rPr>
        <w:t>Пред</w:t>
      </w:r>
      <w:r w:rsidRPr="009C3414">
        <w:rPr>
          <w:bCs/>
          <w:lang w:val="sr-Cyrl-CS"/>
        </w:rPr>
        <w:softHyphen/>
        <w:t>школ</w:t>
      </w:r>
      <w:r w:rsidRPr="009C3414">
        <w:rPr>
          <w:bCs/>
          <w:lang w:val="sr-Cyrl-CS"/>
        </w:rPr>
        <w:softHyphen/>
        <w:t>ска уста</w:t>
      </w:r>
      <w:r w:rsidRPr="009C3414">
        <w:rPr>
          <w:bCs/>
          <w:lang w:val="sr-Cyrl-CS"/>
        </w:rPr>
        <w:softHyphen/>
        <w:t>но</w:t>
      </w:r>
      <w:r w:rsidRPr="009C3414">
        <w:rPr>
          <w:bCs/>
          <w:lang w:val="sr-Cyrl-CS"/>
        </w:rPr>
        <w:softHyphen/>
        <w:t>ва у објек</w:t>
      </w:r>
      <w:r w:rsidRPr="009C3414">
        <w:rPr>
          <w:bCs/>
          <w:lang w:val="sr-Cyrl-CS"/>
        </w:rPr>
        <w:softHyphen/>
        <w:t>ти</w:t>
      </w:r>
      <w:r w:rsidRPr="009C3414">
        <w:rPr>
          <w:bCs/>
          <w:lang w:val="sr-Cyrl-CS"/>
        </w:rPr>
        <w:softHyphen/>
        <w:t>ма и про</w:t>
      </w:r>
      <w:r w:rsidRPr="009C3414">
        <w:rPr>
          <w:bCs/>
          <w:lang w:val="sr-Cyrl-CS"/>
        </w:rPr>
        <w:softHyphen/>
        <w:t>сто</w:t>
      </w:r>
      <w:r w:rsidRPr="009C3414">
        <w:rPr>
          <w:bCs/>
          <w:lang w:val="sr-Cyrl-CS"/>
        </w:rPr>
        <w:softHyphen/>
        <w:t>ри</w:t>
      </w:r>
      <w:r w:rsidRPr="009C3414">
        <w:rPr>
          <w:bCs/>
          <w:lang w:val="sr-Cyrl-CS"/>
        </w:rPr>
        <w:softHyphen/>
        <w:t>ма ко</w:t>
      </w:r>
      <w:r w:rsidRPr="009C3414">
        <w:rPr>
          <w:bCs/>
          <w:lang w:val="sr-Cyrl-CS"/>
        </w:rPr>
        <w:softHyphen/>
        <w:t>је ко</w:t>
      </w:r>
      <w:r w:rsidRPr="009C3414">
        <w:rPr>
          <w:bCs/>
          <w:lang w:val="sr-Cyrl-CS"/>
        </w:rPr>
        <w:softHyphen/>
        <w:t>ри</w:t>
      </w:r>
      <w:r w:rsidRPr="009C3414">
        <w:rPr>
          <w:bCs/>
          <w:lang w:val="sr-Cyrl-CS"/>
        </w:rPr>
        <w:softHyphen/>
        <w:t>сти у окви</w:t>
      </w:r>
      <w:r w:rsidRPr="009C3414">
        <w:rPr>
          <w:bCs/>
          <w:lang w:val="sr-Cyrl-CS"/>
        </w:rPr>
        <w:softHyphen/>
        <w:t>ру  сво</w:t>
      </w:r>
      <w:r w:rsidRPr="009C3414">
        <w:rPr>
          <w:bCs/>
          <w:lang w:val="sr-Cyrl-CS"/>
        </w:rPr>
        <w:softHyphen/>
        <w:t>је де</w:t>
      </w:r>
      <w:r w:rsidRPr="009C3414">
        <w:rPr>
          <w:bCs/>
          <w:lang w:val="sr-Cyrl-CS"/>
        </w:rPr>
        <w:softHyphen/>
        <w:t>лат</w:t>
      </w:r>
      <w:r w:rsidRPr="009C3414">
        <w:rPr>
          <w:bCs/>
          <w:lang w:val="sr-Cyrl-CS"/>
        </w:rPr>
        <w:softHyphen/>
        <w:t>но</w:t>
      </w:r>
      <w:r w:rsidRPr="009C3414">
        <w:rPr>
          <w:bCs/>
          <w:lang w:val="sr-Cyrl-CS"/>
        </w:rPr>
        <w:softHyphen/>
        <w:t>сти раз</w:t>
      </w:r>
      <w:r w:rsidRPr="009C3414">
        <w:rPr>
          <w:bCs/>
          <w:lang w:val="sr-Cyrl-CS"/>
        </w:rPr>
        <w:softHyphen/>
        <w:t>ви</w:t>
      </w:r>
      <w:r w:rsidRPr="009C3414">
        <w:rPr>
          <w:bCs/>
          <w:lang w:val="sr-Cyrl-CS"/>
        </w:rPr>
        <w:softHyphen/>
        <w:t>ја и оства</w:t>
      </w:r>
      <w:r w:rsidRPr="009C3414">
        <w:rPr>
          <w:bCs/>
          <w:lang w:val="sr-Cyrl-CS"/>
        </w:rPr>
        <w:softHyphen/>
        <w:t>ру</w:t>
      </w:r>
      <w:r w:rsidRPr="009C3414">
        <w:rPr>
          <w:bCs/>
          <w:lang w:val="sr-Cyrl-CS"/>
        </w:rPr>
        <w:softHyphen/>
        <w:t>је про</w:t>
      </w:r>
      <w:r w:rsidRPr="009C3414">
        <w:rPr>
          <w:bCs/>
          <w:lang w:val="sr-Cyrl-CS"/>
        </w:rPr>
        <w:softHyphen/>
        <w:t>гра</w:t>
      </w:r>
      <w:r w:rsidRPr="009C3414">
        <w:rPr>
          <w:bCs/>
          <w:lang w:val="sr-Cyrl-CS"/>
        </w:rPr>
        <w:softHyphen/>
        <w:t>ме пред</w:t>
      </w:r>
      <w:r w:rsidRPr="009C3414">
        <w:rPr>
          <w:bCs/>
          <w:lang w:val="sr-Cyrl-CS"/>
        </w:rPr>
        <w:softHyphen/>
        <w:t>школ</w:t>
      </w:r>
      <w:r w:rsidRPr="009C3414">
        <w:rPr>
          <w:bCs/>
          <w:lang w:val="sr-Cyrl-CS"/>
        </w:rPr>
        <w:softHyphen/>
        <w:t>ског вас</w:t>
      </w:r>
      <w:r w:rsidRPr="009C3414">
        <w:rPr>
          <w:bCs/>
          <w:lang w:val="sr-Cyrl-CS"/>
        </w:rPr>
        <w:softHyphen/>
        <w:t>пи</w:t>
      </w:r>
      <w:r w:rsidRPr="009C3414">
        <w:rPr>
          <w:bCs/>
          <w:lang w:val="sr-Cyrl-CS"/>
        </w:rPr>
        <w:softHyphen/>
        <w:t>та</w:t>
      </w:r>
      <w:r w:rsidRPr="009C3414">
        <w:rPr>
          <w:bCs/>
          <w:lang w:val="sr-Cyrl-CS"/>
        </w:rPr>
        <w:softHyphen/>
        <w:t>ња и обра</w:t>
      </w:r>
      <w:r w:rsidRPr="009C3414">
        <w:rPr>
          <w:bCs/>
          <w:lang w:val="sr-Cyrl-CS"/>
        </w:rPr>
        <w:softHyphen/>
        <w:t>зо</w:t>
      </w:r>
      <w:r w:rsidRPr="009C3414">
        <w:rPr>
          <w:bCs/>
          <w:lang w:val="sr-Cyrl-CS"/>
        </w:rPr>
        <w:softHyphen/>
        <w:t>ва</w:t>
      </w:r>
      <w:r w:rsidRPr="009C3414">
        <w:rPr>
          <w:bCs/>
          <w:lang w:val="sr-Cyrl-CS"/>
        </w:rPr>
        <w:softHyphen/>
        <w:t>ња, и то:</w:t>
      </w:r>
    </w:p>
    <w:p w:rsidR="00DB4AA7" w:rsidRPr="009C3414" w:rsidRDefault="00DB4AA7" w:rsidP="00DB4AA7">
      <w:pPr>
        <w:jc w:val="both"/>
        <w:rPr>
          <w:bCs/>
          <w:lang w:val="sr-Cyrl-CS"/>
        </w:rPr>
      </w:pPr>
      <w:r w:rsidRPr="009C3414">
        <w:rPr>
          <w:bCs/>
          <w:lang w:val="sr-Cyrl-CS"/>
        </w:rPr>
        <w:t xml:space="preserve">         - про</w:t>
      </w:r>
      <w:r w:rsidRPr="009C3414">
        <w:rPr>
          <w:bCs/>
          <w:lang w:val="sr-Cyrl-CS"/>
        </w:rPr>
        <w:softHyphen/>
        <w:t>грам не</w:t>
      </w:r>
      <w:r w:rsidRPr="009C3414">
        <w:rPr>
          <w:bCs/>
          <w:lang w:val="sr-Cyrl-CS"/>
        </w:rPr>
        <w:softHyphen/>
        <w:t>ге и вас</w:t>
      </w:r>
      <w:r w:rsidRPr="009C3414">
        <w:rPr>
          <w:bCs/>
          <w:lang w:val="sr-Cyrl-CS"/>
        </w:rPr>
        <w:softHyphen/>
        <w:t>пи</w:t>
      </w:r>
      <w:r w:rsidRPr="009C3414">
        <w:rPr>
          <w:bCs/>
          <w:lang w:val="sr-Cyrl-CS"/>
        </w:rPr>
        <w:softHyphen/>
        <w:t>та</w:t>
      </w:r>
      <w:r w:rsidRPr="009C3414">
        <w:rPr>
          <w:bCs/>
          <w:lang w:val="sr-Cyrl-CS"/>
        </w:rPr>
        <w:softHyphen/>
        <w:t>ња де</w:t>
      </w:r>
      <w:r w:rsidRPr="009C3414">
        <w:rPr>
          <w:bCs/>
          <w:lang w:val="sr-Cyrl-CS"/>
        </w:rPr>
        <w:softHyphen/>
        <w:t>це уз</w:t>
      </w:r>
      <w:r w:rsidRPr="009C3414">
        <w:rPr>
          <w:bCs/>
          <w:lang w:val="sr-Cyrl-CS"/>
        </w:rPr>
        <w:softHyphen/>
        <w:t>ра</w:t>
      </w:r>
      <w:r w:rsidRPr="009C3414">
        <w:rPr>
          <w:bCs/>
          <w:lang w:val="sr-Cyrl-CS"/>
        </w:rPr>
        <w:softHyphen/>
        <w:t>ста  до 3 го</w:t>
      </w:r>
      <w:r w:rsidRPr="009C3414">
        <w:rPr>
          <w:bCs/>
          <w:lang w:val="sr-Cyrl-CS"/>
        </w:rPr>
        <w:softHyphen/>
        <w:t>ди</w:t>
      </w:r>
      <w:r w:rsidRPr="009C3414">
        <w:rPr>
          <w:bCs/>
          <w:lang w:val="sr-Cyrl-CS"/>
        </w:rPr>
        <w:softHyphen/>
        <w:t>не ста</w:t>
      </w:r>
      <w:r w:rsidRPr="009C3414">
        <w:rPr>
          <w:bCs/>
          <w:lang w:val="sr-Cyrl-CS"/>
        </w:rPr>
        <w:softHyphen/>
        <w:t>ро</w:t>
      </w:r>
      <w:r w:rsidRPr="009C3414">
        <w:rPr>
          <w:bCs/>
          <w:lang w:val="sr-Cyrl-CS"/>
        </w:rPr>
        <w:softHyphen/>
        <w:t>сти</w:t>
      </w:r>
    </w:p>
    <w:p w:rsidR="00DB4AA7" w:rsidRPr="009C3414" w:rsidRDefault="00DB4AA7" w:rsidP="00DB4AA7">
      <w:pPr>
        <w:jc w:val="both"/>
        <w:rPr>
          <w:bCs/>
          <w:lang w:val="sr-Cyrl-CS"/>
        </w:rPr>
      </w:pPr>
      <w:r w:rsidRPr="009C3414">
        <w:rPr>
          <w:bCs/>
          <w:lang w:val="sr-Cyrl-CS"/>
        </w:rPr>
        <w:t xml:space="preserve">         - про</w:t>
      </w:r>
      <w:r w:rsidRPr="009C3414">
        <w:rPr>
          <w:bCs/>
          <w:lang w:val="sr-Cyrl-CS"/>
        </w:rPr>
        <w:softHyphen/>
        <w:t>грам пред</w:t>
      </w:r>
      <w:r w:rsidRPr="009C3414">
        <w:rPr>
          <w:bCs/>
          <w:lang w:val="sr-Cyrl-CS"/>
        </w:rPr>
        <w:softHyphen/>
        <w:t>школ</w:t>
      </w:r>
      <w:r w:rsidRPr="009C3414">
        <w:rPr>
          <w:bCs/>
          <w:lang w:val="sr-Cyrl-CS"/>
        </w:rPr>
        <w:softHyphen/>
        <w:t>ског вас</w:t>
      </w:r>
      <w:r w:rsidRPr="009C3414">
        <w:rPr>
          <w:bCs/>
          <w:lang w:val="sr-Cyrl-CS"/>
        </w:rPr>
        <w:softHyphen/>
        <w:t>пи</w:t>
      </w:r>
      <w:r w:rsidRPr="009C3414">
        <w:rPr>
          <w:bCs/>
          <w:lang w:val="sr-Cyrl-CS"/>
        </w:rPr>
        <w:softHyphen/>
        <w:t>та</w:t>
      </w:r>
      <w:r w:rsidRPr="009C3414">
        <w:rPr>
          <w:bCs/>
          <w:lang w:val="sr-Cyrl-CS"/>
        </w:rPr>
        <w:softHyphen/>
        <w:t>ња и обра</w:t>
      </w:r>
      <w:r w:rsidRPr="009C3414">
        <w:rPr>
          <w:bCs/>
          <w:lang w:val="sr-Cyrl-CS"/>
        </w:rPr>
        <w:softHyphen/>
        <w:t>зо</w:t>
      </w:r>
      <w:r w:rsidRPr="009C3414">
        <w:rPr>
          <w:bCs/>
          <w:lang w:val="sr-Cyrl-CS"/>
        </w:rPr>
        <w:softHyphen/>
        <w:t>ва</w:t>
      </w:r>
      <w:r w:rsidRPr="009C3414">
        <w:rPr>
          <w:bCs/>
          <w:lang w:val="sr-Cyrl-CS"/>
        </w:rPr>
        <w:softHyphen/>
        <w:t>ња де</w:t>
      </w:r>
      <w:r w:rsidRPr="009C3414">
        <w:rPr>
          <w:bCs/>
          <w:lang w:val="sr-Cyrl-CS"/>
        </w:rPr>
        <w:softHyphen/>
        <w:t>це од 3 го</w:t>
      </w:r>
      <w:r w:rsidRPr="009C3414">
        <w:rPr>
          <w:bCs/>
          <w:lang w:val="sr-Cyrl-CS"/>
        </w:rPr>
        <w:softHyphen/>
        <w:t>ди</w:t>
      </w:r>
      <w:r w:rsidRPr="009C3414">
        <w:rPr>
          <w:bCs/>
          <w:lang w:val="sr-Cyrl-CS"/>
        </w:rPr>
        <w:softHyphen/>
        <w:t>не до при</w:t>
      </w:r>
      <w:r w:rsidRPr="009C3414">
        <w:rPr>
          <w:bCs/>
          <w:lang w:val="sr-Cyrl-CS"/>
        </w:rPr>
        <w:softHyphen/>
        <w:t>прем</w:t>
      </w:r>
      <w:r w:rsidRPr="009C3414">
        <w:rPr>
          <w:bCs/>
          <w:lang w:val="sr-Cyrl-CS"/>
        </w:rPr>
        <w:softHyphen/>
        <w:t>ног пред</w:t>
      </w:r>
      <w:r w:rsidRPr="009C3414">
        <w:rPr>
          <w:bCs/>
          <w:lang w:val="sr-Cyrl-CS"/>
        </w:rPr>
        <w:softHyphen/>
        <w:t>школ</w:t>
      </w:r>
      <w:r w:rsidRPr="009C3414">
        <w:rPr>
          <w:bCs/>
          <w:lang w:val="sr-Cyrl-CS"/>
        </w:rPr>
        <w:softHyphen/>
        <w:t>ског про</w:t>
      </w:r>
      <w:r w:rsidRPr="009C3414">
        <w:rPr>
          <w:bCs/>
          <w:lang w:val="sr-Cyrl-CS"/>
        </w:rPr>
        <w:softHyphen/>
        <w:t>гра</w:t>
      </w:r>
      <w:r w:rsidRPr="009C3414">
        <w:rPr>
          <w:bCs/>
          <w:lang w:val="sr-Cyrl-CS"/>
        </w:rPr>
        <w:softHyphen/>
        <w:t>ма</w:t>
      </w:r>
    </w:p>
    <w:p w:rsidR="00DB4AA7" w:rsidRPr="009C3414" w:rsidRDefault="00DB4AA7" w:rsidP="00DB4AA7">
      <w:pPr>
        <w:jc w:val="both"/>
        <w:rPr>
          <w:bCs/>
          <w:lang w:val="sr-Cyrl-CS"/>
        </w:rPr>
      </w:pPr>
      <w:r w:rsidRPr="009C3414">
        <w:rPr>
          <w:bCs/>
          <w:lang w:val="sr-Cyrl-CS"/>
        </w:rPr>
        <w:lastRenderedPageBreak/>
        <w:t xml:space="preserve">         - при</w:t>
      </w:r>
      <w:r w:rsidRPr="009C3414">
        <w:rPr>
          <w:bCs/>
          <w:lang w:val="sr-Cyrl-CS"/>
        </w:rPr>
        <w:softHyphen/>
        <w:t>прем</w:t>
      </w:r>
      <w:r w:rsidRPr="009C3414">
        <w:rPr>
          <w:bCs/>
          <w:lang w:val="sr-Cyrl-CS"/>
        </w:rPr>
        <w:softHyphen/>
        <w:t>ни пред</w:t>
      </w:r>
      <w:r w:rsidRPr="009C3414">
        <w:rPr>
          <w:bCs/>
          <w:lang w:val="sr-Cyrl-CS"/>
        </w:rPr>
        <w:softHyphen/>
        <w:t>школ</w:t>
      </w:r>
      <w:r w:rsidRPr="009C3414">
        <w:rPr>
          <w:bCs/>
          <w:lang w:val="sr-Cyrl-CS"/>
        </w:rPr>
        <w:softHyphen/>
        <w:t>ски про</w:t>
      </w:r>
      <w:r w:rsidRPr="009C3414">
        <w:rPr>
          <w:bCs/>
          <w:lang w:val="sr-Cyrl-CS"/>
        </w:rPr>
        <w:softHyphen/>
        <w:t>грам  и</w:t>
      </w:r>
    </w:p>
    <w:p w:rsidR="00DB4AA7" w:rsidRPr="009C3414" w:rsidRDefault="00DB4AA7" w:rsidP="00DB4AA7">
      <w:pPr>
        <w:jc w:val="both"/>
        <w:rPr>
          <w:bCs/>
          <w:lang w:val="sr-Cyrl-CS"/>
        </w:rPr>
      </w:pPr>
      <w:r w:rsidRPr="009C3414">
        <w:rPr>
          <w:bCs/>
          <w:lang w:val="sr-Cyrl-CS"/>
        </w:rPr>
        <w:t xml:space="preserve">         - по</w:t>
      </w:r>
      <w:r w:rsidRPr="009C3414">
        <w:rPr>
          <w:bCs/>
          <w:lang w:val="sr-Cyrl-CS"/>
        </w:rPr>
        <w:softHyphen/>
        <w:t>себ</w:t>
      </w:r>
      <w:r w:rsidRPr="009C3414">
        <w:rPr>
          <w:bCs/>
          <w:lang w:val="sr-Cyrl-CS"/>
        </w:rPr>
        <w:softHyphen/>
        <w:t>не и спе</w:t>
      </w:r>
      <w:r w:rsidRPr="009C3414">
        <w:rPr>
          <w:bCs/>
          <w:lang w:val="sr-Cyrl-CS"/>
        </w:rPr>
        <w:softHyphen/>
        <w:t>ци</w:t>
      </w:r>
      <w:r w:rsidRPr="009C3414">
        <w:rPr>
          <w:bCs/>
          <w:lang w:val="sr-Cyrl-CS"/>
        </w:rPr>
        <w:softHyphen/>
        <w:t>ја</w:t>
      </w:r>
      <w:r w:rsidRPr="009C3414">
        <w:rPr>
          <w:bCs/>
          <w:lang w:val="sr-Cyrl-CS"/>
        </w:rPr>
        <w:softHyphen/>
        <w:t>ли</w:t>
      </w:r>
      <w:r w:rsidRPr="009C3414">
        <w:rPr>
          <w:bCs/>
          <w:lang w:val="sr-Cyrl-CS"/>
        </w:rPr>
        <w:softHyphen/>
        <w:t>зо</w:t>
      </w:r>
      <w:r w:rsidRPr="009C3414">
        <w:rPr>
          <w:bCs/>
          <w:lang w:val="sr-Cyrl-CS"/>
        </w:rPr>
        <w:softHyphen/>
        <w:t>ва</w:t>
      </w:r>
      <w:r w:rsidRPr="009C3414">
        <w:rPr>
          <w:bCs/>
          <w:lang w:val="sr-Cyrl-CS"/>
        </w:rPr>
        <w:softHyphen/>
        <w:t>не про</w:t>
      </w:r>
      <w:r w:rsidRPr="009C3414">
        <w:rPr>
          <w:bCs/>
          <w:lang w:val="sr-Cyrl-CS"/>
        </w:rPr>
        <w:softHyphen/>
        <w:t>гра</w:t>
      </w:r>
      <w:r w:rsidRPr="009C3414">
        <w:rPr>
          <w:bCs/>
          <w:lang w:val="sr-Cyrl-CS"/>
        </w:rPr>
        <w:softHyphen/>
        <w:t xml:space="preserve">ме. </w:t>
      </w:r>
    </w:p>
    <w:p w:rsidR="00DB4AA7" w:rsidRPr="009C3414" w:rsidRDefault="00DB4AA7" w:rsidP="00DB4AA7">
      <w:pPr>
        <w:jc w:val="both"/>
        <w:rPr>
          <w:bCs/>
          <w:lang w:val="sr-Cyrl-CS"/>
        </w:rPr>
      </w:pPr>
      <w:r w:rsidRPr="009C3414">
        <w:rPr>
          <w:bCs/>
          <w:lang w:val="sr-Cyrl-CS"/>
        </w:rPr>
        <w:t xml:space="preserve"> </w:t>
      </w:r>
    </w:p>
    <w:p w:rsidR="00DB4AA7" w:rsidRPr="009C3414" w:rsidRDefault="00DB4AA7" w:rsidP="00DB4AA7">
      <w:pPr>
        <w:jc w:val="center"/>
        <w:rPr>
          <w:bCs/>
          <w:lang w:val="sr-Cyrl-CS"/>
        </w:rPr>
      </w:pPr>
      <w:r w:rsidRPr="009C3414">
        <w:rPr>
          <w:lang w:val="sr-Cyrl-CS"/>
        </w:rPr>
        <w:t>Члан 5.</w:t>
      </w:r>
    </w:p>
    <w:p w:rsidR="00DB4AA7" w:rsidRPr="009C3414" w:rsidRDefault="00DB4AA7" w:rsidP="00DB4AA7">
      <w:pPr>
        <w:ind w:firstLine="720"/>
        <w:jc w:val="both"/>
        <w:rPr>
          <w:bCs/>
          <w:lang w:val="sr-Cyrl-CS"/>
        </w:rPr>
      </w:pPr>
      <w:r w:rsidRPr="009C3414">
        <w:rPr>
          <w:bCs/>
          <w:lang w:val="sr-Cyrl-CS"/>
        </w:rPr>
        <w:t>Пред</w:t>
      </w:r>
      <w:r w:rsidRPr="009C3414">
        <w:rPr>
          <w:bCs/>
          <w:lang w:val="sr-Cyrl-CS"/>
        </w:rPr>
        <w:softHyphen/>
        <w:t>школ</w:t>
      </w:r>
      <w:r w:rsidRPr="009C3414">
        <w:rPr>
          <w:bCs/>
          <w:lang w:val="sr-Cyrl-CS"/>
        </w:rPr>
        <w:softHyphen/>
        <w:t>ска уста</w:t>
      </w:r>
      <w:r w:rsidRPr="009C3414">
        <w:rPr>
          <w:bCs/>
          <w:lang w:val="sr-Cyrl-CS"/>
        </w:rPr>
        <w:softHyphen/>
        <w:t>но</w:t>
      </w:r>
      <w:r w:rsidRPr="009C3414">
        <w:rPr>
          <w:bCs/>
          <w:lang w:val="sr-Cyrl-CS"/>
        </w:rPr>
        <w:softHyphen/>
        <w:t>ва оба</w:t>
      </w:r>
      <w:r w:rsidRPr="009C3414">
        <w:rPr>
          <w:bCs/>
          <w:lang w:val="sr-Cyrl-CS"/>
        </w:rPr>
        <w:softHyphen/>
        <w:t>вља сво</w:t>
      </w:r>
      <w:r w:rsidRPr="009C3414">
        <w:rPr>
          <w:bCs/>
          <w:lang w:val="sr-Cyrl-CS"/>
        </w:rPr>
        <w:softHyphen/>
        <w:t>ју де</w:t>
      </w:r>
      <w:r w:rsidRPr="009C3414">
        <w:rPr>
          <w:bCs/>
          <w:lang w:val="sr-Cyrl-CS"/>
        </w:rPr>
        <w:softHyphen/>
        <w:t>лат</w:t>
      </w:r>
      <w:r w:rsidRPr="009C3414">
        <w:rPr>
          <w:bCs/>
          <w:lang w:val="sr-Cyrl-CS"/>
        </w:rPr>
        <w:softHyphen/>
        <w:t>ност:</w:t>
      </w:r>
    </w:p>
    <w:p w:rsidR="00DB4AA7" w:rsidRPr="009C3414" w:rsidRDefault="00DB4AA7" w:rsidP="00DB4AA7">
      <w:pPr>
        <w:jc w:val="both"/>
        <w:rPr>
          <w:bCs/>
          <w:lang w:val="sr-Latn-CS"/>
        </w:rPr>
      </w:pPr>
      <w:r w:rsidRPr="009C3414">
        <w:rPr>
          <w:bCs/>
          <w:lang w:val="sr-Cyrl-CS"/>
        </w:rPr>
        <w:t xml:space="preserve">   </w:t>
      </w:r>
      <w:r w:rsidRPr="009C3414">
        <w:rPr>
          <w:bCs/>
          <w:lang w:val="sr-Cyrl-CS"/>
        </w:rPr>
        <w:tab/>
        <w:t>1.  У Љигу у објек</w:t>
      </w:r>
      <w:r w:rsidRPr="009C3414">
        <w:rPr>
          <w:bCs/>
          <w:lang w:val="sr-Cyrl-CS"/>
        </w:rPr>
        <w:softHyphen/>
        <w:t>ту пред</w:t>
      </w:r>
      <w:r w:rsidRPr="009C3414">
        <w:rPr>
          <w:bCs/>
          <w:lang w:val="sr-Cyrl-CS"/>
        </w:rPr>
        <w:softHyphen/>
        <w:t>школ</w:t>
      </w:r>
      <w:r w:rsidRPr="009C3414">
        <w:rPr>
          <w:bCs/>
          <w:lang w:val="sr-Cyrl-CS"/>
        </w:rPr>
        <w:softHyphen/>
        <w:t>ске уста</w:t>
      </w:r>
      <w:r w:rsidRPr="009C3414">
        <w:rPr>
          <w:bCs/>
          <w:lang w:val="sr-Cyrl-CS"/>
        </w:rPr>
        <w:softHyphen/>
        <w:t>но</w:t>
      </w:r>
      <w:r w:rsidRPr="009C3414">
        <w:rPr>
          <w:bCs/>
          <w:lang w:val="sr-Cyrl-CS"/>
        </w:rPr>
        <w:softHyphen/>
        <w:t>ве  у ули</w:t>
      </w:r>
      <w:r w:rsidRPr="009C3414">
        <w:rPr>
          <w:bCs/>
          <w:lang w:val="sr-Cyrl-CS"/>
        </w:rPr>
        <w:softHyphen/>
        <w:t>ци Краљице Марије бб</w:t>
      </w:r>
    </w:p>
    <w:p w:rsidR="00DB4AA7" w:rsidRPr="009C3414" w:rsidRDefault="00DB4AA7" w:rsidP="00DB4AA7">
      <w:pPr>
        <w:jc w:val="both"/>
        <w:rPr>
          <w:bCs/>
          <w:lang w:val="sr-Cyrl-CS"/>
        </w:rPr>
      </w:pPr>
      <w:r w:rsidRPr="009C3414">
        <w:rPr>
          <w:bCs/>
          <w:lang w:val="sr-Cyrl-CS"/>
        </w:rPr>
        <w:t xml:space="preserve">        - про</w:t>
      </w:r>
      <w:r w:rsidRPr="009C3414">
        <w:rPr>
          <w:bCs/>
          <w:lang w:val="sr-Cyrl-CS"/>
        </w:rPr>
        <w:softHyphen/>
        <w:t>грам не</w:t>
      </w:r>
      <w:r w:rsidRPr="009C3414">
        <w:rPr>
          <w:bCs/>
          <w:lang w:val="sr-Cyrl-CS"/>
        </w:rPr>
        <w:softHyphen/>
        <w:t>ге и вас</w:t>
      </w:r>
      <w:r w:rsidRPr="009C3414">
        <w:rPr>
          <w:bCs/>
          <w:lang w:val="sr-Cyrl-CS"/>
        </w:rPr>
        <w:softHyphen/>
        <w:t>пи</w:t>
      </w:r>
      <w:r w:rsidRPr="009C3414">
        <w:rPr>
          <w:bCs/>
          <w:lang w:val="sr-Cyrl-CS"/>
        </w:rPr>
        <w:softHyphen/>
        <w:t>та</w:t>
      </w:r>
      <w:r w:rsidRPr="009C3414">
        <w:rPr>
          <w:bCs/>
          <w:lang w:val="sr-Cyrl-CS"/>
        </w:rPr>
        <w:softHyphen/>
        <w:t>ња де</w:t>
      </w:r>
      <w:r w:rsidRPr="009C3414">
        <w:rPr>
          <w:bCs/>
          <w:lang w:val="sr-Cyrl-CS"/>
        </w:rPr>
        <w:softHyphen/>
        <w:t>це уз</w:t>
      </w:r>
      <w:r w:rsidRPr="009C3414">
        <w:rPr>
          <w:bCs/>
          <w:lang w:val="sr-Cyrl-CS"/>
        </w:rPr>
        <w:softHyphen/>
        <w:t>ра</w:t>
      </w:r>
      <w:r w:rsidRPr="009C3414">
        <w:rPr>
          <w:bCs/>
          <w:lang w:val="sr-Cyrl-CS"/>
        </w:rPr>
        <w:softHyphen/>
        <w:t>ста  до 3 го</w:t>
      </w:r>
      <w:r w:rsidRPr="009C3414">
        <w:rPr>
          <w:bCs/>
          <w:lang w:val="sr-Cyrl-CS"/>
        </w:rPr>
        <w:softHyphen/>
        <w:t>ди</w:t>
      </w:r>
      <w:r w:rsidRPr="009C3414">
        <w:rPr>
          <w:bCs/>
          <w:lang w:val="sr-Cyrl-CS"/>
        </w:rPr>
        <w:softHyphen/>
        <w:t>не ста</w:t>
      </w:r>
      <w:r w:rsidRPr="009C3414">
        <w:rPr>
          <w:bCs/>
          <w:lang w:val="sr-Cyrl-CS"/>
        </w:rPr>
        <w:softHyphen/>
        <w:t>ро</w:t>
      </w:r>
      <w:r w:rsidRPr="009C3414">
        <w:rPr>
          <w:bCs/>
          <w:lang w:val="sr-Cyrl-CS"/>
        </w:rPr>
        <w:softHyphen/>
        <w:t>сти</w:t>
      </w:r>
    </w:p>
    <w:p w:rsidR="00DB4AA7" w:rsidRPr="009C3414" w:rsidRDefault="00DB4AA7" w:rsidP="00DB4AA7">
      <w:pPr>
        <w:jc w:val="both"/>
        <w:rPr>
          <w:bCs/>
          <w:lang w:val="sr-Cyrl-CS"/>
        </w:rPr>
      </w:pPr>
      <w:r w:rsidRPr="009C3414">
        <w:rPr>
          <w:bCs/>
          <w:lang w:val="sr-Cyrl-CS"/>
        </w:rPr>
        <w:t xml:space="preserve">        - про</w:t>
      </w:r>
      <w:r w:rsidRPr="009C3414">
        <w:rPr>
          <w:bCs/>
          <w:lang w:val="sr-Cyrl-CS"/>
        </w:rPr>
        <w:softHyphen/>
        <w:t>грам пред</w:t>
      </w:r>
      <w:r w:rsidRPr="009C3414">
        <w:rPr>
          <w:bCs/>
          <w:lang w:val="sr-Cyrl-CS"/>
        </w:rPr>
        <w:softHyphen/>
        <w:t>школ</w:t>
      </w:r>
      <w:r w:rsidRPr="009C3414">
        <w:rPr>
          <w:bCs/>
          <w:lang w:val="sr-Cyrl-CS"/>
        </w:rPr>
        <w:softHyphen/>
        <w:t>ског вас</w:t>
      </w:r>
      <w:r w:rsidRPr="009C3414">
        <w:rPr>
          <w:bCs/>
          <w:lang w:val="sr-Cyrl-CS"/>
        </w:rPr>
        <w:softHyphen/>
        <w:t>пи</w:t>
      </w:r>
      <w:r w:rsidRPr="009C3414">
        <w:rPr>
          <w:bCs/>
          <w:lang w:val="sr-Cyrl-CS"/>
        </w:rPr>
        <w:softHyphen/>
        <w:t>та</w:t>
      </w:r>
      <w:r w:rsidRPr="009C3414">
        <w:rPr>
          <w:bCs/>
          <w:lang w:val="sr-Cyrl-CS"/>
        </w:rPr>
        <w:softHyphen/>
        <w:t>ња и обра</w:t>
      </w:r>
      <w:r w:rsidRPr="009C3414">
        <w:rPr>
          <w:bCs/>
          <w:lang w:val="sr-Cyrl-CS"/>
        </w:rPr>
        <w:softHyphen/>
        <w:t>зо</w:t>
      </w:r>
      <w:r w:rsidRPr="009C3414">
        <w:rPr>
          <w:bCs/>
          <w:lang w:val="sr-Cyrl-CS"/>
        </w:rPr>
        <w:softHyphen/>
        <w:t>ва</w:t>
      </w:r>
      <w:r w:rsidRPr="009C3414">
        <w:rPr>
          <w:bCs/>
          <w:lang w:val="sr-Cyrl-CS"/>
        </w:rPr>
        <w:softHyphen/>
        <w:t>ња де</w:t>
      </w:r>
      <w:r w:rsidRPr="009C3414">
        <w:rPr>
          <w:bCs/>
          <w:lang w:val="sr-Cyrl-CS"/>
        </w:rPr>
        <w:softHyphen/>
        <w:t>це од 3 го</w:t>
      </w:r>
      <w:r w:rsidRPr="009C3414">
        <w:rPr>
          <w:bCs/>
          <w:lang w:val="sr-Cyrl-CS"/>
        </w:rPr>
        <w:softHyphen/>
        <w:t>ди</w:t>
      </w:r>
      <w:r w:rsidRPr="009C3414">
        <w:rPr>
          <w:bCs/>
          <w:lang w:val="sr-Cyrl-CS"/>
        </w:rPr>
        <w:softHyphen/>
        <w:t>не до при</w:t>
      </w:r>
      <w:r w:rsidRPr="009C3414">
        <w:rPr>
          <w:bCs/>
          <w:lang w:val="sr-Cyrl-CS"/>
        </w:rPr>
        <w:softHyphen/>
        <w:t>прем</w:t>
      </w:r>
      <w:r w:rsidRPr="009C3414">
        <w:rPr>
          <w:bCs/>
          <w:lang w:val="sr-Cyrl-CS"/>
        </w:rPr>
        <w:softHyphen/>
        <w:t>ног пред</w:t>
      </w:r>
      <w:r w:rsidRPr="009C3414">
        <w:rPr>
          <w:bCs/>
          <w:lang w:val="sr-Cyrl-CS"/>
        </w:rPr>
        <w:softHyphen/>
        <w:t>школ</w:t>
      </w:r>
      <w:r w:rsidRPr="009C3414">
        <w:rPr>
          <w:bCs/>
          <w:lang w:val="sr-Cyrl-CS"/>
        </w:rPr>
        <w:softHyphen/>
        <w:t>ског про</w:t>
      </w:r>
      <w:r w:rsidRPr="009C3414">
        <w:rPr>
          <w:bCs/>
          <w:lang w:val="sr-Cyrl-CS"/>
        </w:rPr>
        <w:softHyphen/>
        <w:t>гра</w:t>
      </w:r>
      <w:r w:rsidRPr="009C3414">
        <w:rPr>
          <w:bCs/>
          <w:lang w:val="sr-Cyrl-CS"/>
        </w:rPr>
        <w:softHyphen/>
        <w:t>ма</w:t>
      </w:r>
    </w:p>
    <w:p w:rsidR="00DB4AA7" w:rsidRPr="009C3414" w:rsidRDefault="00DB4AA7" w:rsidP="00DB4AA7">
      <w:pPr>
        <w:jc w:val="both"/>
        <w:rPr>
          <w:bCs/>
          <w:lang w:val="sr-Cyrl-CS"/>
        </w:rPr>
      </w:pPr>
      <w:r w:rsidRPr="009C3414">
        <w:rPr>
          <w:bCs/>
          <w:lang w:val="sr-Cyrl-CS"/>
        </w:rPr>
        <w:t xml:space="preserve">         - при</w:t>
      </w:r>
      <w:r w:rsidRPr="009C3414">
        <w:rPr>
          <w:bCs/>
          <w:lang w:val="sr-Cyrl-CS"/>
        </w:rPr>
        <w:softHyphen/>
        <w:t>прем</w:t>
      </w:r>
      <w:r w:rsidRPr="009C3414">
        <w:rPr>
          <w:bCs/>
          <w:lang w:val="sr-Cyrl-CS"/>
        </w:rPr>
        <w:softHyphen/>
        <w:t>ни пред</w:t>
      </w:r>
      <w:r w:rsidRPr="009C3414">
        <w:rPr>
          <w:bCs/>
          <w:lang w:val="sr-Cyrl-CS"/>
        </w:rPr>
        <w:softHyphen/>
        <w:t>школ</w:t>
      </w:r>
      <w:r w:rsidRPr="009C3414">
        <w:rPr>
          <w:bCs/>
          <w:lang w:val="sr-Cyrl-CS"/>
        </w:rPr>
        <w:softHyphen/>
        <w:t>ски про</w:t>
      </w:r>
      <w:r w:rsidRPr="009C3414">
        <w:rPr>
          <w:bCs/>
          <w:lang w:val="sr-Cyrl-CS"/>
        </w:rPr>
        <w:softHyphen/>
        <w:t>грам  и</w:t>
      </w:r>
    </w:p>
    <w:p w:rsidR="00DB4AA7" w:rsidRPr="009C3414" w:rsidRDefault="00DB4AA7" w:rsidP="00DB4AA7">
      <w:pPr>
        <w:jc w:val="both"/>
        <w:rPr>
          <w:bCs/>
          <w:lang w:val="sr-Cyrl-CS"/>
        </w:rPr>
      </w:pPr>
      <w:r w:rsidRPr="009C3414">
        <w:rPr>
          <w:bCs/>
          <w:lang w:val="sr-Cyrl-CS"/>
        </w:rPr>
        <w:t xml:space="preserve">         - по</w:t>
      </w:r>
      <w:r w:rsidRPr="009C3414">
        <w:rPr>
          <w:bCs/>
          <w:lang w:val="sr-Cyrl-CS"/>
        </w:rPr>
        <w:softHyphen/>
        <w:t>себ</w:t>
      </w:r>
      <w:r w:rsidRPr="009C3414">
        <w:rPr>
          <w:bCs/>
          <w:lang w:val="sr-Cyrl-CS"/>
        </w:rPr>
        <w:softHyphen/>
        <w:t>не и спе</w:t>
      </w:r>
      <w:r w:rsidRPr="009C3414">
        <w:rPr>
          <w:bCs/>
          <w:lang w:val="sr-Cyrl-CS"/>
        </w:rPr>
        <w:softHyphen/>
        <w:t>ци</w:t>
      </w:r>
      <w:r w:rsidRPr="009C3414">
        <w:rPr>
          <w:bCs/>
          <w:lang w:val="sr-Cyrl-CS"/>
        </w:rPr>
        <w:softHyphen/>
        <w:t>ја</w:t>
      </w:r>
      <w:r w:rsidRPr="009C3414">
        <w:rPr>
          <w:bCs/>
          <w:lang w:val="sr-Cyrl-CS"/>
        </w:rPr>
        <w:softHyphen/>
        <w:t>ли</w:t>
      </w:r>
      <w:r w:rsidRPr="009C3414">
        <w:rPr>
          <w:bCs/>
          <w:lang w:val="sr-Cyrl-CS"/>
        </w:rPr>
        <w:softHyphen/>
        <w:t>зо</w:t>
      </w:r>
      <w:r w:rsidRPr="009C3414">
        <w:rPr>
          <w:bCs/>
          <w:lang w:val="sr-Cyrl-CS"/>
        </w:rPr>
        <w:softHyphen/>
        <w:t>ва</w:t>
      </w:r>
      <w:r w:rsidRPr="009C3414">
        <w:rPr>
          <w:bCs/>
          <w:lang w:val="sr-Cyrl-CS"/>
        </w:rPr>
        <w:softHyphen/>
        <w:t>не про</w:t>
      </w:r>
      <w:r w:rsidRPr="009C3414">
        <w:rPr>
          <w:bCs/>
          <w:lang w:val="sr-Cyrl-CS"/>
        </w:rPr>
        <w:softHyphen/>
        <w:t>гра</w:t>
      </w:r>
      <w:r w:rsidRPr="009C3414">
        <w:rPr>
          <w:bCs/>
          <w:lang w:val="sr-Cyrl-CS"/>
        </w:rPr>
        <w:softHyphen/>
        <w:t xml:space="preserve">ме. </w:t>
      </w:r>
    </w:p>
    <w:p w:rsidR="00DB4AA7" w:rsidRPr="009C3414" w:rsidRDefault="00DB4AA7" w:rsidP="00DB4AA7">
      <w:pPr>
        <w:jc w:val="both"/>
        <w:rPr>
          <w:bCs/>
          <w:lang w:val="sr-Cyrl-CS"/>
        </w:rPr>
      </w:pPr>
      <w:r w:rsidRPr="009C3414">
        <w:rPr>
          <w:bCs/>
          <w:lang w:val="sr-Cyrl-CS"/>
        </w:rPr>
        <w:t xml:space="preserve">         </w:t>
      </w:r>
    </w:p>
    <w:p w:rsidR="00DB4AA7" w:rsidRPr="009C3414" w:rsidRDefault="00DB4AA7" w:rsidP="00DB4AA7">
      <w:pPr>
        <w:ind w:firstLine="708"/>
        <w:jc w:val="both"/>
        <w:rPr>
          <w:bCs/>
          <w:lang w:val="sr-Cyrl-CS"/>
        </w:rPr>
      </w:pPr>
      <w:r w:rsidRPr="009C3414">
        <w:rPr>
          <w:bCs/>
          <w:lang w:val="sr-Cyrl-CS"/>
        </w:rPr>
        <w:t xml:space="preserve"> 2. У објек</w:t>
      </w:r>
      <w:r w:rsidRPr="009C3414">
        <w:rPr>
          <w:bCs/>
          <w:lang w:val="sr-Cyrl-CS"/>
        </w:rPr>
        <w:softHyphen/>
        <w:t>ти</w:t>
      </w:r>
      <w:r w:rsidRPr="009C3414">
        <w:rPr>
          <w:bCs/>
          <w:lang w:val="sr-Cyrl-CS"/>
        </w:rPr>
        <w:softHyphen/>
        <w:t>ма</w:t>
      </w:r>
    </w:p>
    <w:p w:rsidR="00DB4AA7" w:rsidRPr="009C3414" w:rsidRDefault="00DB4AA7" w:rsidP="00DB4AA7">
      <w:pPr>
        <w:jc w:val="both"/>
        <w:rPr>
          <w:bCs/>
        </w:rPr>
      </w:pPr>
      <w:r w:rsidRPr="009C3414">
        <w:rPr>
          <w:bCs/>
          <w:lang w:val="sr-Cyrl-CS"/>
        </w:rPr>
        <w:t xml:space="preserve">         -  Основ</w:t>
      </w:r>
      <w:r w:rsidRPr="009C3414">
        <w:rPr>
          <w:bCs/>
          <w:lang w:val="sr-Cyrl-CS"/>
        </w:rPr>
        <w:softHyphen/>
        <w:t>не шко</w:t>
      </w:r>
      <w:r w:rsidRPr="009C3414">
        <w:rPr>
          <w:bCs/>
          <w:lang w:val="sr-Cyrl-CS"/>
        </w:rPr>
        <w:softHyphen/>
        <w:t>ле ''Сестре Павловић'' у Белановици у седишту школе  и издвојеном одељењу у Пољаницама програм пред</w:t>
      </w:r>
      <w:r w:rsidRPr="009C3414">
        <w:rPr>
          <w:bCs/>
          <w:lang w:val="sr-Cyrl-CS"/>
        </w:rPr>
        <w:softHyphen/>
        <w:t>школ</w:t>
      </w:r>
      <w:r w:rsidRPr="009C3414">
        <w:rPr>
          <w:bCs/>
          <w:lang w:val="sr-Cyrl-CS"/>
        </w:rPr>
        <w:softHyphen/>
        <w:t>ског вас</w:t>
      </w:r>
      <w:r w:rsidRPr="009C3414">
        <w:rPr>
          <w:bCs/>
          <w:lang w:val="sr-Cyrl-CS"/>
        </w:rPr>
        <w:softHyphen/>
        <w:t>пи</w:t>
      </w:r>
      <w:r w:rsidRPr="009C3414">
        <w:rPr>
          <w:bCs/>
          <w:lang w:val="sr-Cyrl-CS"/>
        </w:rPr>
        <w:softHyphen/>
        <w:t>та</w:t>
      </w:r>
      <w:r w:rsidRPr="009C3414">
        <w:rPr>
          <w:bCs/>
          <w:lang w:val="sr-Cyrl-CS"/>
        </w:rPr>
        <w:softHyphen/>
        <w:t>ња и обра</w:t>
      </w:r>
      <w:r w:rsidRPr="009C3414">
        <w:rPr>
          <w:bCs/>
          <w:lang w:val="sr-Cyrl-CS"/>
        </w:rPr>
        <w:softHyphen/>
        <w:t>зо</w:t>
      </w:r>
      <w:r w:rsidRPr="009C3414">
        <w:rPr>
          <w:bCs/>
          <w:lang w:val="sr-Cyrl-CS"/>
        </w:rPr>
        <w:softHyphen/>
        <w:t>ва</w:t>
      </w:r>
      <w:r w:rsidRPr="009C3414">
        <w:rPr>
          <w:bCs/>
          <w:lang w:val="sr-Cyrl-CS"/>
        </w:rPr>
        <w:softHyphen/>
        <w:t>ња де</w:t>
      </w:r>
      <w:r w:rsidRPr="009C3414">
        <w:rPr>
          <w:bCs/>
          <w:lang w:val="sr-Cyrl-CS"/>
        </w:rPr>
        <w:softHyphen/>
        <w:t>це од 3 го</w:t>
      </w:r>
      <w:r w:rsidRPr="009C3414">
        <w:rPr>
          <w:bCs/>
          <w:lang w:val="sr-Cyrl-CS"/>
        </w:rPr>
        <w:softHyphen/>
        <w:t>ди</w:t>
      </w:r>
      <w:r w:rsidRPr="009C3414">
        <w:rPr>
          <w:bCs/>
          <w:lang w:val="sr-Cyrl-CS"/>
        </w:rPr>
        <w:softHyphen/>
        <w:t>не до при</w:t>
      </w:r>
      <w:r w:rsidRPr="009C3414">
        <w:rPr>
          <w:bCs/>
          <w:lang w:val="sr-Cyrl-CS"/>
        </w:rPr>
        <w:softHyphen/>
        <w:t>прем</w:t>
      </w:r>
      <w:r w:rsidRPr="009C3414">
        <w:rPr>
          <w:bCs/>
          <w:lang w:val="sr-Cyrl-CS"/>
        </w:rPr>
        <w:softHyphen/>
        <w:t>ног пред</w:t>
      </w:r>
      <w:r w:rsidRPr="009C3414">
        <w:rPr>
          <w:bCs/>
          <w:lang w:val="sr-Cyrl-CS"/>
        </w:rPr>
        <w:softHyphen/>
        <w:t>школ</w:t>
      </w:r>
      <w:r w:rsidRPr="009C3414">
        <w:rPr>
          <w:bCs/>
          <w:lang w:val="sr-Cyrl-CS"/>
        </w:rPr>
        <w:softHyphen/>
        <w:t>ског про</w:t>
      </w:r>
      <w:r w:rsidRPr="009C3414">
        <w:rPr>
          <w:bCs/>
          <w:lang w:val="sr-Cyrl-CS"/>
        </w:rPr>
        <w:softHyphen/>
        <w:t>гра</w:t>
      </w:r>
      <w:r w:rsidRPr="009C3414">
        <w:rPr>
          <w:bCs/>
          <w:lang w:val="sr-Cyrl-CS"/>
        </w:rPr>
        <w:softHyphen/>
        <w:t>ма и припремни предшколски програм у трајању од 4 сата</w:t>
      </w:r>
      <w:r w:rsidRPr="009C3414">
        <w:rPr>
          <w:bCs/>
        </w:rPr>
        <w:t>.</w:t>
      </w:r>
    </w:p>
    <w:p w:rsidR="00DB4AA7" w:rsidRPr="009C3414" w:rsidRDefault="00DB4AA7" w:rsidP="00DB4AA7">
      <w:pPr>
        <w:jc w:val="both"/>
        <w:rPr>
          <w:bCs/>
          <w:lang w:val="sr-Cyrl-CS"/>
        </w:rPr>
      </w:pPr>
      <w:r w:rsidRPr="009C3414">
        <w:rPr>
          <w:bCs/>
          <w:lang w:val="sr-Cyrl-CS"/>
        </w:rPr>
        <w:t xml:space="preserve">         - Основ</w:t>
      </w:r>
      <w:r w:rsidRPr="009C3414">
        <w:rPr>
          <w:bCs/>
          <w:lang w:val="sr-Cyrl-CS"/>
        </w:rPr>
        <w:softHyphen/>
        <w:t>не шко</w:t>
      </w:r>
      <w:r w:rsidRPr="009C3414">
        <w:rPr>
          <w:bCs/>
          <w:lang w:val="sr-Cyrl-CS"/>
        </w:rPr>
        <w:softHyphen/>
        <w:t>ле ''Сава Керковић'' из Љига у издвојеним одељењима у Бау,</w:t>
      </w:r>
      <w:r w:rsidRPr="009C3414">
        <w:rPr>
          <w:bCs/>
        </w:rPr>
        <w:t xml:space="preserve"> </w:t>
      </w:r>
      <w:r w:rsidRPr="009C3414">
        <w:rPr>
          <w:bCs/>
          <w:lang w:val="sr-Cyrl-CS"/>
        </w:rPr>
        <w:t>Славковици, Јајчићу и Штавици  при</w:t>
      </w:r>
      <w:r w:rsidRPr="009C3414">
        <w:rPr>
          <w:bCs/>
          <w:lang w:val="sr-Cyrl-CS"/>
        </w:rPr>
        <w:softHyphen/>
        <w:t>прем</w:t>
      </w:r>
      <w:r w:rsidRPr="009C3414">
        <w:rPr>
          <w:bCs/>
          <w:lang w:val="sr-Cyrl-CS"/>
        </w:rPr>
        <w:softHyphen/>
        <w:t>ни пред</w:t>
      </w:r>
      <w:r w:rsidRPr="009C3414">
        <w:rPr>
          <w:bCs/>
          <w:lang w:val="sr-Cyrl-CS"/>
        </w:rPr>
        <w:softHyphen/>
        <w:t>школ</w:t>
      </w:r>
      <w:r w:rsidRPr="009C3414">
        <w:rPr>
          <w:bCs/>
          <w:lang w:val="sr-Cyrl-CS"/>
        </w:rPr>
        <w:softHyphen/>
        <w:t>ски про</w:t>
      </w:r>
      <w:r w:rsidRPr="009C3414">
        <w:rPr>
          <w:bCs/>
          <w:lang w:val="sr-Cyrl-CS"/>
        </w:rPr>
        <w:softHyphen/>
        <w:t>грам у тра</w:t>
      </w:r>
      <w:r w:rsidRPr="009C3414">
        <w:rPr>
          <w:bCs/>
          <w:lang w:val="sr-Cyrl-CS"/>
        </w:rPr>
        <w:softHyphen/>
        <w:t>ја</w:t>
      </w:r>
      <w:r w:rsidRPr="009C3414">
        <w:rPr>
          <w:bCs/>
          <w:lang w:val="sr-Cyrl-CS"/>
        </w:rPr>
        <w:softHyphen/>
        <w:t>њу од 4 са</w:t>
      </w:r>
      <w:r w:rsidRPr="009C3414">
        <w:rPr>
          <w:bCs/>
          <w:lang w:val="sr-Cyrl-CS"/>
        </w:rPr>
        <w:softHyphen/>
        <w:t xml:space="preserve">та, а у издвојеном одељењу у Кадиној Луци припремни предшколски програм  и посебне и специјализоване програме у трајању од 4 сата. </w:t>
      </w:r>
    </w:p>
    <w:p w:rsidR="00DB4AA7" w:rsidRPr="009C3414" w:rsidRDefault="00DB4AA7" w:rsidP="00DB4AA7">
      <w:pPr>
        <w:jc w:val="both"/>
        <w:rPr>
          <w:bCs/>
          <w:lang w:val="sr-Cyrl-CS"/>
        </w:rPr>
      </w:pPr>
    </w:p>
    <w:p w:rsidR="00DB4AA7" w:rsidRPr="009C3414" w:rsidRDefault="00DB4AA7" w:rsidP="00DB4AA7">
      <w:pPr>
        <w:jc w:val="center"/>
        <w:rPr>
          <w:lang w:val="sr-Cyrl-CS"/>
        </w:rPr>
      </w:pPr>
      <w:r w:rsidRPr="009C3414">
        <w:rPr>
          <w:lang w:val="sr-Cyrl-CS"/>
        </w:rPr>
        <w:t>Члан 6.</w:t>
      </w:r>
    </w:p>
    <w:p w:rsidR="00DB4AA7" w:rsidRPr="009C3414" w:rsidRDefault="00DB4AA7" w:rsidP="00DB4AA7">
      <w:pPr>
        <w:ind w:firstLine="720"/>
        <w:jc w:val="both"/>
        <w:rPr>
          <w:lang w:val="sr-Cyrl-CS"/>
        </w:rPr>
      </w:pPr>
      <w:r w:rsidRPr="009C3414">
        <w:rPr>
          <w:bCs/>
          <w:lang w:val="sr-Cyrl-CS"/>
        </w:rPr>
        <w:t>Оп</w:t>
      </w:r>
      <w:r w:rsidRPr="009C3414">
        <w:rPr>
          <w:bCs/>
          <w:lang w:val="sr-Cyrl-CS"/>
        </w:rPr>
        <w:softHyphen/>
        <w:t>шти</w:t>
      </w:r>
      <w:r w:rsidRPr="009C3414">
        <w:rPr>
          <w:bCs/>
          <w:lang w:val="sr-Cyrl-CS"/>
        </w:rPr>
        <w:softHyphen/>
        <w:t>на обез</w:t>
      </w:r>
      <w:r w:rsidRPr="009C3414">
        <w:rPr>
          <w:bCs/>
          <w:lang w:val="sr-Cyrl-CS"/>
        </w:rPr>
        <w:softHyphen/>
        <w:t>бе</w:t>
      </w:r>
      <w:r w:rsidRPr="009C3414">
        <w:rPr>
          <w:bCs/>
          <w:lang w:val="sr-Cyrl-CS"/>
        </w:rPr>
        <w:softHyphen/>
        <w:t>ђу</w:t>
      </w:r>
      <w:r w:rsidRPr="009C3414">
        <w:rPr>
          <w:bCs/>
          <w:lang w:val="sr-Cyrl-CS"/>
        </w:rPr>
        <w:softHyphen/>
        <w:t>је сред</w:t>
      </w:r>
      <w:r w:rsidRPr="009C3414">
        <w:rPr>
          <w:bCs/>
          <w:lang w:val="sr-Cyrl-CS"/>
        </w:rPr>
        <w:softHyphen/>
        <w:t>ства за тро</w:t>
      </w:r>
      <w:r w:rsidRPr="009C3414">
        <w:rPr>
          <w:bCs/>
          <w:lang w:val="sr-Cyrl-CS"/>
        </w:rPr>
        <w:softHyphen/>
        <w:t>шко</w:t>
      </w:r>
      <w:r w:rsidRPr="009C3414">
        <w:rPr>
          <w:bCs/>
          <w:lang w:val="sr-Cyrl-CS"/>
        </w:rPr>
        <w:softHyphen/>
        <w:t>ве пре</w:t>
      </w:r>
      <w:r w:rsidRPr="009C3414">
        <w:rPr>
          <w:bCs/>
          <w:lang w:val="sr-Cyrl-CS"/>
        </w:rPr>
        <w:softHyphen/>
        <w:t>во</w:t>
      </w:r>
      <w:r w:rsidRPr="009C3414">
        <w:rPr>
          <w:bCs/>
          <w:lang w:val="sr-Cyrl-CS"/>
        </w:rPr>
        <w:softHyphen/>
        <w:t>за  де</w:t>
      </w:r>
      <w:r w:rsidRPr="009C3414">
        <w:rPr>
          <w:bCs/>
          <w:lang w:val="sr-Cyrl-CS"/>
        </w:rPr>
        <w:softHyphen/>
        <w:t>це и њи</w:t>
      </w:r>
      <w:r w:rsidRPr="009C3414">
        <w:rPr>
          <w:bCs/>
          <w:lang w:val="sr-Cyrl-CS"/>
        </w:rPr>
        <w:softHyphen/>
        <w:t>хо</w:t>
      </w:r>
      <w:r w:rsidRPr="009C3414">
        <w:rPr>
          <w:bCs/>
          <w:lang w:val="sr-Cyrl-CS"/>
        </w:rPr>
        <w:softHyphen/>
        <w:t>вих пра</w:t>
      </w:r>
      <w:r w:rsidRPr="009C3414">
        <w:rPr>
          <w:bCs/>
          <w:lang w:val="sr-Cyrl-CS"/>
        </w:rPr>
        <w:softHyphen/>
        <w:t>ти</w:t>
      </w:r>
      <w:r w:rsidRPr="009C3414">
        <w:rPr>
          <w:bCs/>
          <w:lang w:val="sr-Cyrl-CS"/>
        </w:rPr>
        <w:softHyphen/>
        <w:t>ла</w:t>
      </w:r>
      <w:r w:rsidRPr="009C3414">
        <w:rPr>
          <w:bCs/>
          <w:lang w:val="sr-Cyrl-CS"/>
        </w:rPr>
        <w:softHyphen/>
        <w:t>ца ра</w:t>
      </w:r>
      <w:r w:rsidRPr="009C3414">
        <w:rPr>
          <w:bCs/>
          <w:lang w:val="sr-Cyrl-CS"/>
        </w:rPr>
        <w:softHyphen/>
        <w:t>ди по</w:t>
      </w:r>
      <w:r w:rsidRPr="009C3414">
        <w:rPr>
          <w:bCs/>
          <w:lang w:val="sr-Cyrl-CS"/>
        </w:rPr>
        <w:softHyphen/>
        <w:t>ха</w:t>
      </w:r>
      <w:r w:rsidRPr="009C3414">
        <w:rPr>
          <w:bCs/>
          <w:lang w:val="sr-Cyrl-CS"/>
        </w:rPr>
        <w:softHyphen/>
        <w:t>ђа</w:t>
      </w:r>
      <w:r w:rsidRPr="009C3414">
        <w:rPr>
          <w:bCs/>
          <w:lang w:val="sr-Cyrl-CS"/>
        </w:rPr>
        <w:softHyphen/>
        <w:t>ња при</w:t>
      </w:r>
      <w:r w:rsidRPr="009C3414">
        <w:rPr>
          <w:bCs/>
          <w:lang w:val="sr-Cyrl-CS"/>
        </w:rPr>
        <w:softHyphen/>
        <w:t>прем</w:t>
      </w:r>
      <w:r w:rsidRPr="009C3414">
        <w:rPr>
          <w:bCs/>
          <w:lang w:val="sr-Cyrl-CS"/>
        </w:rPr>
        <w:softHyphen/>
        <w:t>ног пред</w:t>
      </w:r>
      <w:r w:rsidRPr="009C3414">
        <w:rPr>
          <w:bCs/>
          <w:lang w:val="sr-Cyrl-CS"/>
        </w:rPr>
        <w:softHyphen/>
        <w:t>школ</w:t>
      </w:r>
      <w:r w:rsidRPr="009C3414">
        <w:rPr>
          <w:bCs/>
          <w:lang w:val="sr-Cyrl-CS"/>
        </w:rPr>
        <w:softHyphen/>
        <w:t>ског про</w:t>
      </w:r>
      <w:r w:rsidRPr="009C3414">
        <w:rPr>
          <w:bCs/>
          <w:lang w:val="sr-Cyrl-CS"/>
        </w:rPr>
        <w:softHyphen/>
        <w:t>гра</w:t>
      </w:r>
      <w:r w:rsidRPr="009C3414">
        <w:rPr>
          <w:bCs/>
          <w:lang w:val="sr-Cyrl-CS"/>
        </w:rPr>
        <w:softHyphen/>
        <w:t>ма на уда</w:t>
      </w:r>
      <w:r w:rsidRPr="009C3414">
        <w:rPr>
          <w:bCs/>
          <w:lang w:val="sr-Cyrl-CS"/>
        </w:rPr>
        <w:softHyphen/>
        <w:t>ље</w:t>
      </w:r>
      <w:r w:rsidRPr="009C3414">
        <w:rPr>
          <w:bCs/>
          <w:lang w:val="sr-Cyrl-CS"/>
        </w:rPr>
        <w:softHyphen/>
        <w:t>но</w:t>
      </w:r>
      <w:r w:rsidRPr="009C3414">
        <w:rPr>
          <w:bCs/>
          <w:lang w:val="sr-Cyrl-CS"/>
        </w:rPr>
        <w:softHyphen/>
        <w:t>сти ве</w:t>
      </w:r>
      <w:r w:rsidRPr="009C3414">
        <w:rPr>
          <w:bCs/>
          <w:lang w:val="sr-Cyrl-CS"/>
        </w:rPr>
        <w:softHyphen/>
        <w:t>ћој од 2 ки</w:t>
      </w:r>
      <w:r w:rsidRPr="009C3414">
        <w:rPr>
          <w:bCs/>
          <w:lang w:val="sr-Cyrl-CS"/>
        </w:rPr>
        <w:softHyphen/>
        <w:t>ло</w:t>
      </w:r>
      <w:r w:rsidRPr="009C3414">
        <w:rPr>
          <w:bCs/>
          <w:lang w:val="sr-Cyrl-CS"/>
        </w:rPr>
        <w:softHyphen/>
        <w:t>ме</w:t>
      </w:r>
      <w:r w:rsidRPr="009C3414">
        <w:rPr>
          <w:bCs/>
          <w:lang w:val="sr-Cyrl-CS"/>
        </w:rPr>
        <w:softHyphen/>
        <w:t>тра   у скла</w:t>
      </w:r>
      <w:r w:rsidRPr="009C3414">
        <w:rPr>
          <w:bCs/>
          <w:lang w:val="sr-Cyrl-CS"/>
        </w:rPr>
        <w:softHyphen/>
        <w:t>ду са За</w:t>
      </w:r>
      <w:r w:rsidRPr="009C3414">
        <w:rPr>
          <w:bCs/>
          <w:lang w:val="sr-Cyrl-CS"/>
        </w:rPr>
        <w:softHyphen/>
        <w:t>ко</w:t>
      </w:r>
      <w:r w:rsidRPr="009C3414">
        <w:rPr>
          <w:bCs/>
          <w:lang w:val="sr-Cyrl-CS"/>
        </w:rPr>
        <w:softHyphen/>
        <w:t>ном о осно</w:t>
      </w:r>
      <w:r w:rsidRPr="009C3414">
        <w:rPr>
          <w:bCs/>
          <w:lang w:val="sr-Cyrl-CS"/>
        </w:rPr>
        <w:softHyphen/>
        <w:t>ва</w:t>
      </w:r>
      <w:r w:rsidRPr="009C3414">
        <w:rPr>
          <w:bCs/>
          <w:lang w:val="sr-Cyrl-CS"/>
        </w:rPr>
        <w:softHyphen/>
        <w:t>ма си</w:t>
      </w:r>
      <w:r w:rsidRPr="009C3414">
        <w:rPr>
          <w:bCs/>
          <w:lang w:val="sr-Cyrl-CS"/>
        </w:rPr>
        <w:softHyphen/>
        <w:t>сте</w:t>
      </w:r>
      <w:r w:rsidRPr="009C3414">
        <w:rPr>
          <w:bCs/>
          <w:lang w:val="sr-Cyrl-CS"/>
        </w:rPr>
        <w:softHyphen/>
        <w:t>ма обра</w:t>
      </w:r>
      <w:r w:rsidRPr="009C3414">
        <w:rPr>
          <w:bCs/>
          <w:lang w:val="sr-Cyrl-CS"/>
        </w:rPr>
        <w:softHyphen/>
        <w:t>зо</w:t>
      </w:r>
      <w:r w:rsidRPr="009C3414">
        <w:rPr>
          <w:bCs/>
          <w:lang w:val="sr-Cyrl-CS"/>
        </w:rPr>
        <w:softHyphen/>
        <w:t>ва</w:t>
      </w:r>
      <w:r w:rsidRPr="009C3414">
        <w:rPr>
          <w:bCs/>
          <w:lang w:val="sr-Cyrl-CS"/>
        </w:rPr>
        <w:softHyphen/>
        <w:t>ња и вас</w:t>
      </w:r>
      <w:r w:rsidRPr="009C3414">
        <w:rPr>
          <w:bCs/>
          <w:lang w:val="sr-Cyrl-CS"/>
        </w:rPr>
        <w:softHyphen/>
        <w:t>пи</w:t>
      </w:r>
      <w:r w:rsidRPr="009C3414">
        <w:rPr>
          <w:bCs/>
          <w:lang w:val="sr-Cyrl-CS"/>
        </w:rPr>
        <w:softHyphen/>
        <w:t>та</w:t>
      </w:r>
      <w:r w:rsidRPr="009C3414">
        <w:rPr>
          <w:bCs/>
          <w:lang w:val="sr-Cyrl-CS"/>
        </w:rPr>
        <w:softHyphen/>
        <w:t>ња</w:t>
      </w:r>
    </w:p>
    <w:p w:rsidR="00DB4AA7" w:rsidRPr="009C3414" w:rsidRDefault="00DB4AA7" w:rsidP="00DB4AA7">
      <w:pPr>
        <w:jc w:val="both"/>
        <w:rPr>
          <w:bCs/>
          <w:lang w:val="sr-Cyrl-CS"/>
        </w:rPr>
      </w:pPr>
      <w:r w:rsidRPr="009C3414">
        <w:rPr>
          <w:bCs/>
          <w:lang w:val="sr-Cyrl-CS"/>
        </w:rPr>
        <w:t xml:space="preserve">                                                        </w:t>
      </w:r>
    </w:p>
    <w:p w:rsidR="00DB4AA7" w:rsidRPr="009C3414" w:rsidRDefault="00DB4AA7" w:rsidP="00DB4AA7">
      <w:pPr>
        <w:jc w:val="center"/>
        <w:rPr>
          <w:u w:val="single"/>
          <w:lang w:val="sr-Cyrl-CS"/>
        </w:rPr>
      </w:pPr>
      <w:r w:rsidRPr="009C3414">
        <w:rPr>
          <w:lang w:val="sr-Cyrl-CS"/>
        </w:rPr>
        <w:t>Члан 7</w:t>
      </w:r>
      <w:r w:rsidRPr="009C3414">
        <w:rPr>
          <w:u w:val="single"/>
          <w:lang w:val="sr-Cyrl-CS"/>
        </w:rPr>
        <w:t>.</w:t>
      </w:r>
    </w:p>
    <w:p w:rsidR="00DB4AA7" w:rsidRPr="009C3414" w:rsidRDefault="00DB4AA7" w:rsidP="00DB4AA7">
      <w:pPr>
        <w:ind w:firstLine="720"/>
        <w:jc w:val="both"/>
        <w:rPr>
          <w:bCs/>
          <w:lang w:val="sr-Cyrl-CS"/>
        </w:rPr>
      </w:pPr>
      <w:r w:rsidRPr="009C3414">
        <w:rPr>
          <w:bCs/>
          <w:lang w:val="sr-Cyrl-CS"/>
        </w:rPr>
        <w:t>Сту</w:t>
      </w:r>
      <w:r w:rsidRPr="009C3414">
        <w:rPr>
          <w:bCs/>
          <w:lang w:val="sr-Cyrl-CS"/>
        </w:rPr>
        <w:softHyphen/>
        <w:t>па</w:t>
      </w:r>
      <w:r w:rsidRPr="009C3414">
        <w:rPr>
          <w:bCs/>
          <w:lang w:val="sr-Cyrl-CS"/>
        </w:rPr>
        <w:softHyphen/>
        <w:t>њем на сна</w:t>
      </w:r>
      <w:r w:rsidRPr="009C3414">
        <w:rPr>
          <w:bCs/>
          <w:lang w:val="sr-Cyrl-CS"/>
        </w:rPr>
        <w:softHyphen/>
        <w:t>гу ове Од</w:t>
      </w:r>
      <w:r w:rsidRPr="009C3414">
        <w:rPr>
          <w:bCs/>
          <w:lang w:val="sr-Cyrl-CS"/>
        </w:rPr>
        <w:softHyphen/>
        <w:t>лу</w:t>
      </w:r>
      <w:r w:rsidRPr="009C3414">
        <w:rPr>
          <w:bCs/>
          <w:lang w:val="sr-Cyrl-CS"/>
        </w:rPr>
        <w:softHyphen/>
        <w:t>ке пре</w:t>
      </w:r>
      <w:r w:rsidRPr="009C3414">
        <w:rPr>
          <w:bCs/>
          <w:lang w:val="sr-Cyrl-CS"/>
        </w:rPr>
        <w:softHyphen/>
        <w:t>ста</w:t>
      </w:r>
      <w:r w:rsidRPr="009C3414">
        <w:rPr>
          <w:bCs/>
          <w:lang w:val="sr-Cyrl-CS"/>
        </w:rPr>
        <w:softHyphen/>
        <w:t>је да ва</w:t>
      </w:r>
      <w:r w:rsidRPr="009C3414">
        <w:rPr>
          <w:bCs/>
          <w:lang w:val="sr-Cyrl-CS"/>
        </w:rPr>
        <w:softHyphen/>
        <w:t>жи Од</w:t>
      </w:r>
      <w:r w:rsidRPr="009C3414">
        <w:rPr>
          <w:bCs/>
          <w:lang w:val="sr-Cyrl-CS"/>
        </w:rPr>
        <w:softHyphen/>
        <w:t>лу</w:t>
      </w:r>
      <w:r w:rsidRPr="009C3414">
        <w:rPr>
          <w:bCs/>
          <w:lang w:val="sr-Cyrl-CS"/>
        </w:rPr>
        <w:softHyphen/>
        <w:t>ка о мре</w:t>
      </w:r>
      <w:r w:rsidRPr="009C3414">
        <w:rPr>
          <w:bCs/>
          <w:lang w:val="sr-Cyrl-CS"/>
        </w:rPr>
        <w:softHyphen/>
        <w:t>жи предшколских установа  (''Слу</w:t>
      </w:r>
      <w:r w:rsidRPr="009C3414">
        <w:rPr>
          <w:bCs/>
          <w:lang w:val="sr-Cyrl-CS"/>
        </w:rPr>
        <w:softHyphen/>
        <w:t>жбе</w:t>
      </w:r>
      <w:r w:rsidRPr="009C3414">
        <w:rPr>
          <w:bCs/>
          <w:lang w:val="sr-Cyrl-CS"/>
        </w:rPr>
        <w:softHyphen/>
        <w:t>ни гла</w:t>
      </w:r>
      <w:r w:rsidRPr="009C3414">
        <w:rPr>
          <w:bCs/>
          <w:lang w:val="sr-Cyrl-CS"/>
        </w:rPr>
        <w:softHyphen/>
        <w:t>сник оп</w:t>
      </w:r>
      <w:r w:rsidRPr="009C3414">
        <w:rPr>
          <w:bCs/>
          <w:lang w:val="sr-Cyrl-CS"/>
        </w:rPr>
        <w:softHyphen/>
        <w:t>шти</w:t>
      </w:r>
      <w:r w:rsidRPr="009C3414">
        <w:rPr>
          <w:bCs/>
          <w:lang w:val="sr-Cyrl-CS"/>
        </w:rPr>
        <w:softHyphen/>
        <w:t xml:space="preserve">не Љиг бр. 4/2014) </w:t>
      </w:r>
    </w:p>
    <w:p w:rsidR="00DB4AA7" w:rsidRPr="009C3414" w:rsidRDefault="00DB4AA7" w:rsidP="00DB4AA7">
      <w:pPr>
        <w:jc w:val="both"/>
        <w:rPr>
          <w:bCs/>
          <w:lang w:val="sr-Cyrl-CS"/>
        </w:rPr>
      </w:pPr>
      <w:r w:rsidRPr="009C3414">
        <w:rPr>
          <w:bCs/>
          <w:lang w:val="sr-Cyrl-CS"/>
        </w:rPr>
        <w:t xml:space="preserve">                                                         </w:t>
      </w:r>
    </w:p>
    <w:p w:rsidR="00DB4AA7" w:rsidRPr="009C3414" w:rsidRDefault="00DB4AA7" w:rsidP="00DB4AA7">
      <w:pPr>
        <w:jc w:val="center"/>
        <w:rPr>
          <w:lang w:val="sr-Cyrl-CS"/>
        </w:rPr>
      </w:pPr>
      <w:r w:rsidRPr="009C3414">
        <w:rPr>
          <w:lang w:val="sr-Cyrl-CS"/>
        </w:rPr>
        <w:t>Члан 8.</w:t>
      </w:r>
    </w:p>
    <w:p w:rsidR="00DB4AA7" w:rsidRPr="009C3414" w:rsidRDefault="00DB4AA7" w:rsidP="00DB4AA7">
      <w:pPr>
        <w:ind w:firstLine="720"/>
        <w:jc w:val="both"/>
        <w:rPr>
          <w:bCs/>
          <w:lang w:val="sr-Cyrl-CS"/>
        </w:rPr>
      </w:pPr>
      <w:r w:rsidRPr="009C3414">
        <w:rPr>
          <w:bCs/>
          <w:lang w:val="sr-Cyrl-CS"/>
        </w:rPr>
        <w:t>Ова од</w:t>
      </w:r>
      <w:r w:rsidRPr="009C3414">
        <w:rPr>
          <w:bCs/>
          <w:lang w:val="sr-Cyrl-CS"/>
        </w:rPr>
        <w:softHyphen/>
        <w:t>лу</w:t>
      </w:r>
      <w:r w:rsidRPr="009C3414">
        <w:rPr>
          <w:bCs/>
          <w:lang w:val="sr-Cyrl-CS"/>
        </w:rPr>
        <w:softHyphen/>
        <w:t>ка сту</w:t>
      </w:r>
      <w:r w:rsidRPr="009C3414">
        <w:rPr>
          <w:bCs/>
          <w:lang w:val="sr-Cyrl-CS"/>
        </w:rPr>
        <w:softHyphen/>
        <w:t>па на сна</w:t>
      </w:r>
      <w:r w:rsidRPr="009C3414">
        <w:rPr>
          <w:bCs/>
          <w:lang w:val="sr-Cyrl-CS"/>
        </w:rPr>
        <w:softHyphen/>
        <w:t>гу да</w:t>
      </w:r>
      <w:r w:rsidRPr="009C3414">
        <w:rPr>
          <w:bCs/>
          <w:lang w:val="sr-Cyrl-CS"/>
        </w:rPr>
        <w:softHyphen/>
        <w:t>ном  до</w:t>
      </w:r>
      <w:r w:rsidRPr="009C3414">
        <w:rPr>
          <w:bCs/>
          <w:lang w:val="sr-Cyrl-CS"/>
        </w:rPr>
        <w:softHyphen/>
        <w:t>би</w:t>
      </w:r>
      <w:r w:rsidRPr="009C3414">
        <w:rPr>
          <w:bCs/>
          <w:lang w:val="sr-Cyrl-CS"/>
        </w:rPr>
        <w:softHyphen/>
        <w:t>ја</w:t>
      </w:r>
      <w:r w:rsidRPr="009C3414">
        <w:rPr>
          <w:bCs/>
          <w:lang w:val="sr-Cyrl-CS"/>
        </w:rPr>
        <w:softHyphen/>
        <w:t>ња са</w:t>
      </w:r>
      <w:r w:rsidRPr="009C3414">
        <w:rPr>
          <w:bCs/>
          <w:lang w:val="sr-Cyrl-CS"/>
        </w:rPr>
        <w:softHyphen/>
        <w:t>гла</w:t>
      </w:r>
      <w:r w:rsidRPr="009C3414">
        <w:rPr>
          <w:bCs/>
          <w:lang w:val="sr-Cyrl-CS"/>
        </w:rPr>
        <w:softHyphen/>
        <w:t>сно</w:t>
      </w:r>
      <w:r w:rsidRPr="009C3414">
        <w:rPr>
          <w:bCs/>
          <w:lang w:val="sr-Cyrl-CS"/>
        </w:rPr>
        <w:softHyphen/>
        <w:t>сти од стра</w:t>
      </w:r>
      <w:r w:rsidRPr="009C3414">
        <w:rPr>
          <w:bCs/>
          <w:lang w:val="sr-Cyrl-CS"/>
        </w:rPr>
        <w:softHyphen/>
        <w:t>не Ми</w:t>
      </w:r>
      <w:r w:rsidRPr="009C3414">
        <w:rPr>
          <w:bCs/>
          <w:lang w:val="sr-Cyrl-CS"/>
        </w:rPr>
        <w:softHyphen/>
        <w:t>ни</w:t>
      </w:r>
      <w:r w:rsidRPr="009C3414">
        <w:rPr>
          <w:bCs/>
          <w:lang w:val="sr-Cyrl-CS"/>
        </w:rPr>
        <w:softHyphen/>
        <w:t>стар</w:t>
      </w:r>
      <w:r w:rsidRPr="009C3414">
        <w:rPr>
          <w:bCs/>
          <w:lang w:val="sr-Cyrl-CS"/>
        </w:rPr>
        <w:softHyphen/>
        <w:t>ства про</w:t>
      </w:r>
      <w:r w:rsidRPr="009C3414">
        <w:rPr>
          <w:bCs/>
          <w:lang w:val="sr-Cyrl-CS"/>
        </w:rPr>
        <w:softHyphen/>
        <w:t>све</w:t>
      </w:r>
      <w:r w:rsidRPr="009C3414">
        <w:rPr>
          <w:bCs/>
          <w:lang w:val="sr-Cyrl-CS"/>
        </w:rPr>
        <w:softHyphen/>
        <w:t>те, на</w:t>
      </w:r>
      <w:r w:rsidRPr="009C3414">
        <w:rPr>
          <w:bCs/>
          <w:lang w:val="sr-Cyrl-CS"/>
        </w:rPr>
        <w:softHyphen/>
        <w:t>у</w:t>
      </w:r>
      <w:r w:rsidRPr="009C3414">
        <w:rPr>
          <w:bCs/>
          <w:lang w:val="sr-Cyrl-CS"/>
        </w:rPr>
        <w:softHyphen/>
        <w:t>ке и технолошког развоја</w:t>
      </w:r>
    </w:p>
    <w:p w:rsidR="00D17FFA" w:rsidRDefault="00D17FFA" w:rsidP="00D17FFA">
      <w:pPr>
        <w:pStyle w:val="ListParagraph"/>
        <w:ind w:left="0" w:firstLine="720"/>
        <w:jc w:val="both"/>
        <w:rPr>
          <w:lang w:val="sr-Cyrl-CS"/>
        </w:rPr>
      </w:pPr>
      <w:r w:rsidRPr="009C3414">
        <w:t xml:space="preserve"> </w:t>
      </w:r>
    </w:p>
    <w:p w:rsidR="009C3414" w:rsidRDefault="009C3414" w:rsidP="00D17FFA">
      <w:pPr>
        <w:pStyle w:val="ListParagraph"/>
        <w:ind w:left="0" w:firstLine="720"/>
        <w:jc w:val="both"/>
        <w:rPr>
          <w:lang w:val="sr-Cyrl-CS"/>
        </w:rPr>
      </w:pPr>
    </w:p>
    <w:p w:rsidR="009C3414" w:rsidRPr="009C3414" w:rsidRDefault="009C3414" w:rsidP="00D17FFA">
      <w:pPr>
        <w:pStyle w:val="ListParagraph"/>
        <w:ind w:left="0" w:firstLine="720"/>
        <w:jc w:val="both"/>
        <w:rPr>
          <w:lang w:val="sr-Cyrl-CS"/>
        </w:rPr>
      </w:pPr>
    </w:p>
    <w:p w:rsidR="00D17FFA" w:rsidRDefault="00D17FFA" w:rsidP="00D17FFA">
      <w:pPr>
        <w:jc w:val="center"/>
        <w:rPr>
          <w:lang w:val="sr-Cyrl-CS"/>
        </w:rPr>
      </w:pPr>
      <w:r w:rsidRPr="009C3414">
        <w:t xml:space="preserve">    СКУПШТИНА ОПШТИНЕ ЉИГ</w:t>
      </w:r>
    </w:p>
    <w:p w:rsidR="009C3414" w:rsidRDefault="009C3414" w:rsidP="00D17FFA">
      <w:pPr>
        <w:jc w:val="center"/>
        <w:rPr>
          <w:lang w:val="sr-Cyrl-CS"/>
        </w:rPr>
      </w:pPr>
    </w:p>
    <w:p w:rsidR="009C3414" w:rsidRPr="009C3414" w:rsidRDefault="009C3414" w:rsidP="00D17FFA">
      <w:pPr>
        <w:jc w:val="center"/>
        <w:rPr>
          <w:lang w:val="sr-Cyrl-CS"/>
        </w:rPr>
      </w:pPr>
    </w:p>
    <w:p w:rsidR="00D17FFA" w:rsidRDefault="00D17FFA" w:rsidP="00D17FFA">
      <w:pPr>
        <w:tabs>
          <w:tab w:val="left" w:pos="6570"/>
        </w:tabs>
        <w:rPr>
          <w:lang w:val="sr-Cyrl-CS"/>
        </w:rPr>
      </w:pPr>
      <w:r w:rsidRPr="009C3414">
        <w:rPr>
          <w:lang w:val="sr-Cyrl-CS"/>
        </w:rPr>
        <w:t xml:space="preserve">01 </w:t>
      </w:r>
      <w:r w:rsidRPr="009C3414">
        <w:t>Број:</w:t>
      </w:r>
      <w:r w:rsidRPr="009C3414">
        <w:rPr>
          <w:lang w:val="ru-RU"/>
        </w:rPr>
        <w:t xml:space="preserve"> 06</w:t>
      </w:r>
      <w:r w:rsidRPr="009C3414">
        <w:t>-</w:t>
      </w:r>
      <w:r w:rsidR="00DB4AA7" w:rsidRPr="009C3414">
        <w:rPr>
          <w:lang w:val="sr-Cyrl-CS"/>
        </w:rPr>
        <w:t>3</w:t>
      </w:r>
      <w:r w:rsidRPr="009C3414">
        <w:t>/</w:t>
      </w:r>
      <w:r w:rsidRPr="009C3414">
        <w:rPr>
          <w:lang w:val="ru-RU"/>
        </w:rPr>
        <w:t>1</w:t>
      </w:r>
      <w:r w:rsidR="00DB4AA7" w:rsidRPr="009C3414">
        <w:rPr>
          <w:lang w:val="sr-Cyrl-CS"/>
        </w:rPr>
        <w:t>7</w:t>
      </w:r>
      <w:r w:rsidRPr="009C3414">
        <w:rPr>
          <w:lang w:val="sr-Cyrl-CS"/>
        </w:rPr>
        <w:t>-</w:t>
      </w:r>
      <w:r w:rsidR="00376227">
        <w:rPr>
          <w:lang w:val="sr-Cyrl-CS"/>
        </w:rPr>
        <w:t>1</w:t>
      </w:r>
    </w:p>
    <w:p w:rsidR="009C3414" w:rsidRDefault="009C3414" w:rsidP="00D17FFA">
      <w:pPr>
        <w:tabs>
          <w:tab w:val="left" w:pos="6570"/>
        </w:tabs>
        <w:rPr>
          <w:lang w:val="sr-Cyrl-CS"/>
        </w:rPr>
      </w:pPr>
    </w:p>
    <w:p w:rsidR="009C3414" w:rsidRPr="009C3414" w:rsidRDefault="009C3414" w:rsidP="00D17FFA">
      <w:pPr>
        <w:tabs>
          <w:tab w:val="left" w:pos="6570"/>
        </w:tabs>
      </w:pPr>
    </w:p>
    <w:p w:rsidR="00D17FFA" w:rsidRPr="009C3414" w:rsidRDefault="009C3414" w:rsidP="009C3414">
      <w:pPr>
        <w:tabs>
          <w:tab w:val="center" w:pos="4320"/>
          <w:tab w:val="right" w:pos="8640"/>
        </w:tabs>
        <w:jc w:val="center"/>
      </w:pPr>
      <w:r>
        <w:rPr>
          <w:lang w:val="sr-Cyrl-CS"/>
        </w:rPr>
        <w:t xml:space="preserve">                                                                                                                </w:t>
      </w:r>
      <w:r w:rsidR="00D17FFA" w:rsidRPr="009C3414">
        <w:t>ПРЕДСЕД</w:t>
      </w:r>
      <w:r w:rsidR="00D17FFA" w:rsidRPr="009C3414">
        <w:rPr>
          <w:lang w:val="sr-Cyrl-CS"/>
        </w:rPr>
        <w:t>НИК</w:t>
      </w:r>
    </w:p>
    <w:p w:rsidR="00D17FFA" w:rsidRDefault="00D17FFA" w:rsidP="00D17FFA">
      <w:pPr>
        <w:jc w:val="right"/>
        <w:rPr>
          <w:lang w:val="sr-Cyrl-CS"/>
        </w:rPr>
      </w:pPr>
      <w:r w:rsidRPr="009C3414">
        <w:rPr>
          <w:lang w:val="sr-Cyrl-CS"/>
        </w:rPr>
        <w:t>Горан Миловановић</w:t>
      </w:r>
      <w:r w:rsidRPr="009C3414">
        <w:t xml:space="preserve">, </w:t>
      </w:r>
      <w:r w:rsidRPr="009C3414">
        <w:rPr>
          <w:lang w:val="sr-Cyrl-CS"/>
        </w:rPr>
        <w:t>с.р.</w:t>
      </w:r>
    </w:p>
    <w:p w:rsidR="009C3414" w:rsidRDefault="009C3414" w:rsidP="00D17FFA">
      <w:pPr>
        <w:jc w:val="right"/>
        <w:rPr>
          <w:lang w:val="sr-Cyrl-CS"/>
        </w:rPr>
      </w:pPr>
    </w:p>
    <w:p w:rsidR="00D17FFA" w:rsidRDefault="00D17FFA" w:rsidP="00D17FFA">
      <w:pPr>
        <w:jc w:val="right"/>
        <w:rPr>
          <w:sz w:val="22"/>
          <w:szCs w:val="22"/>
          <w:lang w:val="sr-Cyrl-CS"/>
        </w:rPr>
      </w:pPr>
    </w:p>
    <w:p w:rsidR="00F96B07" w:rsidRDefault="00F96B07" w:rsidP="00D17FFA">
      <w:pPr>
        <w:jc w:val="right"/>
        <w:rPr>
          <w:sz w:val="22"/>
          <w:szCs w:val="22"/>
          <w:lang w:val="sr-Cyrl-CS"/>
        </w:rPr>
      </w:pPr>
    </w:p>
    <w:p w:rsidR="00D17FFA" w:rsidRDefault="00D17FFA" w:rsidP="00D17FFA">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w:t>
      </w:r>
      <w:r w:rsidR="00FC3BFD">
        <w:rPr>
          <w:rFonts w:ascii="Arial" w:hAnsi="Arial" w:cs="Arial"/>
          <w:shd w:val="clear" w:color="auto" w:fill="CCCCCC"/>
          <w:lang w:val="sr-Cyrl-CS"/>
        </w:rPr>
        <w:t>ф</w:t>
      </w:r>
      <w:r>
        <w:rPr>
          <w:rFonts w:ascii="Arial" w:hAnsi="Arial" w:cs="Arial"/>
          <w:shd w:val="clear" w:color="auto" w:fill="CCCCCC"/>
          <w:lang w:val="sr-Cyrl-CS"/>
        </w:rPr>
        <w:t>е</w:t>
      </w:r>
      <w:r w:rsidR="00FC3BFD">
        <w:rPr>
          <w:rFonts w:ascii="Arial" w:hAnsi="Arial" w:cs="Arial"/>
          <w:shd w:val="clear" w:color="auto" w:fill="CCCCCC"/>
          <w:lang w:val="sr-Cyrl-CS"/>
        </w:rPr>
        <w:t>бру</w:t>
      </w:r>
      <w:r>
        <w:rPr>
          <w:rFonts w:ascii="Arial" w:hAnsi="Arial" w:cs="Arial"/>
          <w:shd w:val="clear" w:color="auto" w:fill="CCCCCC"/>
          <w:lang w:val="sr-Cyrl-CS"/>
        </w:rPr>
        <w:t xml:space="preserve">ар 2017. године     *     Службени гласник  Општине Љиг  </w:t>
      </w:r>
      <w:r w:rsidR="00FC3BFD">
        <w:rPr>
          <w:rFonts w:ascii="Arial" w:hAnsi="Arial" w:cs="Arial"/>
          <w:shd w:val="clear" w:color="auto" w:fill="CCCCCC"/>
          <w:lang w:val="sr-Cyrl-CS"/>
        </w:rPr>
        <w:t xml:space="preserve"> </w:t>
      </w:r>
      <w:r>
        <w:rPr>
          <w:rFonts w:ascii="Arial" w:hAnsi="Arial" w:cs="Arial"/>
          <w:shd w:val="clear" w:color="auto" w:fill="CCCCCC"/>
          <w:lang w:val="sr-Cyrl-CS"/>
        </w:rPr>
        <w:t xml:space="preserve"> *   БРОЈ   </w:t>
      </w:r>
      <w:r>
        <w:rPr>
          <w:rFonts w:ascii="Arial" w:hAnsi="Arial" w:cs="Arial"/>
          <w:shd w:val="clear" w:color="auto" w:fill="C0C0C0"/>
          <w:lang w:val="sr-Cyrl-CS"/>
        </w:rPr>
        <w:t xml:space="preserve">  </w:t>
      </w:r>
      <w:r w:rsidR="00FC3BFD">
        <w:rPr>
          <w:rFonts w:ascii="Arial" w:hAnsi="Arial" w:cs="Arial"/>
          <w:shd w:val="clear" w:color="auto" w:fill="C0C0C0"/>
        </w:rPr>
        <w:t>1</w:t>
      </w:r>
      <w:r>
        <w:rPr>
          <w:rFonts w:ascii="Arial" w:hAnsi="Arial" w:cs="Arial"/>
          <w:lang w:val="sr-Cyrl-CS"/>
        </w:rPr>
        <w:t xml:space="preserve">     </w:t>
      </w:r>
    </w:p>
    <w:p w:rsidR="00D17FFA" w:rsidRDefault="00D17FFA" w:rsidP="00D17FFA">
      <w:pPr>
        <w:rPr>
          <w:rFonts w:ascii="Arial" w:hAnsi="Arial" w:cs="Arial"/>
          <w:lang w:val="sr-Cyrl-CS"/>
        </w:rPr>
      </w:pPr>
    </w:p>
    <w:tbl>
      <w:tblPr>
        <w:tblW w:w="9750" w:type="dxa"/>
        <w:tblInd w:w="-12" w:type="dxa"/>
        <w:tblLook w:val="01E0"/>
      </w:tblPr>
      <w:tblGrid>
        <w:gridCol w:w="9750"/>
      </w:tblGrid>
      <w:tr w:rsidR="00D17FFA" w:rsidTr="00637355">
        <w:trPr>
          <w:trHeight w:val="345"/>
        </w:trPr>
        <w:tc>
          <w:tcPr>
            <w:tcW w:w="9750" w:type="dxa"/>
            <w:tcBorders>
              <w:top w:val="single" w:sz="4" w:space="0" w:color="auto"/>
              <w:left w:val="single" w:sz="4" w:space="0" w:color="auto"/>
              <w:bottom w:val="single" w:sz="4" w:space="0" w:color="auto"/>
              <w:right w:val="single" w:sz="4" w:space="0" w:color="auto"/>
            </w:tcBorders>
            <w:hideMark/>
          </w:tcPr>
          <w:p w:rsidR="00D17FFA" w:rsidRDefault="00D17FFA" w:rsidP="00637355">
            <w:pPr>
              <w:jc w:val="center"/>
              <w:rPr>
                <w:rFonts w:ascii="Arial" w:hAnsi="Arial" w:cs="Arial"/>
              </w:rPr>
            </w:pPr>
            <w:r>
              <w:rPr>
                <w:rFonts w:ascii="Arial" w:hAnsi="Arial" w:cs="Arial"/>
              </w:rPr>
              <w:t>2</w:t>
            </w:r>
            <w:r>
              <w:rPr>
                <w:rFonts w:ascii="Arial" w:hAnsi="Arial" w:cs="Arial"/>
                <w:lang w:val="sr-Cyrl-CS"/>
              </w:rPr>
              <w:t>.</w:t>
            </w:r>
            <w:r>
              <w:rPr>
                <w:rFonts w:ascii="Arial" w:hAnsi="Arial" w:cs="Arial"/>
              </w:rPr>
              <w:t xml:space="preserve">                                                                 </w:t>
            </w:r>
          </w:p>
        </w:tc>
      </w:tr>
    </w:tbl>
    <w:p w:rsidR="00D17FFA" w:rsidRDefault="00D17FFA" w:rsidP="00D17FFA">
      <w:pPr>
        <w:jc w:val="both"/>
        <w:rPr>
          <w:sz w:val="22"/>
          <w:szCs w:val="22"/>
          <w:lang w:val="sr-Cyrl-CS"/>
        </w:rPr>
      </w:pPr>
      <w:r>
        <w:rPr>
          <w:sz w:val="22"/>
          <w:szCs w:val="22"/>
          <w:lang w:val="sr-Cyrl-CS"/>
        </w:rPr>
        <w:tab/>
      </w:r>
    </w:p>
    <w:p w:rsidR="00DB2037" w:rsidRPr="00AB01EB" w:rsidRDefault="00DB2037" w:rsidP="001C37CE">
      <w:pPr>
        <w:ind w:firstLine="720"/>
        <w:jc w:val="both"/>
        <w:rPr>
          <w:lang w:val="sr-Cyrl-CS"/>
        </w:rPr>
      </w:pPr>
      <w:r w:rsidRPr="00AB01EB">
        <w:rPr>
          <w:lang w:val="sr-Cyrl-CS"/>
        </w:rPr>
        <w:t xml:space="preserve">На основу члана 27. Закона о јавној својини („Службени гласник РС“, бр. 72/11 и 2014) члана </w:t>
      </w:r>
      <w:r>
        <w:t>43</w:t>
      </w:r>
      <w:r>
        <w:rPr>
          <w:lang w:val="sr-Cyrl-CS"/>
        </w:rPr>
        <w:t xml:space="preserve">. Статута општине </w:t>
      </w:r>
      <w:r>
        <w:t>Љиг</w:t>
      </w:r>
      <w:r w:rsidRPr="00AB01EB">
        <w:rPr>
          <w:lang w:val="sr-Cyrl-CS"/>
        </w:rPr>
        <w:t xml:space="preserve"> („Службени глас</w:t>
      </w:r>
      <w:r>
        <w:rPr>
          <w:lang w:val="sr-Cyrl-CS"/>
        </w:rPr>
        <w:t>ник општине Љиг</w:t>
      </w:r>
      <w:r w:rsidRPr="00AB01EB">
        <w:rPr>
          <w:lang w:val="sr-Cyrl-CS"/>
        </w:rPr>
        <w:t>“, бр</w:t>
      </w:r>
      <w:r>
        <w:rPr>
          <w:lang w:val="sr-Cyrl-CS"/>
        </w:rPr>
        <w:t>. 7/08,10/08, 6/16</w:t>
      </w:r>
      <w:r w:rsidRPr="00AB01EB">
        <w:rPr>
          <w:lang w:val="sr-Cyrl-CS"/>
        </w:rPr>
        <w:t>),</w:t>
      </w:r>
      <w:r w:rsidR="001C37CE">
        <w:rPr>
          <w:lang w:val="sr-Cyrl-CS"/>
        </w:rPr>
        <w:t xml:space="preserve"> </w:t>
      </w:r>
      <w:r>
        <w:rPr>
          <w:lang w:val="sr-Cyrl-CS"/>
        </w:rPr>
        <w:t>Скупштина општине Љиг</w:t>
      </w:r>
      <w:r w:rsidRPr="00AB01EB">
        <w:rPr>
          <w:lang w:val="sr-Cyrl-CS"/>
        </w:rPr>
        <w:t xml:space="preserve"> на седници одржаној д</w:t>
      </w:r>
      <w:r>
        <w:rPr>
          <w:lang w:val="sr-Cyrl-CS"/>
        </w:rPr>
        <w:t xml:space="preserve">ана </w:t>
      </w:r>
      <w:r w:rsidR="001C37CE">
        <w:rPr>
          <w:lang w:val="sr-Cyrl-CS"/>
        </w:rPr>
        <w:t>22.02.2017.</w:t>
      </w:r>
      <w:r w:rsidRPr="00AB01EB">
        <w:rPr>
          <w:lang w:val="sr-Cyrl-CS"/>
        </w:rPr>
        <w:t>године донела је</w:t>
      </w:r>
    </w:p>
    <w:p w:rsidR="001C37CE" w:rsidRDefault="001C37CE" w:rsidP="00DB2037">
      <w:pPr>
        <w:rPr>
          <w:lang w:val="sr-Cyrl-CS"/>
        </w:rPr>
      </w:pPr>
    </w:p>
    <w:p w:rsidR="001C37CE" w:rsidRDefault="001C37CE" w:rsidP="00DB2037">
      <w:pPr>
        <w:rPr>
          <w:lang w:val="sr-Cyrl-CS"/>
        </w:rPr>
      </w:pPr>
    </w:p>
    <w:p w:rsidR="001C37CE" w:rsidRPr="00AB01EB" w:rsidRDefault="001C37CE" w:rsidP="00DB2037">
      <w:pPr>
        <w:rPr>
          <w:lang w:val="sr-Cyrl-CS"/>
        </w:rPr>
      </w:pPr>
    </w:p>
    <w:p w:rsidR="00DB2037" w:rsidRPr="001A3DD0" w:rsidRDefault="00DB2037" w:rsidP="00DB2037">
      <w:pPr>
        <w:jc w:val="center"/>
        <w:rPr>
          <w:b/>
          <w:lang w:val="sr-Cyrl-CS"/>
        </w:rPr>
      </w:pPr>
      <w:r w:rsidRPr="001A3DD0">
        <w:rPr>
          <w:b/>
          <w:lang w:val="sr-Cyrl-CS"/>
        </w:rPr>
        <w:t>ОДЛУКУ</w:t>
      </w:r>
    </w:p>
    <w:p w:rsidR="00DB2037" w:rsidRPr="001A3DD0" w:rsidRDefault="00DB2037" w:rsidP="00DB2037">
      <w:pPr>
        <w:jc w:val="center"/>
        <w:rPr>
          <w:b/>
          <w:lang w:val="sr-Cyrl-CS"/>
        </w:rPr>
      </w:pPr>
      <w:r w:rsidRPr="001A3DD0">
        <w:rPr>
          <w:b/>
          <w:lang w:val="sr-Cyrl-CS"/>
        </w:rPr>
        <w:t>О ПРИБАВЉАЊУ И РАСПОЛАГАЊУ НЕПОКРЕТНОСТИМА</w:t>
      </w:r>
      <w:r>
        <w:rPr>
          <w:b/>
          <w:lang w:val="sr-Cyrl-CS"/>
        </w:rPr>
        <w:t xml:space="preserve"> У ЈАВНОЈ СВОЈИНИ ОПШТИНЕ ЉИГ</w:t>
      </w:r>
    </w:p>
    <w:p w:rsidR="001C37CE" w:rsidRDefault="001C37CE" w:rsidP="00DB2037">
      <w:pPr>
        <w:rPr>
          <w:b/>
          <w:lang w:val="sr-Cyrl-CS"/>
        </w:rPr>
      </w:pPr>
    </w:p>
    <w:p w:rsidR="001C37CE" w:rsidRPr="001A3DD0" w:rsidRDefault="001C37CE" w:rsidP="00DB2037">
      <w:pPr>
        <w:rPr>
          <w:b/>
          <w:lang w:val="sr-Cyrl-CS"/>
        </w:rPr>
      </w:pPr>
    </w:p>
    <w:p w:rsidR="00DB2037" w:rsidRPr="001A3DD0" w:rsidRDefault="00DB2037" w:rsidP="00DB2037">
      <w:pPr>
        <w:jc w:val="center"/>
        <w:rPr>
          <w:b/>
          <w:lang w:val="sr-Cyrl-CS"/>
        </w:rPr>
      </w:pPr>
      <w:r w:rsidRPr="001A3DD0">
        <w:rPr>
          <w:b/>
        </w:rPr>
        <w:t>I</w:t>
      </w:r>
      <w:r w:rsidRPr="001A3DD0">
        <w:rPr>
          <w:b/>
          <w:lang w:val="sr-Cyrl-CS"/>
        </w:rPr>
        <w:t xml:space="preserve"> ОСНОВНЕ ОДРЕДБЕ</w:t>
      </w:r>
    </w:p>
    <w:p w:rsidR="00DB2037" w:rsidRPr="00AB01EB" w:rsidRDefault="00DB2037" w:rsidP="00DB2037">
      <w:pPr>
        <w:rPr>
          <w:lang w:val="sr-Cyrl-CS"/>
        </w:rPr>
      </w:pPr>
    </w:p>
    <w:p w:rsidR="00DB2037" w:rsidRPr="00AB01EB" w:rsidRDefault="00DB2037" w:rsidP="00DB2037">
      <w:pPr>
        <w:jc w:val="center"/>
        <w:rPr>
          <w:lang w:val="sr-Cyrl-CS"/>
        </w:rPr>
      </w:pPr>
      <w:r w:rsidRPr="00AB01EB">
        <w:rPr>
          <w:lang w:val="sr-Cyrl-CS"/>
        </w:rPr>
        <w:t>Члан 1</w:t>
      </w:r>
    </w:p>
    <w:p w:rsidR="00DB2037" w:rsidRPr="00AB01EB" w:rsidRDefault="00DB2037" w:rsidP="00DB2037">
      <w:r w:rsidRPr="00AB01EB">
        <w:rPr>
          <w:lang w:val="sr-Cyrl-CS"/>
        </w:rPr>
        <w:tab/>
        <w:t>Овом Одлуком ближе се уређује поступак прибављања ствари у јавн</w:t>
      </w:r>
      <w:r>
        <w:rPr>
          <w:lang w:val="sr-Cyrl-CS"/>
        </w:rPr>
        <w:t>у својину општине Љиг</w:t>
      </w:r>
      <w:r w:rsidRPr="00AB01EB">
        <w:rPr>
          <w:lang w:val="sr-Cyrl-CS"/>
        </w:rPr>
        <w:t>, као и располагање стварима</w:t>
      </w:r>
      <w:r>
        <w:rPr>
          <w:lang w:val="sr-Cyrl-CS"/>
        </w:rPr>
        <w:t xml:space="preserve"> у јавној својини општине Љиг</w:t>
      </w:r>
      <w:r w:rsidRPr="00AB01EB">
        <w:rPr>
          <w:lang w:val="sr-Cyrl-CS"/>
        </w:rPr>
        <w:t xml:space="preserve"> (у даљем тексту: јавна својина општине) под којим се подразумева отуђење ствар</w:t>
      </w:r>
      <w:r>
        <w:rPr>
          <w:lang w:val="sr-Cyrl-CS"/>
        </w:rPr>
        <w:t>и из јавне својине оштине Љиг</w:t>
      </w:r>
      <w:r w:rsidRPr="00AB01EB">
        <w:rPr>
          <w:lang w:val="sr-Cyrl-CS"/>
        </w:rPr>
        <w:t>, давање ствари у закуп, давање ствари на коришћење,</w:t>
      </w:r>
      <w:r w:rsidRPr="00AB01EB">
        <w:t xml:space="preserve"> </w:t>
      </w:r>
      <w:r w:rsidRPr="00AB01EB">
        <w:rPr>
          <w:lang w:val="sr-Cyrl-CS"/>
        </w:rPr>
        <w:t>пренос права јавне својине на другог носиоца јавне својине (са или без накнаде) укључујући и размену, заснивање хипотеке на непокретностима, улагање у капитал,</w:t>
      </w:r>
      <w:r w:rsidRPr="00AB01EB">
        <w:t xml:space="preserve"> </w:t>
      </w:r>
      <w:r w:rsidRPr="00AB01EB">
        <w:rPr>
          <w:lang w:val="sr-Cyrl-CS"/>
        </w:rPr>
        <w:t>залагање покретних ствари</w:t>
      </w:r>
      <w:r w:rsidRPr="00AB01EB">
        <w:t>.</w:t>
      </w:r>
    </w:p>
    <w:p w:rsidR="00DB2037" w:rsidRPr="00AB01EB" w:rsidRDefault="00DB2037" w:rsidP="00DB2037">
      <w:pPr>
        <w:jc w:val="both"/>
        <w:rPr>
          <w:sz w:val="22"/>
          <w:szCs w:val="22"/>
        </w:rPr>
      </w:pPr>
    </w:p>
    <w:p w:rsidR="00DB2037" w:rsidRPr="00AB01EB" w:rsidRDefault="00DB2037" w:rsidP="00DB2037">
      <w:pPr>
        <w:jc w:val="center"/>
        <w:rPr>
          <w:lang w:val="sr-Cyrl-CS"/>
        </w:rPr>
      </w:pPr>
      <w:r>
        <w:rPr>
          <w:lang w:val="sr-Cyrl-CS"/>
        </w:rPr>
        <w:t>Члан 2</w:t>
      </w:r>
    </w:p>
    <w:p w:rsidR="00DB2037" w:rsidRPr="00AB01EB" w:rsidRDefault="00DB2037" w:rsidP="00DB2037">
      <w:pPr>
        <w:rPr>
          <w:lang w:val="sr-Cyrl-CS"/>
        </w:rPr>
      </w:pPr>
      <w:r w:rsidRPr="00AB01EB">
        <w:rPr>
          <w:lang w:val="sr-Cyrl-CS"/>
        </w:rPr>
        <w:tab/>
        <w:t>Непокретности на које се односе одредбе ове Одлуке су:</w:t>
      </w:r>
    </w:p>
    <w:p w:rsidR="00DB2037" w:rsidRPr="00AB01EB" w:rsidRDefault="00DB2037" w:rsidP="00DB2037">
      <w:pPr>
        <w:rPr>
          <w:lang w:val="sr-Cyrl-CS"/>
        </w:rPr>
      </w:pPr>
      <w:r w:rsidRPr="00AB01EB">
        <w:rPr>
          <w:lang w:val="sr-Cyrl-CS"/>
        </w:rPr>
        <w:t>-службене зграде и пословне просторије (зграде, делови зграда и просторије које се налазе</w:t>
      </w:r>
      <w:r>
        <w:rPr>
          <w:lang w:val="sr-Cyrl-CS"/>
        </w:rPr>
        <w:t xml:space="preserve"> у јавној својини општине Љиг</w:t>
      </w:r>
      <w:r w:rsidRPr="00AB01EB">
        <w:rPr>
          <w:lang w:val="sr-Cyrl-CS"/>
        </w:rPr>
        <w:t>, купљене или на други начин прибављене у јавну својину општину;</w:t>
      </w:r>
    </w:p>
    <w:p w:rsidR="00DB2037" w:rsidRPr="00AB01EB" w:rsidRDefault="00DB2037" w:rsidP="00DB2037">
      <w:pPr>
        <w:rPr>
          <w:lang w:val="sr-Cyrl-CS"/>
        </w:rPr>
      </w:pPr>
      <w:r w:rsidRPr="00AB01EB">
        <w:rPr>
          <w:lang w:val="sr-Cyrl-CS"/>
        </w:rPr>
        <w:tab/>
        <w:t>-стамбене зграде, станови, гараже и пословни простор у стамбеним зградама који су изградњом, куповином или на други начин прибављене у својину општине;</w:t>
      </w:r>
    </w:p>
    <w:p w:rsidR="00DB2037" w:rsidRPr="00AB01EB" w:rsidRDefault="00DB2037" w:rsidP="00DB2037">
      <w:pPr>
        <w:rPr>
          <w:lang w:val="sr-Cyrl-CS"/>
        </w:rPr>
      </w:pPr>
      <w:r w:rsidRPr="00AB01EB">
        <w:rPr>
          <w:lang w:val="sr-Cyrl-CS"/>
        </w:rPr>
        <w:tab/>
        <w:t>-земљиште које се прибавља у јавну својину општине, за потребе које не подлежу интересу предви</w:t>
      </w:r>
      <w:r>
        <w:rPr>
          <w:lang w:val="sr-Cyrl-CS"/>
        </w:rPr>
        <w:t>ђеном Законом о експропријацији, као и земљиште које се отуђује из јавне својине општине Љиг;</w:t>
      </w:r>
    </w:p>
    <w:p w:rsidR="00DB2037" w:rsidRPr="00AB01EB" w:rsidRDefault="00DB2037" w:rsidP="00DB2037">
      <w:pPr>
        <w:rPr>
          <w:lang w:val="sr-Cyrl-CS"/>
        </w:rPr>
      </w:pPr>
      <w:r w:rsidRPr="00AB01EB">
        <w:rPr>
          <w:lang w:val="sr-Cyrl-CS"/>
        </w:rPr>
        <w:tab/>
        <w:t>Покретне ствари су:</w:t>
      </w:r>
    </w:p>
    <w:p w:rsidR="00DB2037" w:rsidRPr="00AB01EB" w:rsidRDefault="00DB2037" w:rsidP="00DB2037">
      <w:pPr>
        <w:rPr>
          <w:lang w:val="sr-Cyrl-CS"/>
        </w:rPr>
      </w:pPr>
      <w:r w:rsidRPr="00AB01EB">
        <w:rPr>
          <w:lang w:val="sr-Cyrl-CS"/>
        </w:rPr>
        <w:tab/>
        <w:t>-Превозна средства, опрема и потрошни материјал;</w:t>
      </w:r>
    </w:p>
    <w:p w:rsidR="00DB2037" w:rsidRPr="00AB01EB" w:rsidRDefault="00DB2037" w:rsidP="00DB2037">
      <w:pPr>
        <w:rPr>
          <w:lang w:val="sr-Cyrl-CS"/>
        </w:rPr>
      </w:pPr>
      <w:r w:rsidRPr="00AB01EB">
        <w:rPr>
          <w:lang w:val="sr-Cyrl-CS"/>
        </w:rPr>
        <w:tab/>
        <w:t>-Новац и хартије од вредности који се уређују посебним законима.</w:t>
      </w:r>
    </w:p>
    <w:p w:rsidR="00DB2037" w:rsidRPr="00AB01EB" w:rsidRDefault="00DB2037" w:rsidP="00DB2037">
      <w:pPr>
        <w:rPr>
          <w:lang w:val="sr-Cyrl-CS"/>
        </w:rPr>
      </w:pPr>
    </w:p>
    <w:p w:rsidR="00DB2037" w:rsidRPr="00AB01EB" w:rsidRDefault="00DB2037" w:rsidP="00DB2037">
      <w:pPr>
        <w:jc w:val="center"/>
      </w:pPr>
      <w:r w:rsidRPr="00AB01EB">
        <w:rPr>
          <w:lang w:val="sr-Cyrl-CS"/>
        </w:rPr>
        <w:t xml:space="preserve">Члан </w:t>
      </w:r>
      <w:r w:rsidRPr="00AB01EB">
        <w:t>3</w:t>
      </w:r>
    </w:p>
    <w:p w:rsidR="00DB2037" w:rsidRPr="00AB01EB" w:rsidRDefault="00DB2037" w:rsidP="00DB2037">
      <w:pPr>
        <w:rPr>
          <w:lang w:val="sr-Cyrl-CS"/>
        </w:rPr>
      </w:pPr>
      <w:r w:rsidRPr="00AB01EB">
        <w:rPr>
          <w:lang w:val="sr-Cyrl-CS"/>
        </w:rPr>
        <w:tab/>
        <w:t>Непокретности из члана 1. прибављају се</w:t>
      </w:r>
      <w:r w:rsidRPr="00AB01EB">
        <w:t>,</w:t>
      </w:r>
      <w:r w:rsidRPr="00AB01EB">
        <w:rPr>
          <w:lang w:val="sr-Cyrl-CS"/>
        </w:rPr>
        <w:t xml:space="preserve"> отуђују, дају у закуп у поступку јавног надметања или прикупљања писмених понуда а изузетно непосредном погодбом под условима предвиђеним Законом о јавној својини, Уредбом о условима прибављања и отуђења непокретности непосредном погодбом,давања у закуп ствари у јавној својини и </w:t>
      </w:r>
      <w:r w:rsidRPr="00AB01EB">
        <w:rPr>
          <w:lang w:val="sr-Cyrl-CS"/>
        </w:rPr>
        <w:lastRenderedPageBreak/>
        <w:t>поступцима јавног надметања и прикупљања писмених понуда (у даљем тексту Уредба) и овом Одлуком.</w:t>
      </w:r>
    </w:p>
    <w:p w:rsidR="00DB2037" w:rsidRPr="00AB01EB" w:rsidRDefault="00DB2037" w:rsidP="00DB2037">
      <w:pPr>
        <w:jc w:val="both"/>
        <w:rPr>
          <w:sz w:val="22"/>
          <w:szCs w:val="22"/>
          <w:lang w:val="sr-Cyrl-CS"/>
        </w:rPr>
      </w:pPr>
    </w:p>
    <w:p w:rsidR="00DB2037" w:rsidRPr="00AB01EB" w:rsidRDefault="00DB2037" w:rsidP="00DB2037">
      <w:pPr>
        <w:jc w:val="center"/>
        <w:rPr>
          <w:lang w:val="sr-Cyrl-CS"/>
        </w:rPr>
      </w:pPr>
      <w:r w:rsidRPr="00AB01EB">
        <w:rPr>
          <w:lang w:val="sr-Cyrl-CS"/>
        </w:rPr>
        <w:t xml:space="preserve">Члан </w:t>
      </w:r>
      <w:r w:rsidRPr="00AB01EB">
        <w:t>4</w:t>
      </w:r>
    </w:p>
    <w:p w:rsidR="00DB2037" w:rsidRPr="00AB01EB" w:rsidRDefault="00DB2037" w:rsidP="00DB2037">
      <w:pPr>
        <w:rPr>
          <w:lang w:val="sr-Cyrl-CS"/>
        </w:rPr>
      </w:pPr>
      <w:r w:rsidRPr="00AB01EB">
        <w:rPr>
          <w:lang w:val="sr-Cyrl-CS"/>
        </w:rPr>
        <w:t>Под прибављањем ствари у јавну својину општине подразумева се прибављање ствари по тржишној вредности, као и размену, изградњу и прибављање непокретности бестеретним правним послом (наслеђе, поклон или једнострана изјава воље).</w:t>
      </w:r>
    </w:p>
    <w:p w:rsidR="00DB2037" w:rsidRPr="00AB01EB" w:rsidRDefault="00DB2037" w:rsidP="00DB2037">
      <w:pPr>
        <w:rPr>
          <w:lang w:val="sr-Cyrl-CS"/>
        </w:rPr>
      </w:pPr>
      <w:r w:rsidRPr="00AB01EB">
        <w:rPr>
          <w:lang w:val="sr-Cyrl-CS"/>
        </w:rPr>
        <w:tab/>
        <w:t xml:space="preserve">Под </w:t>
      </w:r>
      <w:r>
        <w:rPr>
          <w:lang w:val="sr-Cyrl-CS"/>
        </w:rPr>
        <w:t xml:space="preserve"> </w:t>
      </w:r>
      <w:r w:rsidRPr="00AB01EB">
        <w:rPr>
          <w:lang w:val="sr-Cyrl-CS"/>
        </w:rPr>
        <w:t>располагањем стварима у јавној својини општине подразумева се: давање ствари на коришћење, давање ствари у закуп, пренос права јавне својине на другог носиоца јавне својине, са накнадом или без накнаде, укључујући и размену, отуђење ствари, заснивање хипотеке на непокретностима, улагање у капитал, залагање покретне ствари.</w:t>
      </w:r>
    </w:p>
    <w:p w:rsidR="00DB2037" w:rsidRPr="00AB01EB" w:rsidRDefault="00DB2037" w:rsidP="00DB2037">
      <w:pPr>
        <w:rPr>
          <w:lang w:val="sr-Cyrl-CS"/>
        </w:rPr>
      </w:pPr>
      <w:r w:rsidRPr="00AB01EB">
        <w:rPr>
          <w:lang w:val="sr-Cyrl-CS"/>
        </w:rPr>
        <w:tab/>
        <w:t>Под отуђењем непокретности јавне својине општине подразумева се и одлучивање о расходовању и рушењу објеката, осим када рушење наложи надлежни орган, због угрожавања безбедности, или пак рушење објекта који је изграђен супротно одредбама о планирању и изградњи.</w:t>
      </w:r>
    </w:p>
    <w:p w:rsidR="00DB2037" w:rsidRPr="00AB01EB" w:rsidRDefault="00DB2037" w:rsidP="00DB2037">
      <w:pPr>
        <w:rPr>
          <w:lang w:val="sr-Cyrl-CS"/>
        </w:rPr>
      </w:pPr>
      <w:r w:rsidRPr="00AB01EB">
        <w:rPr>
          <w:lang w:val="sr-Cyrl-CS"/>
        </w:rPr>
        <w:tab/>
        <w:t>Располагање стварима у јавној својини општине врши се у складу са одредбама Закона о јавној својини.</w:t>
      </w:r>
    </w:p>
    <w:p w:rsidR="00DB2037" w:rsidRPr="00AB01EB" w:rsidRDefault="00DB2037" w:rsidP="00DB2037">
      <w:pPr>
        <w:jc w:val="both"/>
        <w:rPr>
          <w:sz w:val="22"/>
          <w:szCs w:val="22"/>
          <w:lang w:val="sr-Cyrl-CS"/>
        </w:rPr>
      </w:pPr>
    </w:p>
    <w:p w:rsidR="00DB2037" w:rsidRPr="00AB01EB" w:rsidRDefault="00DB2037" w:rsidP="00DB2037">
      <w:pPr>
        <w:jc w:val="center"/>
        <w:rPr>
          <w:lang w:val="sr-Cyrl-CS"/>
        </w:rPr>
      </w:pPr>
      <w:r w:rsidRPr="00AB01EB">
        <w:rPr>
          <w:lang w:val="sr-Cyrl-CS"/>
        </w:rPr>
        <w:t xml:space="preserve">Члан </w:t>
      </w:r>
      <w:r w:rsidRPr="00AB01EB">
        <w:t>5</w:t>
      </w:r>
    </w:p>
    <w:p w:rsidR="00DB2037" w:rsidRPr="00AB01EB" w:rsidRDefault="00DB2037" w:rsidP="00DB2037">
      <w:pPr>
        <w:rPr>
          <w:lang w:val="sr-Cyrl-CS"/>
        </w:rPr>
      </w:pPr>
      <w:r w:rsidRPr="00AB01EB">
        <w:rPr>
          <w:lang w:val="sr-Cyrl-CS"/>
        </w:rPr>
        <w:tab/>
        <w:t xml:space="preserve">Одредбе ове </w:t>
      </w:r>
      <w:r w:rsidRPr="00AB01EB">
        <w:t>O</w:t>
      </w:r>
      <w:r w:rsidRPr="00AB01EB">
        <w:rPr>
          <w:lang w:val="sr-Cyrl-CS"/>
        </w:rPr>
        <w:t>длуке примењују се на јавна предузећа, месне заједнице, установе и друге органе и организациј</w:t>
      </w:r>
      <w:r>
        <w:rPr>
          <w:lang w:val="sr-Cyrl-CS"/>
        </w:rPr>
        <w:t>е чији је оснивач општина Љиг</w:t>
      </w:r>
      <w:r w:rsidRPr="00AB01EB">
        <w:rPr>
          <w:lang w:val="sr-Cyrl-CS"/>
        </w:rPr>
        <w:t>, а који се сматрају корисницима непокретности у јавној својини.</w:t>
      </w:r>
    </w:p>
    <w:p w:rsidR="00DB2037" w:rsidRDefault="00DB2037" w:rsidP="00DB2037">
      <w:pPr>
        <w:rPr>
          <w:lang w:val="sr-Cyrl-CS"/>
        </w:rPr>
      </w:pPr>
    </w:p>
    <w:p w:rsidR="001C37CE" w:rsidRPr="00AB01EB" w:rsidRDefault="001C37CE" w:rsidP="00DB2037">
      <w:pPr>
        <w:rPr>
          <w:lang w:val="sr-Cyrl-CS"/>
        </w:rPr>
      </w:pPr>
    </w:p>
    <w:p w:rsidR="00DB2037" w:rsidRPr="00AB01EB" w:rsidRDefault="00DB2037" w:rsidP="00DB2037">
      <w:pPr>
        <w:jc w:val="center"/>
        <w:rPr>
          <w:b/>
          <w:lang w:val="sr-Cyrl-CS"/>
        </w:rPr>
      </w:pPr>
      <w:r w:rsidRPr="00AB01EB">
        <w:rPr>
          <w:b/>
        </w:rPr>
        <w:t xml:space="preserve">II </w:t>
      </w:r>
      <w:r w:rsidRPr="00AB01EB">
        <w:rPr>
          <w:b/>
          <w:lang w:val="sr-Cyrl-CS"/>
        </w:rPr>
        <w:t xml:space="preserve">  ПРИБАВЉАЊЕ НЕПОКРЕТНОСТИ У ЈАВНУ</w:t>
      </w:r>
      <w:r>
        <w:rPr>
          <w:b/>
          <w:lang w:val="sr-Cyrl-CS"/>
        </w:rPr>
        <w:t xml:space="preserve"> СВОЈИНИ ОПШТИНЕ ЉИГ</w:t>
      </w:r>
      <w:r w:rsidRPr="00AB01EB">
        <w:rPr>
          <w:b/>
          <w:lang w:val="sr-Cyrl-CS"/>
        </w:rPr>
        <w:t xml:space="preserve"> И ОТУЂЕЊЕ НЕПОКРЕТНОСТИ ИЗ ЈАВНЕ СВОЈИНЕ ОПШТИНЕ У ПОСТУПКУ ЈАВНОГ НАДМЕТАЊА И ПРИКУПЉАЊА ПИСМЕНИХ ПОНУДА</w:t>
      </w:r>
    </w:p>
    <w:p w:rsidR="00DB2037" w:rsidRPr="00AB01EB" w:rsidRDefault="00DB2037" w:rsidP="00DB2037">
      <w:pPr>
        <w:rPr>
          <w:b/>
          <w:lang w:val="sr-Cyrl-CS"/>
        </w:rPr>
      </w:pPr>
    </w:p>
    <w:p w:rsidR="00DB2037" w:rsidRPr="00AB01EB" w:rsidRDefault="00DB2037" w:rsidP="00DB2037">
      <w:pPr>
        <w:jc w:val="center"/>
        <w:rPr>
          <w:lang w:val="sr-Cyrl-CS"/>
        </w:rPr>
      </w:pPr>
      <w:r w:rsidRPr="00AB01EB">
        <w:rPr>
          <w:lang w:val="sr-Cyrl-CS"/>
        </w:rPr>
        <w:t xml:space="preserve">Члан </w:t>
      </w:r>
      <w:r w:rsidRPr="00AB01EB">
        <w:t>6</w:t>
      </w:r>
    </w:p>
    <w:p w:rsidR="00DB2037" w:rsidRPr="00AB01EB" w:rsidRDefault="00DB2037" w:rsidP="00DB2037">
      <w:pPr>
        <w:rPr>
          <w:lang w:val="sr-Cyrl-CS"/>
        </w:rPr>
      </w:pPr>
      <w:r w:rsidRPr="00AB01EB">
        <w:rPr>
          <w:lang w:val="sr-Cyrl-CS"/>
        </w:rPr>
        <w:tab/>
        <w:t>Прибављање непокретности у јавну својину општине и отуђење непокретности из јавне својине, врши се у поступку јавног надметања или прикупљања писмених понуда а изузетно и непосредном погодбом, полазећи од тржишне вредности непокретности као и продајом испод тржишне вредности, односно без накнаде, под условима утврђеним Уредбом о условима прибављања и отуђења непокретности непосредном погодбом, давања у закуп ствари у јавној својини у поступцима јавног надметања и прикупљања писмених понуда, и Уредбом о условима и начину под којим локала самоуправа може да отуђи или да да у закуп грађевинско земљиште по цени мањој од тржишне цене, односно закупнине или без накнаде.</w:t>
      </w:r>
    </w:p>
    <w:p w:rsidR="00DB2037" w:rsidRDefault="00DB2037" w:rsidP="00DB2037">
      <w:pPr>
        <w:rPr>
          <w:lang w:val="sr-Cyrl-CS"/>
        </w:rPr>
      </w:pPr>
      <w:r w:rsidRPr="00AB01EB">
        <w:rPr>
          <w:lang w:val="sr-Cyrl-CS"/>
        </w:rPr>
        <w:tab/>
        <w:t>Тржишну вредност непокретности која представља и почетну цену прибављања односно отуђења непокректности у јавној својини општине, одређује порески орган.</w:t>
      </w:r>
    </w:p>
    <w:p w:rsidR="00DB2037" w:rsidRPr="00AB01EB" w:rsidRDefault="00DB2037" w:rsidP="00DB2037">
      <w:pPr>
        <w:rPr>
          <w:lang w:val="sr-Cyrl-CS"/>
        </w:rPr>
      </w:pPr>
    </w:p>
    <w:p w:rsidR="00DB2037" w:rsidRPr="00AB01EB" w:rsidRDefault="00DB2037" w:rsidP="00DB2037">
      <w:pPr>
        <w:jc w:val="center"/>
        <w:rPr>
          <w:lang w:val="sr-Cyrl-CS"/>
        </w:rPr>
      </w:pPr>
      <w:r w:rsidRPr="00AB01EB">
        <w:rPr>
          <w:lang w:val="sr-Cyrl-CS"/>
        </w:rPr>
        <w:t xml:space="preserve">Члан </w:t>
      </w:r>
      <w:r w:rsidRPr="00AB01EB">
        <w:t>7</w:t>
      </w:r>
    </w:p>
    <w:p w:rsidR="00DB2037" w:rsidRPr="00AB01EB" w:rsidRDefault="00DB2037" w:rsidP="00DB2037">
      <w:pPr>
        <w:rPr>
          <w:lang w:val="sr-Cyrl-CS"/>
        </w:rPr>
      </w:pPr>
      <w:r w:rsidRPr="00AB01EB">
        <w:rPr>
          <w:lang w:val="sr-Cyrl-CS"/>
        </w:rPr>
        <w:tab/>
        <w:t>Одлуку о прибављању односно отуђењу напокретности у јавној својини општине путем јавног надметања тј.прикупљањем писмених понуда</w:t>
      </w:r>
      <w:r>
        <w:rPr>
          <w:lang w:val="sr-Cyrl-CS"/>
        </w:rPr>
        <w:t xml:space="preserve"> доноси Скупштина општине Љиг</w:t>
      </w:r>
      <w:r w:rsidRPr="00AB01EB">
        <w:rPr>
          <w:lang w:val="sr-Cyrl-CS"/>
        </w:rPr>
        <w:t>.</w:t>
      </w:r>
    </w:p>
    <w:p w:rsidR="00DB2037" w:rsidRPr="00AB01EB" w:rsidRDefault="00DB2037" w:rsidP="00DB2037">
      <w:pPr>
        <w:rPr>
          <w:lang w:val="sr-Cyrl-CS"/>
        </w:rPr>
      </w:pPr>
      <w:r w:rsidRPr="00AB01EB">
        <w:rPr>
          <w:lang w:val="sr-Cyrl-CS"/>
        </w:rPr>
        <w:lastRenderedPageBreak/>
        <w:tab/>
        <w:t>Предлог Одлуке из става 1. овог члана са елементима огласа за јавно надметање или прикупљања понуда, утврђује Општинс</w:t>
      </w:r>
      <w:r>
        <w:rPr>
          <w:lang w:val="sr-Cyrl-CS"/>
        </w:rPr>
        <w:t>ко веће општине Љиг</w:t>
      </w:r>
      <w:r w:rsidRPr="00AB01EB">
        <w:rPr>
          <w:lang w:val="sr-Cyrl-CS"/>
        </w:rPr>
        <w:t>.</w:t>
      </w:r>
    </w:p>
    <w:p w:rsidR="00DB2037" w:rsidRPr="00AB01EB" w:rsidRDefault="00DB2037" w:rsidP="00DB2037">
      <w:pPr>
        <w:rPr>
          <w:lang w:val="sr-Cyrl-CS"/>
        </w:rPr>
      </w:pPr>
    </w:p>
    <w:p w:rsidR="00DB2037" w:rsidRPr="00AB01EB" w:rsidRDefault="00DB2037" w:rsidP="00DB2037">
      <w:pPr>
        <w:jc w:val="center"/>
        <w:rPr>
          <w:lang w:val="sr-Cyrl-CS"/>
        </w:rPr>
      </w:pPr>
      <w:r w:rsidRPr="00AB01EB">
        <w:rPr>
          <w:lang w:val="sr-Cyrl-CS"/>
        </w:rPr>
        <w:t xml:space="preserve">Члан </w:t>
      </w:r>
      <w:r w:rsidRPr="00AB01EB">
        <w:t>8</w:t>
      </w:r>
    </w:p>
    <w:p w:rsidR="00DB2037" w:rsidRPr="00AB01EB" w:rsidRDefault="00DB2037" w:rsidP="00DB2037">
      <w:pPr>
        <w:rPr>
          <w:lang w:val="sr-Cyrl-CS"/>
        </w:rPr>
      </w:pPr>
      <w:r w:rsidRPr="00AB01EB">
        <w:rPr>
          <w:lang w:val="sr-Cyrl-CS"/>
        </w:rPr>
        <w:tab/>
        <w:t xml:space="preserve">Након доношења Одлуке из члана </w:t>
      </w:r>
      <w:r w:rsidRPr="00AB01EB">
        <w:t>7</w:t>
      </w:r>
      <w:r w:rsidRPr="00AB01EB">
        <w:rPr>
          <w:lang w:val="sr-Cyrl-CS"/>
        </w:rPr>
        <w:t xml:space="preserve">. Скупштина </w:t>
      </w:r>
      <w:r>
        <w:rPr>
          <w:lang w:val="sr-Cyrl-CS"/>
        </w:rPr>
        <w:t>општине Љиг</w:t>
      </w:r>
      <w:r w:rsidRPr="00AB01EB">
        <w:rPr>
          <w:lang w:val="sr-Cyrl-CS"/>
        </w:rPr>
        <w:t xml:space="preserve"> формира</w:t>
      </w:r>
      <w:r w:rsidRPr="00AB01EB">
        <w:rPr>
          <w:u w:val="single"/>
          <w:lang w:val="sr-Cyrl-CS"/>
        </w:rPr>
        <w:t xml:space="preserve"> </w:t>
      </w:r>
      <w:r w:rsidRPr="00AB01EB">
        <w:rPr>
          <w:lang w:val="sr-Cyrl-CS"/>
        </w:rPr>
        <w:t>Комисију и објављује оглас за спровођење поступка јавног надметања или прикупљања писмених понуда за прибављање односно отуђење непокретности из јавне својине.</w:t>
      </w:r>
    </w:p>
    <w:p w:rsidR="00DB2037" w:rsidRPr="00AB01EB" w:rsidRDefault="00DB2037" w:rsidP="00DB2037">
      <w:pPr>
        <w:rPr>
          <w:lang w:val="sr-Cyrl-CS"/>
        </w:rPr>
      </w:pPr>
      <w:r w:rsidRPr="00AB01EB">
        <w:rPr>
          <w:lang w:val="sr-Cyrl-CS"/>
        </w:rPr>
        <w:t>Обавезна садржина огласа за јавно надметање односно прикупљање понуда писменим путем за прибављање тј.отуђење непокретности из јавне својине одређена је Уредбом.</w:t>
      </w:r>
    </w:p>
    <w:p w:rsidR="00DB2037" w:rsidRPr="00AB01EB" w:rsidRDefault="00DB2037" w:rsidP="00DB2037">
      <w:pPr>
        <w:rPr>
          <w:lang w:val="sr-Cyrl-CS"/>
        </w:rPr>
      </w:pPr>
      <w:r w:rsidRPr="00AB01EB">
        <w:rPr>
          <w:lang w:val="sr-Cyrl-CS"/>
        </w:rPr>
        <w:tab/>
        <w:t>Рокови плаћања, критеријуми за избор најповољнијег понуђача, износ депозита, рок за повраћај истог, рок за подношење пријава на оглас (који не може бити краћи од 15 дана) и сл. одредиће се прецизније приликом расписивања огласа за прибављање и отуђење непокретности.</w:t>
      </w:r>
    </w:p>
    <w:p w:rsidR="00DB2037" w:rsidRPr="00AB01EB" w:rsidRDefault="00DB2037" w:rsidP="00DB2037">
      <w:pPr>
        <w:rPr>
          <w:lang w:val="sr-Cyrl-CS"/>
        </w:rPr>
      </w:pPr>
      <w:r w:rsidRPr="00AB01EB">
        <w:rPr>
          <w:lang w:val="sr-Cyrl-CS"/>
        </w:rPr>
        <w:tab/>
        <w:t>Оглас за прибављање односно отуђење непокретности</w:t>
      </w:r>
      <w:r>
        <w:rPr>
          <w:lang w:val="sr-Cyrl-CS"/>
        </w:rPr>
        <w:t xml:space="preserve"> из јавне својине општине Љиг објављује се у дневном </w:t>
      </w:r>
      <w:r w:rsidRPr="00AB01EB">
        <w:rPr>
          <w:lang w:val="sr-Cyrl-CS"/>
        </w:rPr>
        <w:t xml:space="preserve"> листу које се дистрибуира на територији Републ</w:t>
      </w:r>
      <w:r>
        <w:rPr>
          <w:lang w:val="sr-Cyrl-CS"/>
        </w:rPr>
        <w:t>ике Србије, сајту општине Љиг</w:t>
      </w:r>
      <w:r w:rsidRPr="00AB01EB">
        <w:rPr>
          <w:lang w:val="sr-Cyrl-CS"/>
        </w:rPr>
        <w:t xml:space="preserve"> и огласној табли О</w:t>
      </w:r>
      <w:r>
        <w:rPr>
          <w:lang w:val="sr-Cyrl-CS"/>
        </w:rPr>
        <w:t>пштинске управе општине Љиг</w:t>
      </w:r>
      <w:r w:rsidRPr="00AB01EB">
        <w:rPr>
          <w:lang w:val="sr-Cyrl-CS"/>
        </w:rPr>
        <w:t>.</w:t>
      </w:r>
    </w:p>
    <w:p w:rsidR="00DB2037" w:rsidRPr="00AB01EB" w:rsidRDefault="00DB2037" w:rsidP="00DB2037">
      <w:pPr>
        <w:rPr>
          <w:lang w:val="sr-Cyrl-CS"/>
        </w:rPr>
      </w:pPr>
    </w:p>
    <w:p w:rsidR="00DB2037" w:rsidRPr="00AB01EB" w:rsidRDefault="00DB2037" w:rsidP="00DB2037">
      <w:pPr>
        <w:jc w:val="center"/>
        <w:rPr>
          <w:lang w:val="sr-Cyrl-CS"/>
        </w:rPr>
      </w:pPr>
      <w:r w:rsidRPr="00AB01EB">
        <w:rPr>
          <w:lang w:val="sr-Cyrl-CS"/>
        </w:rPr>
        <w:t xml:space="preserve">Члан </w:t>
      </w:r>
      <w:r w:rsidRPr="00AB01EB">
        <w:t>9</w:t>
      </w:r>
    </w:p>
    <w:p w:rsidR="00DB2037" w:rsidRPr="00AB01EB" w:rsidRDefault="00DB2037" w:rsidP="00DB2037">
      <w:pPr>
        <w:rPr>
          <w:lang w:val="sr-Cyrl-CS"/>
        </w:rPr>
      </w:pPr>
      <w:r w:rsidRPr="00AB01EB">
        <w:rPr>
          <w:lang w:val="sr-Cyrl-CS"/>
        </w:rPr>
        <w:tab/>
        <w:t xml:space="preserve">Поступак јавног надметања односно прикупљања писмених понуда ради прибављања - отуђења непокретности у јавној својини, спроводи Комисија из члана </w:t>
      </w:r>
      <w:r w:rsidRPr="00AB01EB">
        <w:t>8</w:t>
      </w:r>
      <w:r w:rsidRPr="00AB01EB">
        <w:rPr>
          <w:lang w:val="sr-Cyrl-CS"/>
        </w:rPr>
        <w:t>. ове Одлуке.</w:t>
      </w:r>
    </w:p>
    <w:p w:rsidR="00DB2037" w:rsidRPr="00AB01EB" w:rsidRDefault="00DB2037" w:rsidP="00DB2037">
      <w:pPr>
        <w:rPr>
          <w:lang w:val="sr-Cyrl-CS"/>
        </w:rPr>
      </w:pPr>
      <w:r w:rsidRPr="00AB01EB">
        <w:rPr>
          <w:lang w:val="sr-Cyrl-CS"/>
        </w:rPr>
        <w:tab/>
        <w:t>Услови за спровођење поступка јавног надметања, односно услови за спровођење поступка прикупљања писмених понуда испуњени су уколико пристигне најмање једна благовремена, потпуна тј. исправна понуда.</w:t>
      </w:r>
    </w:p>
    <w:p w:rsidR="00DB2037" w:rsidRPr="00AB01EB" w:rsidRDefault="00DB2037" w:rsidP="00DB2037">
      <w:pPr>
        <w:rPr>
          <w:lang w:val="sr-Cyrl-CS"/>
        </w:rPr>
      </w:pPr>
      <w:r w:rsidRPr="00AB01EB">
        <w:rPr>
          <w:lang w:val="sr-Cyrl-CS"/>
        </w:rPr>
        <w:tab/>
        <w:t>Уколико подносилац благовремене и потпуне пријаве не приступи јавном надметању, односно</w:t>
      </w:r>
      <w:r>
        <w:rPr>
          <w:lang w:val="sr-Cyrl-CS"/>
        </w:rPr>
        <w:t xml:space="preserve"> отварању писмених понуда сматр</w:t>
      </w:r>
      <w:r w:rsidRPr="00AB01EB">
        <w:rPr>
          <w:lang w:val="sr-Cyrl-CS"/>
        </w:rPr>
        <w:t>аће се да је одустао од понуде.</w:t>
      </w:r>
    </w:p>
    <w:p w:rsidR="00DB2037" w:rsidRPr="00AB01EB" w:rsidRDefault="00DB2037" w:rsidP="00DB2037">
      <w:pPr>
        <w:rPr>
          <w:lang w:val="sr-Cyrl-CS"/>
        </w:rPr>
      </w:pPr>
      <w:r w:rsidRPr="00AB01EB">
        <w:rPr>
          <w:lang w:val="sr-Cyrl-CS"/>
        </w:rPr>
        <w:tab/>
        <w:t>Подносиоци неблаговремене, односно непотпуне пријаве не могу да учествују у поступку јавног надметања, односно неблаговремене понуде се одбацују.</w:t>
      </w:r>
    </w:p>
    <w:p w:rsidR="00DB2037" w:rsidRPr="00AB01EB" w:rsidRDefault="00DB2037" w:rsidP="00DB2037">
      <w:pPr>
        <w:rPr>
          <w:lang w:val="sr-Cyrl-CS"/>
        </w:rPr>
      </w:pPr>
      <w:r w:rsidRPr="00AB01EB">
        <w:rPr>
          <w:lang w:val="sr-Cyrl-CS"/>
        </w:rPr>
        <w:tab/>
        <w:t>О току поступка јавног надметања, односно отварања писмених понуда Комисија води записник, те по окончаном поступку јавног надметања или отварања писмених понуда, утврђује предлог да се непокретност прибави или отуђи из јавне својине понуђачу који је понудио најповољније услове.</w:t>
      </w:r>
    </w:p>
    <w:p w:rsidR="00DB2037" w:rsidRPr="00AB01EB" w:rsidRDefault="00DB2037" w:rsidP="00DB2037">
      <w:pPr>
        <w:rPr>
          <w:lang w:val="sr-Cyrl-CS"/>
        </w:rPr>
      </w:pPr>
      <w:r w:rsidRPr="00AB01EB">
        <w:rPr>
          <w:lang w:val="sr-Cyrl-CS"/>
        </w:rPr>
        <w:tab/>
        <w:t>Записник и предлог Комисија доставља надлежном Одељењу</w:t>
      </w:r>
      <w:r>
        <w:rPr>
          <w:lang w:val="sr-Cyrl-CS"/>
        </w:rPr>
        <w:t xml:space="preserve"> Општинске управе општине Љиг</w:t>
      </w:r>
      <w:r w:rsidRPr="00AB01EB">
        <w:rPr>
          <w:lang w:val="sr-Cyrl-CS"/>
        </w:rPr>
        <w:t>, које израђује нацрт решења о избору најповољнијег понуђача.</w:t>
      </w:r>
    </w:p>
    <w:p w:rsidR="00DB2037" w:rsidRPr="00AB01EB" w:rsidRDefault="00DB2037" w:rsidP="00DB2037">
      <w:pPr>
        <w:rPr>
          <w:lang w:val="sr-Cyrl-CS"/>
        </w:rPr>
      </w:pPr>
    </w:p>
    <w:p w:rsidR="00DB2037" w:rsidRPr="00AB01EB" w:rsidRDefault="00DB2037" w:rsidP="00DB2037">
      <w:pPr>
        <w:jc w:val="center"/>
        <w:rPr>
          <w:lang w:val="sr-Cyrl-CS"/>
        </w:rPr>
      </w:pPr>
      <w:r w:rsidRPr="00AB01EB">
        <w:rPr>
          <w:lang w:val="sr-Cyrl-CS"/>
        </w:rPr>
        <w:t xml:space="preserve">Члан </w:t>
      </w:r>
      <w:r w:rsidRPr="00AB01EB">
        <w:t>10</w:t>
      </w:r>
    </w:p>
    <w:p w:rsidR="00DB2037" w:rsidRPr="00AB01EB" w:rsidRDefault="00DB2037" w:rsidP="00DB2037">
      <w:pPr>
        <w:rPr>
          <w:lang w:val="sr-Cyrl-CS"/>
        </w:rPr>
      </w:pPr>
      <w:r w:rsidRPr="00AB01EB">
        <w:rPr>
          <w:lang w:val="sr-Cyrl-CS"/>
        </w:rPr>
        <w:tab/>
        <w:t>Решење о избору најповољнијег понуђача након спроведеног поступка јавног надметања или прикупљања писмених понуда за приба</w:t>
      </w:r>
      <w:r>
        <w:rPr>
          <w:lang w:val="sr-Cyrl-CS"/>
        </w:rPr>
        <w:t>вљање односно отуђење непокретн</w:t>
      </w:r>
      <w:r w:rsidRPr="00AB01EB">
        <w:rPr>
          <w:lang w:val="sr-Cyrl-CS"/>
        </w:rPr>
        <w:t>оти из јавне својине општине доноси Скупштина општине</w:t>
      </w:r>
      <w:r>
        <w:rPr>
          <w:lang w:val="sr-Cyrl-CS"/>
        </w:rPr>
        <w:t xml:space="preserve"> Љиг</w:t>
      </w:r>
      <w:r w:rsidRPr="00AB01EB">
        <w:rPr>
          <w:lang w:val="sr-Cyrl-CS"/>
        </w:rPr>
        <w:t>.</w:t>
      </w:r>
    </w:p>
    <w:p w:rsidR="00DB2037" w:rsidRPr="00AB01EB" w:rsidRDefault="00DB2037" w:rsidP="00DB2037">
      <w:pPr>
        <w:jc w:val="both"/>
        <w:rPr>
          <w:sz w:val="22"/>
          <w:szCs w:val="22"/>
          <w:lang w:val="sr-Cyrl-CS"/>
        </w:rPr>
      </w:pPr>
    </w:p>
    <w:p w:rsidR="00DB2037" w:rsidRPr="00AB01EB" w:rsidRDefault="00DB2037" w:rsidP="00DB2037">
      <w:pPr>
        <w:jc w:val="center"/>
        <w:rPr>
          <w:lang w:val="sr-Cyrl-CS"/>
        </w:rPr>
      </w:pPr>
      <w:r w:rsidRPr="00AB01EB">
        <w:rPr>
          <w:lang w:val="sr-Cyrl-CS"/>
        </w:rPr>
        <w:t>Члан 1</w:t>
      </w:r>
      <w:r w:rsidRPr="00AB01EB">
        <w:t>1</w:t>
      </w:r>
    </w:p>
    <w:p w:rsidR="00DB2037" w:rsidRPr="00AB01EB" w:rsidRDefault="00DB2037" w:rsidP="00DB2037">
      <w:pPr>
        <w:rPr>
          <w:lang w:val="sr-Cyrl-CS"/>
        </w:rPr>
      </w:pPr>
      <w:r w:rsidRPr="00AB01EB">
        <w:rPr>
          <w:lang w:val="sr-Cyrl-CS"/>
        </w:rPr>
        <w:tab/>
        <w:t>Уговор о прибављању непокретности у јавну својину односно о отуђењу из јавне својине зак</w:t>
      </w:r>
      <w:r>
        <w:rPr>
          <w:lang w:val="sr-Cyrl-CS"/>
        </w:rPr>
        <w:t>ључује Председник општине Љиг</w:t>
      </w:r>
      <w:r w:rsidRPr="00AB01EB">
        <w:rPr>
          <w:lang w:val="sr-Cyrl-CS"/>
        </w:rPr>
        <w:t xml:space="preserve">, на основу коначног решења из члана </w:t>
      </w:r>
      <w:r w:rsidRPr="00AB01EB">
        <w:t>10</w:t>
      </w:r>
      <w:r w:rsidRPr="00AB01EB">
        <w:rPr>
          <w:lang w:val="sr-Cyrl-CS"/>
        </w:rPr>
        <w:t>. ове Одлуке.</w:t>
      </w:r>
    </w:p>
    <w:p w:rsidR="00DB2037" w:rsidRPr="00AB01EB" w:rsidRDefault="00DB2037" w:rsidP="00DB2037">
      <w:pPr>
        <w:rPr>
          <w:lang w:val="sr-Cyrl-CS"/>
        </w:rPr>
      </w:pPr>
      <w:r w:rsidRPr="00AB01EB">
        <w:rPr>
          <w:lang w:val="sr-Cyrl-CS"/>
        </w:rPr>
        <w:tab/>
        <w:t>Уговор из става 1. овог члана закључује се по предходно прибављеном мишљењу Општинског правобраниоца, који је дужан да да мишљење у року од 30 дана од дана пријема захтева.</w:t>
      </w:r>
    </w:p>
    <w:p w:rsidR="00DB2037" w:rsidRPr="00AB01EB" w:rsidRDefault="00DB2037" w:rsidP="00DB2037">
      <w:pPr>
        <w:rPr>
          <w:lang w:val="sr-Cyrl-CS"/>
        </w:rPr>
      </w:pPr>
      <w:r w:rsidRPr="00AB01EB">
        <w:rPr>
          <w:lang w:val="sr-Cyrl-CS"/>
        </w:rPr>
        <w:lastRenderedPageBreak/>
        <w:tab/>
        <w:t>Примерак закљученог уговора доставља се Општинском правобраниоцу у року од 15 дана од дана закључења уговора као и надлежном Одељењу</w:t>
      </w:r>
      <w:r>
        <w:rPr>
          <w:lang w:val="sr-Cyrl-CS"/>
        </w:rPr>
        <w:t xml:space="preserve"> општинске управе Општине Љиг</w:t>
      </w:r>
      <w:r w:rsidRPr="00AB01EB">
        <w:rPr>
          <w:lang w:val="sr-Cyrl-CS"/>
        </w:rPr>
        <w:t>, у циљу спровођења поступка укњижења јавне својине и увођења односно брисања из евиденције непокретности у јавној својини сагласно Закону о јавној својини.</w:t>
      </w:r>
    </w:p>
    <w:p w:rsidR="00DB2037" w:rsidRPr="00AB01EB" w:rsidRDefault="00DB2037" w:rsidP="00DB2037">
      <w:pPr>
        <w:jc w:val="both"/>
        <w:rPr>
          <w:sz w:val="22"/>
          <w:szCs w:val="22"/>
          <w:lang w:val="sr-Cyrl-CS"/>
        </w:rPr>
      </w:pPr>
    </w:p>
    <w:p w:rsidR="00DB2037" w:rsidRPr="00AB01EB" w:rsidRDefault="00DB2037" w:rsidP="00DB2037">
      <w:pPr>
        <w:jc w:val="both"/>
        <w:rPr>
          <w:sz w:val="22"/>
          <w:szCs w:val="22"/>
          <w:lang w:val="sr-Cyrl-CS"/>
        </w:rPr>
      </w:pPr>
    </w:p>
    <w:p w:rsidR="00DB2037" w:rsidRPr="001A3DD0" w:rsidRDefault="00DB2037" w:rsidP="00DB2037">
      <w:pPr>
        <w:jc w:val="center"/>
        <w:rPr>
          <w:b/>
          <w:lang w:val="sr-Cyrl-CS"/>
        </w:rPr>
      </w:pPr>
      <w:r w:rsidRPr="001A3DD0">
        <w:rPr>
          <w:b/>
        </w:rPr>
        <w:t xml:space="preserve">III </w:t>
      </w:r>
      <w:r w:rsidRPr="001A3DD0">
        <w:rPr>
          <w:b/>
          <w:lang w:val="sr-Cyrl-CS"/>
        </w:rPr>
        <w:t>ПРИБАВЉАЊЕ И ОТУЂЕЊЕ НЕПОКРЕТНОСТИ ИЗ ЈАВНЕ СВОЈИНЕ ОПШТИНЕ НЕПОСРЕДНОМ ПОГОДБОМ</w:t>
      </w:r>
    </w:p>
    <w:p w:rsidR="00DB2037" w:rsidRPr="00AB01EB" w:rsidRDefault="00DB2037" w:rsidP="00DB2037">
      <w:pPr>
        <w:rPr>
          <w:lang w:val="sr-Cyrl-CS"/>
        </w:rPr>
      </w:pPr>
    </w:p>
    <w:p w:rsidR="00DB2037" w:rsidRPr="00AB01EB" w:rsidRDefault="00DB2037" w:rsidP="00DB2037">
      <w:pPr>
        <w:jc w:val="center"/>
        <w:rPr>
          <w:lang w:val="sr-Cyrl-CS"/>
        </w:rPr>
      </w:pPr>
      <w:r w:rsidRPr="00AB01EB">
        <w:rPr>
          <w:lang w:val="sr-Cyrl-CS"/>
        </w:rPr>
        <w:t>Члан 1</w:t>
      </w:r>
      <w:r w:rsidRPr="00AB01EB">
        <w:t>2</w:t>
      </w:r>
    </w:p>
    <w:p w:rsidR="00DB2037" w:rsidRPr="00AB01EB" w:rsidRDefault="00DB2037" w:rsidP="00DB2037">
      <w:pPr>
        <w:rPr>
          <w:lang w:val="sr-Cyrl-CS"/>
        </w:rPr>
      </w:pPr>
      <w:r w:rsidRPr="00AB01EB">
        <w:rPr>
          <w:lang w:val="sr-Cyrl-CS"/>
        </w:rPr>
        <w:tab/>
        <w:t xml:space="preserve">Одлуку о прибављању односно отуђењу напокретности у јавној својини општине путем непосредне погодбе </w:t>
      </w:r>
      <w:r>
        <w:rPr>
          <w:lang w:val="sr-Cyrl-CS"/>
        </w:rPr>
        <w:t>доноси Скупштина општине Љиг</w:t>
      </w:r>
      <w:r w:rsidRPr="00AB01EB">
        <w:rPr>
          <w:lang w:val="sr-Cyrl-CS"/>
        </w:rPr>
        <w:t>.</w:t>
      </w:r>
    </w:p>
    <w:p w:rsidR="00DB2037" w:rsidRPr="00AB01EB" w:rsidRDefault="00DB2037" w:rsidP="00DB2037">
      <w:pPr>
        <w:rPr>
          <w:lang w:val="sr-Cyrl-CS"/>
        </w:rPr>
      </w:pPr>
      <w:r w:rsidRPr="00AB01EB">
        <w:rPr>
          <w:lang w:val="sr-Cyrl-CS"/>
        </w:rPr>
        <w:tab/>
        <w:t>Предлог Одлуке о прибављању односно отуђењу непокретности путем непосредне погодбе,утврђу</w:t>
      </w:r>
      <w:r>
        <w:rPr>
          <w:lang w:val="sr-Cyrl-CS"/>
        </w:rPr>
        <w:t>је Општинско веће општине Љиг.</w:t>
      </w:r>
    </w:p>
    <w:p w:rsidR="00DB2037" w:rsidRPr="00AB01EB" w:rsidRDefault="00DB2037" w:rsidP="00DB2037">
      <w:pPr>
        <w:rPr>
          <w:lang w:val="sr-Cyrl-CS"/>
        </w:rPr>
      </w:pPr>
      <w:r w:rsidRPr="00AB01EB">
        <w:rPr>
          <w:lang w:val="sr-Cyrl-CS"/>
        </w:rPr>
        <w:tab/>
        <w:t>Прибављање односно отуђење непокретности непосредном погодбом врши се не испод од стране надлежног органа процењене тржишне вредности непокретности (код отуђења) и не изнад те вредности (код прибављања), само уколико је то једино могуће решење, у случајевима предвиђеним чланом 3.Уредбе.</w:t>
      </w:r>
    </w:p>
    <w:p w:rsidR="00DB2037" w:rsidRPr="00AB01EB" w:rsidRDefault="00DB2037" w:rsidP="00DB2037">
      <w:pPr>
        <w:rPr>
          <w:lang w:val="sr-Cyrl-CS"/>
        </w:rPr>
      </w:pPr>
      <w:r w:rsidRPr="00AB01EB">
        <w:rPr>
          <w:lang w:val="sr-Cyrl-CS"/>
        </w:rPr>
        <w:tab/>
        <w:t>Предлог одлуке из става 1. овог члана мора да садржи образложење из кога се може утврдити постојање околности за располагање непокретностима непосредном погодбом.</w:t>
      </w:r>
    </w:p>
    <w:p w:rsidR="00DB2037" w:rsidRPr="00AB01EB" w:rsidRDefault="00DB2037" w:rsidP="00DB2037">
      <w:pPr>
        <w:rPr>
          <w:lang w:val="sr-Cyrl-CS"/>
        </w:rPr>
      </w:pPr>
      <w:r w:rsidRPr="00AB01EB">
        <w:rPr>
          <w:lang w:val="sr-Cyrl-CS"/>
        </w:rPr>
        <w:tab/>
        <w:t>Одлуку о прибављању непокретности у јавну својину, односно отуђења непокретности из јавне својине непосредном погодбом</w:t>
      </w:r>
      <w:r>
        <w:rPr>
          <w:lang w:val="sr-Cyrl-CS"/>
        </w:rPr>
        <w:t xml:space="preserve"> доноси Скупштина општине Љиг</w:t>
      </w:r>
      <w:r w:rsidRPr="00AB01EB">
        <w:rPr>
          <w:lang w:val="sr-Cyrl-CS"/>
        </w:rPr>
        <w:t>.</w:t>
      </w:r>
    </w:p>
    <w:p w:rsidR="00DB2037" w:rsidRPr="00AB01EB" w:rsidRDefault="00DB2037" w:rsidP="00DB2037">
      <w:pPr>
        <w:rPr>
          <w:lang w:val="sr-Cyrl-CS"/>
        </w:rPr>
      </w:pPr>
      <w:r w:rsidRPr="00AB01EB">
        <w:rPr>
          <w:lang w:val="sr-Cyrl-CS"/>
        </w:rPr>
        <w:tab/>
        <w:t xml:space="preserve">Након доношења одлуке Скупштина општине формира Комисију за спровођења поступка непосредне погодбе. </w:t>
      </w:r>
    </w:p>
    <w:p w:rsidR="00DB2037" w:rsidRPr="00AB01EB" w:rsidRDefault="00DB2037" w:rsidP="00DB2037">
      <w:pPr>
        <w:rPr>
          <w:lang w:val="sr-Cyrl-CS"/>
        </w:rPr>
      </w:pPr>
      <w:r w:rsidRPr="00AB01EB">
        <w:rPr>
          <w:lang w:val="sr-Cyrl-CS"/>
        </w:rPr>
        <w:t>О току поступка отуђења односно прибављања непокретности у јавну својину општине непосредном погодбом Комисија води записник, који са одговарајућим предлогом доставља надлежном Одељењу</w:t>
      </w:r>
      <w:r>
        <w:rPr>
          <w:lang w:val="sr-Cyrl-CS"/>
        </w:rPr>
        <w:t xml:space="preserve"> Општинске управе општине Љиг</w:t>
      </w:r>
      <w:r w:rsidRPr="00AB01EB">
        <w:rPr>
          <w:lang w:val="sr-Cyrl-CS"/>
        </w:rPr>
        <w:t>, који израђује нацрт решења.</w:t>
      </w:r>
    </w:p>
    <w:p w:rsidR="00DB2037" w:rsidRPr="00AB01EB" w:rsidRDefault="00DB2037" w:rsidP="00DB2037">
      <w:pPr>
        <w:rPr>
          <w:lang w:val="sr-Cyrl-CS"/>
        </w:rPr>
      </w:pPr>
      <w:r w:rsidRPr="00AB01EB">
        <w:rPr>
          <w:lang w:val="sr-Cyrl-CS"/>
        </w:rPr>
        <w:tab/>
        <w:t>Решење по предлогу Комисије доноси С</w:t>
      </w:r>
      <w:r>
        <w:rPr>
          <w:lang w:val="sr-Cyrl-CS"/>
        </w:rPr>
        <w:t>купштина општине Љиг</w:t>
      </w:r>
      <w:r w:rsidRPr="00AB01EB">
        <w:rPr>
          <w:lang w:val="sr-Cyrl-CS"/>
        </w:rPr>
        <w:t>.</w:t>
      </w:r>
    </w:p>
    <w:p w:rsidR="00DB2037" w:rsidRPr="00AB01EB" w:rsidRDefault="00DB2037" w:rsidP="00DB2037">
      <w:pPr>
        <w:rPr>
          <w:lang w:val="sr-Cyrl-CS"/>
        </w:rPr>
      </w:pPr>
      <w:r>
        <w:rPr>
          <w:lang w:val="sr-Cyrl-CS"/>
        </w:rPr>
        <w:tab/>
        <w:t>Председник општине Љиг</w:t>
      </w:r>
      <w:r w:rsidRPr="00AB01EB">
        <w:rPr>
          <w:lang w:val="sr-Cyrl-CS"/>
        </w:rPr>
        <w:t xml:space="preserve"> закључује уговор о прибављању односно отуђењу непокретности из јавне својине путем непосредне погодбе.</w:t>
      </w:r>
    </w:p>
    <w:p w:rsidR="00DB2037" w:rsidRPr="00AB01EB" w:rsidRDefault="00DB2037" w:rsidP="00DB2037">
      <w:pPr>
        <w:rPr>
          <w:sz w:val="22"/>
          <w:szCs w:val="22"/>
          <w:lang w:val="sr-Cyrl-CS"/>
        </w:rPr>
      </w:pPr>
    </w:p>
    <w:p w:rsidR="00DB2037" w:rsidRPr="00AB01EB" w:rsidRDefault="00DB2037" w:rsidP="00DB2037">
      <w:pPr>
        <w:jc w:val="center"/>
        <w:rPr>
          <w:lang w:val="sr-Cyrl-CS"/>
        </w:rPr>
      </w:pPr>
      <w:r w:rsidRPr="00AB01EB">
        <w:rPr>
          <w:lang w:val="sr-Cyrl-CS"/>
        </w:rPr>
        <w:t>Члан 1</w:t>
      </w:r>
      <w:r w:rsidRPr="00AB01EB">
        <w:t>3</w:t>
      </w:r>
    </w:p>
    <w:p w:rsidR="00DB2037" w:rsidRPr="00AB01EB" w:rsidRDefault="00DB2037" w:rsidP="00DB2037">
      <w:pPr>
        <w:rPr>
          <w:lang w:val="sr-Cyrl-CS"/>
        </w:rPr>
      </w:pPr>
      <w:r w:rsidRPr="00AB01EB">
        <w:rPr>
          <w:lang w:val="sr-Cyrl-CS"/>
        </w:rPr>
        <w:tab/>
        <w:t>Уговор из члана 1</w:t>
      </w:r>
      <w:r w:rsidRPr="00AB01EB">
        <w:t>2</w:t>
      </w:r>
      <w:r w:rsidRPr="00AB01EB">
        <w:rPr>
          <w:lang w:val="sr-Cyrl-CS"/>
        </w:rPr>
        <w:t>.ове Одлуке закључује се по предходно прибављеном мишљењу Општинског јавног правобраниоца, који је дужан да да мишљење у року од 30 дана од дана пријема захтева.</w:t>
      </w:r>
    </w:p>
    <w:p w:rsidR="00DB2037" w:rsidRPr="00AB01EB" w:rsidRDefault="00DB2037" w:rsidP="00DB2037">
      <w:pPr>
        <w:rPr>
          <w:lang w:val="sr-Cyrl-CS"/>
        </w:rPr>
      </w:pPr>
      <w:r w:rsidRPr="00AB01EB">
        <w:rPr>
          <w:lang w:val="sr-Cyrl-CS"/>
        </w:rPr>
        <w:tab/>
        <w:t>Примерак закљученог уговора доставља се Општинском јавном правобраниоцу у року од 15 дана од дана закључења уговора као и надлежном Од</w:t>
      </w:r>
      <w:r>
        <w:rPr>
          <w:lang w:val="sr-Cyrl-CS"/>
        </w:rPr>
        <w:t>ељењу општинске управе Општине Љиг</w:t>
      </w:r>
      <w:r w:rsidRPr="00AB01EB">
        <w:rPr>
          <w:lang w:val="sr-Cyrl-CS"/>
        </w:rPr>
        <w:t>, у циљу спровођења поступка укњижења јавне својине и увођења односно брисања из евиденције непокретности у јавној својини сагласно Закону о јавној својини.</w:t>
      </w:r>
    </w:p>
    <w:p w:rsidR="00DB2037" w:rsidRPr="00AB01EB" w:rsidRDefault="00DB2037" w:rsidP="00DB2037">
      <w:pPr>
        <w:rPr>
          <w:lang w:val="sr-Cyrl-CS"/>
        </w:rPr>
      </w:pPr>
    </w:p>
    <w:p w:rsidR="00DB2037" w:rsidRPr="00AB01EB" w:rsidRDefault="00DB2037" w:rsidP="00DB2037">
      <w:pPr>
        <w:jc w:val="center"/>
        <w:rPr>
          <w:lang w:val="sr-Cyrl-CS"/>
        </w:rPr>
      </w:pPr>
      <w:r w:rsidRPr="00AB01EB">
        <w:rPr>
          <w:lang w:val="sr-Cyrl-CS"/>
        </w:rPr>
        <w:t>Члан 1</w:t>
      </w:r>
      <w:r w:rsidRPr="00AB01EB">
        <w:t>4</w:t>
      </w:r>
    </w:p>
    <w:p w:rsidR="00DB2037" w:rsidRPr="00AB01EB" w:rsidRDefault="00DB2037" w:rsidP="00DB2037">
      <w:pPr>
        <w:rPr>
          <w:lang w:val="sr-Cyrl-CS"/>
        </w:rPr>
      </w:pPr>
      <w:r>
        <w:rPr>
          <w:lang w:val="sr-Cyrl-CS"/>
        </w:rPr>
        <w:tab/>
        <w:t>Изузетно општина Љиг</w:t>
      </w:r>
      <w:r w:rsidRPr="00AB01EB">
        <w:rPr>
          <w:lang w:val="sr-Cyrl-CS"/>
        </w:rPr>
        <w:t xml:space="preserve"> може прибавити непокретност у јавну својину општине непосредном погодбом путем размене, ако је таква р</w:t>
      </w:r>
      <w:r>
        <w:rPr>
          <w:lang w:val="sr-Cyrl-CS"/>
        </w:rPr>
        <w:t>азмена у интересу општине Љиг</w:t>
      </w:r>
      <w:r w:rsidRPr="00AB01EB">
        <w:rPr>
          <w:lang w:val="sr-Cyrl-CS"/>
        </w:rPr>
        <w:t>, односно ако се тиме обезб</w:t>
      </w:r>
      <w:r>
        <w:rPr>
          <w:lang w:val="sr-Cyrl-CS"/>
        </w:rPr>
        <w:t>еђује већи приход општини Љиг</w:t>
      </w:r>
      <w:r w:rsidRPr="00AB01EB">
        <w:rPr>
          <w:lang w:val="sr-Cyrl-CS"/>
        </w:rPr>
        <w:t xml:space="preserve">, ако се непокретности размењују под тржишним условима и у случају да ако је тржишна вредност непокретности у јавној својини већа од тржишне вредности непокретности која се </w:t>
      </w:r>
      <w:r w:rsidRPr="00AB01EB">
        <w:rPr>
          <w:lang w:val="sr-Cyrl-CS"/>
        </w:rPr>
        <w:lastRenderedPageBreak/>
        <w:t>прибавља у јавну својину на име размене, уговори доплата разлике у новцу у року од 20 дана од дана закључења уговора, сагласно одредбама Уредбе.</w:t>
      </w:r>
    </w:p>
    <w:p w:rsidR="00DB2037" w:rsidRPr="00AB01EB" w:rsidRDefault="00DB2037" w:rsidP="00DB2037">
      <w:pPr>
        <w:rPr>
          <w:lang w:val="sr-Cyrl-CS"/>
        </w:rPr>
      </w:pPr>
      <w:r w:rsidRPr="00AB01EB">
        <w:rPr>
          <w:lang w:val="sr-Cyrl-CS"/>
        </w:rPr>
        <w:tab/>
        <w:t>Изузетно непокретности се могу отуђити из јавне својине и испод тржишне цене односно без накнаде уколико се врши отклањање последица елементарне непогоде, успостављања добрих односа са другим државама и међународним организацијама.</w:t>
      </w:r>
    </w:p>
    <w:p w:rsidR="00DB2037" w:rsidRDefault="00DB2037" w:rsidP="00DB2037">
      <w:pPr>
        <w:rPr>
          <w:lang w:val="sr-Cyrl-CS"/>
        </w:rPr>
      </w:pPr>
      <w:r w:rsidRPr="00AB01EB">
        <w:rPr>
          <w:lang w:val="sr-Cyrl-CS"/>
        </w:rPr>
        <w:tab/>
        <w:t>Одлуку о покретању поступка отуђења непокретности из јавне својине испод тржишне цене односно без накнаде</w:t>
      </w:r>
      <w:r>
        <w:rPr>
          <w:lang w:val="sr-Cyrl-CS"/>
        </w:rPr>
        <w:t xml:space="preserve"> доноси Скупштина општине Љиг</w:t>
      </w:r>
      <w:r w:rsidRPr="00AB01EB">
        <w:rPr>
          <w:lang w:val="sr-Cyrl-CS"/>
        </w:rPr>
        <w:t xml:space="preserve"> уз образложење из ког се може утврдити постојање разлога за горе наведено.</w:t>
      </w:r>
    </w:p>
    <w:p w:rsidR="00DB2037" w:rsidRDefault="00DB2037" w:rsidP="00DB2037">
      <w:pPr>
        <w:jc w:val="both"/>
        <w:rPr>
          <w:sz w:val="22"/>
          <w:szCs w:val="22"/>
          <w:lang w:val="sr-Cyrl-CS"/>
        </w:rPr>
      </w:pPr>
    </w:p>
    <w:p w:rsidR="00DB2037" w:rsidRPr="00AB01EB" w:rsidRDefault="00DB2037" w:rsidP="00DB2037">
      <w:pPr>
        <w:jc w:val="both"/>
        <w:rPr>
          <w:sz w:val="22"/>
          <w:szCs w:val="22"/>
          <w:lang w:val="sr-Cyrl-CS"/>
        </w:rPr>
      </w:pPr>
    </w:p>
    <w:p w:rsidR="00DB2037" w:rsidRPr="001A3DD0" w:rsidRDefault="00DB2037" w:rsidP="00DB2037">
      <w:pPr>
        <w:jc w:val="center"/>
        <w:rPr>
          <w:b/>
          <w:lang w:val="sr-Cyrl-CS"/>
        </w:rPr>
      </w:pPr>
      <w:r w:rsidRPr="001A3DD0">
        <w:rPr>
          <w:b/>
        </w:rPr>
        <w:t xml:space="preserve">IV </w:t>
      </w:r>
      <w:r w:rsidRPr="001A3DD0">
        <w:rPr>
          <w:b/>
          <w:lang w:val="sr-Cyrl-CS"/>
        </w:rPr>
        <w:t xml:space="preserve">ДАВАЊЕ СТВАРИ У ЈАВНОЈ СВОЈИНИ </w:t>
      </w:r>
      <w:r>
        <w:rPr>
          <w:b/>
          <w:lang w:val="sr-Cyrl-CS"/>
        </w:rPr>
        <w:t>ОПШТИНЕ ЉИГ</w:t>
      </w:r>
      <w:r w:rsidRPr="001A3DD0">
        <w:rPr>
          <w:b/>
          <w:lang w:val="sr-Cyrl-CS"/>
        </w:rPr>
        <w:t xml:space="preserve"> У ЗАКУП</w:t>
      </w:r>
    </w:p>
    <w:p w:rsidR="00DB2037" w:rsidRPr="00AB01EB" w:rsidRDefault="00DB2037" w:rsidP="00DB2037">
      <w:pPr>
        <w:rPr>
          <w:lang w:val="sr-Cyrl-CS"/>
        </w:rPr>
      </w:pPr>
    </w:p>
    <w:p w:rsidR="00DB2037" w:rsidRPr="00AB01EB" w:rsidRDefault="00DB2037" w:rsidP="00DB2037">
      <w:pPr>
        <w:jc w:val="center"/>
        <w:rPr>
          <w:lang w:val="sr-Cyrl-CS"/>
        </w:rPr>
      </w:pPr>
      <w:r w:rsidRPr="00AB01EB">
        <w:rPr>
          <w:lang w:val="sr-Cyrl-CS"/>
        </w:rPr>
        <w:t>Члан 15</w:t>
      </w:r>
    </w:p>
    <w:p w:rsidR="00DB2037" w:rsidRPr="00AB01EB" w:rsidRDefault="00DB2037" w:rsidP="00DB2037">
      <w:pPr>
        <w:rPr>
          <w:lang w:val="sr-Cyrl-CS"/>
        </w:rPr>
      </w:pPr>
      <w:r w:rsidRPr="00AB01EB">
        <w:rPr>
          <w:lang w:val="sr-Cyrl-CS"/>
        </w:rPr>
        <w:tab/>
        <w:t>Непокретне ствари у јавној својини дају се у закуп у поступку јавног надметања или прикупљања писмених понуда путем јавног оглашавања полазећи од тржишне висине закупнине за одређену врсту ствари и изузетно непосредном погодбом.</w:t>
      </w:r>
    </w:p>
    <w:p w:rsidR="00DB2037" w:rsidRPr="00AB01EB" w:rsidRDefault="00DB2037" w:rsidP="00DB2037">
      <w:pPr>
        <w:rPr>
          <w:lang w:val="sr-Cyrl-CS"/>
        </w:rPr>
      </w:pPr>
      <w:r w:rsidRPr="00AB01EB">
        <w:rPr>
          <w:lang w:val="sr-Cyrl-CS"/>
        </w:rPr>
        <w:tab/>
        <w:t xml:space="preserve">Комисију која спроводи поступак давања у закуп непокретности у јавној својини општине образује својим решењем </w:t>
      </w:r>
      <w:r>
        <w:rPr>
          <w:lang w:val="sr-Cyrl-CS"/>
        </w:rPr>
        <w:t>Општинско веће Општине Љиг</w:t>
      </w:r>
      <w:r w:rsidRPr="00AB01EB">
        <w:rPr>
          <w:lang w:val="sr-Cyrl-CS"/>
        </w:rPr>
        <w:t>.</w:t>
      </w:r>
    </w:p>
    <w:p w:rsidR="00DB2037" w:rsidRPr="00AB01EB" w:rsidRDefault="00DB2037" w:rsidP="00DB2037">
      <w:pPr>
        <w:rPr>
          <w:lang w:val="sr-Cyrl-CS"/>
        </w:rPr>
      </w:pPr>
    </w:p>
    <w:p w:rsidR="00DB2037" w:rsidRPr="00AB01EB" w:rsidRDefault="00DB2037" w:rsidP="00DB2037">
      <w:pPr>
        <w:jc w:val="center"/>
        <w:rPr>
          <w:lang w:val="sr-Cyrl-CS"/>
        </w:rPr>
      </w:pPr>
      <w:r w:rsidRPr="00AB01EB">
        <w:rPr>
          <w:lang w:val="sr-Cyrl-CS"/>
        </w:rPr>
        <w:t>Члан 16</w:t>
      </w:r>
    </w:p>
    <w:p w:rsidR="00DB2037" w:rsidRPr="00AB01EB" w:rsidRDefault="00DB2037" w:rsidP="00DB2037">
      <w:pPr>
        <w:rPr>
          <w:lang w:val="sr-Cyrl-CS"/>
        </w:rPr>
      </w:pPr>
      <w:r w:rsidRPr="00AB01EB">
        <w:rPr>
          <w:lang w:val="sr-Cyrl-CS"/>
        </w:rPr>
        <w:tab/>
        <w:t>Одлуку о давању у закуп непокретности у јавној својини јавним надметањем или прикупљењем писмених понуда доноси О</w:t>
      </w:r>
      <w:r>
        <w:rPr>
          <w:lang w:val="sr-Cyrl-CS"/>
        </w:rPr>
        <w:t>пштинско веће општине Љиг</w:t>
      </w:r>
      <w:r w:rsidRPr="00AB01EB">
        <w:rPr>
          <w:lang w:val="sr-Cyrl-CS"/>
        </w:rPr>
        <w:t>, са текстом огласа, који се доставља Комисији из члана 15. ове Одлуке на објављивање.</w:t>
      </w:r>
    </w:p>
    <w:p w:rsidR="00DB2037" w:rsidRPr="00AB01EB" w:rsidRDefault="00DB2037" w:rsidP="00DB2037">
      <w:pPr>
        <w:rPr>
          <w:lang w:val="sr-Cyrl-CS"/>
        </w:rPr>
      </w:pPr>
      <w:r w:rsidRPr="00AB01EB">
        <w:rPr>
          <w:lang w:val="sr-Cyrl-CS"/>
        </w:rPr>
        <w:t>Оглас се објавује у средствима јавног информисања,обавезна садржина огласа за јавно надметање односно прикупљање понуда писменим путем за закуп непокретности из јавне својине одређена је Уредбом.</w:t>
      </w:r>
    </w:p>
    <w:p w:rsidR="00DB2037" w:rsidRPr="00AB01EB" w:rsidRDefault="00DB2037" w:rsidP="00DB2037">
      <w:pPr>
        <w:rPr>
          <w:lang w:val="sr-Cyrl-CS"/>
        </w:rPr>
      </w:pPr>
      <w:r w:rsidRPr="00AB01EB">
        <w:rPr>
          <w:lang w:val="sr-Cyrl-CS"/>
        </w:rPr>
        <w:tab/>
        <w:t>Рок за подношење пријава на оглас (који не може бити краћи од 15 дана) одредиће се прецизније приликом расписивања огласа</w:t>
      </w:r>
    </w:p>
    <w:p w:rsidR="00DB2037" w:rsidRPr="00AB01EB" w:rsidRDefault="00DB2037" w:rsidP="00DB2037">
      <w:pPr>
        <w:rPr>
          <w:lang w:val="sr-Cyrl-CS"/>
        </w:rPr>
      </w:pPr>
      <w:r w:rsidRPr="00AB01EB">
        <w:rPr>
          <w:lang w:val="sr-Cyrl-CS"/>
        </w:rPr>
        <w:tab/>
        <w:t>Поступак јавног надметања сматра се успелим у случају достављања једне исправне пријаве за учешће, којом се подносилац пријаве региструје и присуствује јавном надметању и проглашава закупцем, уколико прихвати почетну висину закупнине.</w:t>
      </w:r>
    </w:p>
    <w:p w:rsidR="00DB2037" w:rsidRPr="00AB01EB" w:rsidRDefault="00DB2037" w:rsidP="00DB2037">
      <w:pPr>
        <w:rPr>
          <w:lang w:val="sr-Cyrl-CS"/>
        </w:rPr>
      </w:pPr>
      <w:r w:rsidRPr="00AB01EB">
        <w:rPr>
          <w:lang w:val="sr-Cyrl-CS"/>
        </w:rPr>
        <w:tab/>
        <w:t>Поступак прикупљања понуда спровешће се и уколико се пријави најмање један учесник.</w:t>
      </w:r>
    </w:p>
    <w:p w:rsidR="00DB2037" w:rsidRPr="00AB01EB" w:rsidRDefault="00DB2037" w:rsidP="00DB2037">
      <w:pPr>
        <w:rPr>
          <w:lang w:val="sr-Cyrl-CS"/>
        </w:rPr>
      </w:pPr>
      <w:r w:rsidRPr="00AB01EB">
        <w:rPr>
          <w:lang w:val="sr-Cyrl-CS"/>
        </w:rPr>
        <w:tab/>
        <w:t>Избор најповољнијег понуђача врши се применом критеријума висине понуђене закупнине.</w:t>
      </w:r>
    </w:p>
    <w:p w:rsidR="00DB2037" w:rsidRPr="00AB01EB" w:rsidRDefault="00DB2037" w:rsidP="00DB2037">
      <w:pPr>
        <w:rPr>
          <w:lang w:val="sr-Cyrl-CS"/>
        </w:rPr>
      </w:pPr>
      <w:r w:rsidRPr="00AB01EB">
        <w:rPr>
          <w:lang w:val="sr-Cyrl-CS"/>
        </w:rPr>
        <w:tab/>
        <w:t>Решење о давању непокретности у закуп доно</w:t>
      </w:r>
      <w:r>
        <w:rPr>
          <w:lang w:val="sr-Cyrl-CS"/>
        </w:rPr>
        <w:t>си Општинско веће општине Љиг</w:t>
      </w:r>
      <w:r w:rsidRPr="00AB01EB">
        <w:rPr>
          <w:lang w:val="sr-Cyrl-CS"/>
        </w:rPr>
        <w:t xml:space="preserve"> на основу образложеног предлога Комисије.</w:t>
      </w:r>
    </w:p>
    <w:p w:rsidR="00DB2037" w:rsidRPr="00AB01EB" w:rsidRDefault="00DB2037" w:rsidP="00DB2037">
      <w:pPr>
        <w:rPr>
          <w:lang w:val="sr-Cyrl-CS"/>
        </w:rPr>
      </w:pPr>
      <w:r w:rsidRPr="00AB01EB">
        <w:rPr>
          <w:lang w:val="sr-Cyrl-CS"/>
        </w:rPr>
        <w:tab/>
        <w:t>Непокретности се не могу дати у подзакуп.</w:t>
      </w:r>
    </w:p>
    <w:p w:rsidR="00DB2037" w:rsidRPr="00AB01EB" w:rsidRDefault="00DB2037" w:rsidP="00DB2037">
      <w:pPr>
        <w:rPr>
          <w:lang w:val="sr-Cyrl-CS"/>
        </w:rPr>
      </w:pPr>
      <w:r>
        <w:rPr>
          <w:lang w:val="sr-Cyrl-CS"/>
        </w:rPr>
        <w:tab/>
        <w:t>Председник општине Љиг</w:t>
      </w:r>
      <w:r w:rsidRPr="00AB01EB">
        <w:rPr>
          <w:lang w:val="sr-Cyrl-CS"/>
        </w:rPr>
        <w:t xml:space="preserve"> закључује уговор о закупу непокретности, по прибављеном мишљењу Општинског правобраниоца.</w:t>
      </w:r>
    </w:p>
    <w:p w:rsidR="00DB2037" w:rsidRPr="00AB01EB" w:rsidRDefault="00DB2037" w:rsidP="00DB2037">
      <w:pPr>
        <w:rPr>
          <w:lang w:val="sr-Cyrl-CS"/>
        </w:rPr>
      </w:pPr>
      <w:r w:rsidRPr="00AB01EB">
        <w:rPr>
          <w:lang w:val="sr-Cyrl-CS"/>
        </w:rPr>
        <w:tab/>
        <w:t xml:space="preserve">Непокретности </w:t>
      </w:r>
      <w:r>
        <w:rPr>
          <w:lang w:val="sr-Cyrl-CS"/>
        </w:rPr>
        <w:t>у јавној својини општине Љиг</w:t>
      </w:r>
      <w:r w:rsidRPr="00AB01EB">
        <w:rPr>
          <w:lang w:val="sr-Cyrl-CS"/>
        </w:rPr>
        <w:t xml:space="preserve"> могу се дати у закуп максимално на период  до 5 (пет) година, уз могућност продужетка уговора, уз сагласност Општинског већа.</w:t>
      </w:r>
    </w:p>
    <w:p w:rsidR="00DB2037" w:rsidRDefault="00DB2037" w:rsidP="00DB2037">
      <w:pPr>
        <w:rPr>
          <w:lang w:val="sr-Cyrl-CS"/>
        </w:rPr>
      </w:pPr>
    </w:p>
    <w:p w:rsidR="00DB2037" w:rsidRDefault="00DB2037" w:rsidP="00DB2037">
      <w:pPr>
        <w:rPr>
          <w:lang w:val="sr-Cyrl-CS"/>
        </w:rPr>
      </w:pPr>
    </w:p>
    <w:p w:rsidR="00DB2037" w:rsidRDefault="00DB2037" w:rsidP="00DB2037">
      <w:pPr>
        <w:rPr>
          <w:lang w:val="sr-Cyrl-CS"/>
        </w:rPr>
      </w:pPr>
    </w:p>
    <w:p w:rsidR="00DB2037" w:rsidRPr="00AB01EB" w:rsidRDefault="00DB2037" w:rsidP="00DB2037">
      <w:pPr>
        <w:rPr>
          <w:lang w:val="sr-Cyrl-CS"/>
        </w:rPr>
      </w:pPr>
    </w:p>
    <w:p w:rsidR="00DB2037" w:rsidRPr="00AB01EB" w:rsidRDefault="00DB2037" w:rsidP="00DB2037">
      <w:pPr>
        <w:jc w:val="center"/>
      </w:pPr>
      <w:r>
        <w:rPr>
          <w:lang w:val="sr-Cyrl-CS"/>
        </w:rPr>
        <w:lastRenderedPageBreak/>
        <w:t>Члан 17</w:t>
      </w:r>
    </w:p>
    <w:p w:rsidR="00DB2037" w:rsidRPr="00AB01EB" w:rsidRDefault="00DB2037" w:rsidP="00DB2037">
      <w:pPr>
        <w:rPr>
          <w:lang w:val="sr-Cyrl-CS"/>
        </w:rPr>
      </w:pPr>
      <w:r w:rsidRPr="00AB01EB">
        <w:rPr>
          <w:lang w:val="sr-Cyrl-CS"/>
        </w:rPr>
        <w:tab/>
        <w:t>Приоритети код давања у закуп гаража у саставу стамбене зграде има власник стана односно члан породичног домаћинства који у стану станује, закупац стана који у стану станује тј. власник односно закупац пословног простора.</w:t>
      </w:r>
    </w:p>
    <w:p w:rsidR="00DB2037" w:rsidRPr="00AB01EB" w:rsidRDefault="00DB2037" w:rsidP="00DB2037">
      <w:pPr>
        <w:rPr>
          <w:lang w:val="sr-Cyrl-CS"/>
        </w:rPr>
      </w:pPr>
      <w:r w:rsidRPr="00AB01EB">
        <w:rPr>
          <w:lang w:val="sr-Cyrl-CS"/>
        </w:rPr>
        <w:tab/>
        <w:t>Са закупцем стана који у стану станује и закупцем пословног простора, који стан односно пословни простор користе на основу закљученог уговора на одређено време, уговор о закупу гараже закључиће се на период који покрива трајање наведеног уговора.</w:t>
      </w:r>
    </w:p>
    <w:p w:rsidR="00DB2037" w:rsidRPr="00AB01EB" w:rsidRDefault="00DB2037" w:rsidP="00DB2037">
      <w:pPr>
        <w:rPr>
          <w:lang w:val="sr-Cyrl-CS"/>
        </w:rPr>
      </w:pPr>
    </w:p>
    <w:p w:rsidR="00DB2037" w:rsidRPr="00AB01EB" w:rsidRDefault="00DB2037" w:rsidP="00DB2037">
      <w:pPr>
        <w:rPr>
          <w:lang w:val="sr-Cyrl-CS"/>
        </w:rPr>
      </w:pPr>
      <w:r>
        <w:rPr>
          <w:lang w:val="sr-Cyrl-CS"/>
        </w:rPr>
        <w:t xml:space="preserve">                                                                            </w:t>
      </w:r>
      <w:r w:rsidRPr="00AB01EB">
        <w:rPr>
          <w:lang w:val="sr-Cyrl-CS"/>
        </w:rPr>
        <w:t>Члан 18.</w:t>
      </w:r>
    </w:p>
    <w:p w:rsidR="00DB2037" w:rsidRPr="00AB01EB" w:rsidRDefault="00DB2037" w:rsidP="00DB2037">
      <w:pPr>
        <w:rPr>
          <w:lang w:val="sr-Cyrl-CS"/>
        </w:rPr>
      </w:pPr>
      <w:r w:rsidRPr="00AB01EB">
        <w:rPr>
          <w:lang w:val="sr-Cyrl-CS"/>
        </w:rPr>
        <w:tab/>
        <w:t>Непокретности у јавној својини могу се дати у закуп и ван поступка јавног надметања и прикупљања понуда писменим путем у случајевима предвиђеним чланом 10. Уредбе.</w:t>
      </w:r>
    </w:p>
    <w:p w:rsidR="001C37CE" w:rsidRPr="001C37CE" w:rsidRDefault="001C37CE" w:rsidP="00DB2037">
      <w:pPr>
        <w:rPr>
          <w:lang w:val="sr-Cyrl-CS"/>
        </w:rPr>
      </w:pPr>
    </w:p>
    <w:p w:rsidR="00DB2037" w:rsidRPr="00AB01EB" w:rsidRDefault="00DB2037" w:rsidP="00DB2037">
      <w:pPr>
        <w:jc w:val="center"/>
        <w:rPr>
          <w:b/>
          <w:lang w:val="sr-Cyrl-CS"/>
        </w:rPr>
      </w:pPr>
      <w:r w:rsidRPr="00AB01EB">
        <w:rPr>
          <w:b/>
        </w:rPr>
        <w:t>V</w:t>
      </w:r>
      <w:r w:rsidRPr="00AB01EB">
        <w:rPr>
          <w:b/>
          <w:lang w:val="sr-Cyrl-CS"/>
        </w:rPr>
        <w:t xml:space="preserve"> ДАВАЊЕ У ЗАКУП ПОСЛОВНОГ ПРОСТОРА</w:t>
      </w:r>
      <w:r>
        <w:rPr>
          <w:b/>
          <w:lang w:val="sr-Cyrl-CS"/>
        </w:rPr>
        <w:t xml:space="preserve"> У ЈАВНОЈ СВОЈИНИ ОПШТИНЕ ЉИГ</w:t>
      </w:r>
    </w:p>
    <w:p w:rsidR="00DB2037" w:rsidRPr="00AB01EB" w:rsidRDefault="00DB2037" w:rsidP="00DB2037">
      <w:pPr>
        <w:rPr>
          <w:b/>
          <w:lang w:val="sr-Cyrl-CS"/>
        </w:rPr>
      </w:pPr>
    </w:p>
    <w:p w:rsidR="00DB2037" w:rsidRPr="00AB01EB" w:rsidRDefault="00DB2037" w:rsidP="00DB2037">
      <w:pPr>
        <w:jc w:val="center"/>
        <w:rPr>
          <w:lang w:val="sr-Cyrl-CS"/>
        </w:rPr>
      </w:pPr>
      <w:r w:rsidRPr="00AB01EB">
        <w:rPr>
          <w:lang w:val="sr-Cyrl-CS"/>
        </w:rPr>
        <w:t>Члан 19</w:t>
      </w:r>
    </w:p>
    <w:p w:rsidR="00DB2037" w:rsidRPr="00AB01EB" w:rsidRDefault="00DB2037" w:rsidP="00DB2037">
      <w:pPr>
        <w:rPr>
          <w:lang w:val="sr-Cyrl-CS"/>
        </w:rPr>
      </w:pPr>
      <w:r w:rsidRPr="00AB01EB">
        <w:rPr>
          <w:lang w:val="sr-Cyrl-CS"/>
        </w:rPr>
        <w:tab/>
        <w:t>Пословни простор у јавној својини општине</w:t>
      </w:r>
      <w:r>
        <w:rPr>
          <w:lang w:val="sr-Cyrl-CS"/>
        </w:rPr>
        <w:t xml:space="preserve"> Љиг</w:t>
      </w:r>
      <w:r w:rsidRPr="00AB01EB">
        <w:rPr>
          <w:lang w:val="sr-Cyrl-CS"/>
        </w:rPr>
        <w:t xml:space="preserve"> даје се у закуп ради стицања прихода, полазећи од процене тржишне висине закупнине утврђене на основу Одлуке о утврђивању висини закупа за пословни простор, а према локацији истог, делатности и сл. у поступку предвиђеном Уредбом и овом Одлуком.</w:t>
      </w:r>
    </w:p>
    <w:p w:rsidR="00DB2037" w:rsidRPr="00AB01EB" w:rsidRDefault="00DB2037" w:rsidP="00DB2037">
      <w:pPr>
        <w:jc w:val="both"/>
        <w:rPr>
          <w:sz w:val="22"/>
          <w:szCs w:val="22"/>
          <w:lang w:val="sr-Cyrl-CS"/>
        </w:rPr>
      </w:pPr>
    </w:p>
    <w:p w:rsidR="00DB2037" w:rsidRPr="00AB01EB" w:rsidRDefault="00DB2037" w:rsidP="00DB2037">
      <w:pPr>
        <w:jc w:val="center"/>
        <w:rPr>
          <w:lang w:val="sr-Cyrl-CS"/>
        </w:rPr>
      </w:pPr>
      <w:r>
        <w:rPr>
          <w:lang w:val="sr-Cyrl-CS"/>
        </w:rPr>
        <w:t>Члан 20</w:t>
      </w:r>
    </w:p>
    <w:p w:rsidR="00DB2037" w:rsidRPr="00AB01EB" w:rsidRDefault="00DB2037" w:rsidP="00DB2037">
      <w:pPr>
        <w:rPr>
          <w:lang w:val="sr-Cyrl-CS"/>
        </w:rPr>
      </w:pPr>
      <w:r w:rsidRPr="00AB01EB">
        <w:rPr>
          <w:b/>
          <w:lang w:val="sr-Cyrl-CS"/>
        </w:rPr>
        <w:tab/>
      </w:r>
      <w:r w:rsidRPr="00AB01EB">
        <w:rPr>
          <w:lang w:val="sr-Cyrl-CS"/>
        </w:rPr>
        <w:t>Одлуку о давању у закуп пословног простора у јавној својини општине јавним надметањем или прикупљењем писмених понуда доно</w:t>
      </w:r>
      <w:r>
        <w:rPr>
          <w:lang w:val="sr-Cyrl-CS"/>
        </w:rPr>
        <w:t>си Општинско веће општине Љиг</w:t>
      </w:r>
      <w:r w:rsidRPr="00AB01EB">
        <w:rPr>
          <w:lang w:val="sr-Cyrl-CS"/>
        </w:rPr>
        <w:t>, са текстом огласа, који се доставља Комисији за пословни простор.</w:t>
      </w:r>
    </w:p>
    <w:p w:rsidR="00DB2037" w:rsidRPr="00AB01EB" w:rsidRDefault="00DB2037" w:rsidP="00DB2037">
      <w:pPr>
        <w:rPr>
          <w:lang w:val="sr-Cyrl-CS"/>
        </w:rPr>
      </w:pPr>
      <w:r w:rsidRPr="00AB01EB">
        <w:rPr>
          <w:lang w:val="sr-Cyrl-CS"/>
        </w:rPr>
        <w:tab/>
        <w:t>Комисију за пословни простор образује О</w:t>
      </w:r>
      <w:r>
        <w:rPr>
          <w:lang w:val="sr-Cyrl-CS"/>
        </w:rPr>
        <w:t>пштинско веће општине Љиг</w:t>
      </w:r>
      <w:r w:rsidRPr="00AB01EB">
        <w:rPr>
          <w:lang w:val="sr-Cyrl-CS"/>
        </w:rPr>
        <w:t xml:space="preserve"> са задатком да објави оглас за давање у закуп и спроведе поступак давања у закуп јавним надметањем тј.прикупљањем писмених понуда.</w:t>
      </w:r>
    </w:p>
    <w:p w:rsidR="00DB2037" w:rsidRPr="00AB01EB" w:rsidRDefault="00DB2037" w:rsidP="00DB2037">
      <w:pPr>
        <w:rPr>
          <w:lang w:val="sr-Cyrl-CS"/>
        </w:rPr>
      </w:pPr>
      <w:r w:rsidRPr="00AB01EB">
        <w:rPr>
          <w:lang w:val="sr-Cyrl-CS"/>
        </w:rPr>
        <w:tab/>
        <w:t>Оглас за давање у закуп пословних просторија се објављује у средствима јавног и</w:t>
      </w:r>
      <w:r>
        <w:rPr>
          <w:lang w:val="sr-Cyrl-CS"/>
        </w:rPr>
        <w:t>нформисања, сајту општине Љиг</w:t>
      </w:r>
      <w:r w:rsidRPr="00AB01EB">
        <w:rPr>
          <w:lang w:val="sr-Cyrl-CS"/>
        </w:rPr>
        <w:t xml:space="preserve"> и огласној табли Општинск</w:t>
      </w:r>
      <w:r>
        <w:rPr>
          <w:lang w:val="sr-Cyrl-CS"/>
        </w:rPr>
        <w:t>е управе општине Љиг</w:t>
      </w:r>
      <w:r w:rsidRPr="00AB01EB">
        <w:rPr>
          <w:lang w:val="sr-Cyrl-CS"/>
        </w:rPr>
        <w:t>.</w:t>
      </w:r>
    </w:p>
    <w:p w:rsidR="00DB2037" w:rsidRPr="00AB01EB" w:rsidRDefault="00DB2037" w:rsidP="00DB2037">
      <w:pPr>
        <w:rPr>
          <w:lang w:val="sr-Cyrl-CS"/>
        </w:rPr>
      </w:pPr>
      <w:r w:rsidRPr="00AB01EB">
        <w:rPr>
          <w:lang w:val="sr-Cyrl-CS"/>
        </w:rPr>
        <w:t>Садржина огласа за јавно надметање односно прикупљање понуда писменим путем за давање у закуп пословног простора одређена је Уредбом.</w:t>
      </w:r>
    </w:p>
    <w:p w:rsidR="00DB2037" w:rsidRPr="00AB01EB" w:rsidRDefault="00DB2037" w:rsidP="00DB2037">
      <w:pPr>
        <w:rPr>
          <w:lang w:val="sr-Cyrl-CS"/>
        </w:rPr>
      </w:pPr>
      <w:r w:rsidRPr="00AB01EB">
        <w:rPr>
          <w:lang w:val="sr-Cyrl-CS"/>
        </w:rPr>
        <w:tab/>
        <w:t>Рокови плаћања, критеријуми за избор најповољнијег понуђача, износ депозита, рок за повраћај истог и сл. одредиће се прецизније приликом расписивања огласа.</w:t>
      </w:r>
    </w:p>
    <w:p w:rsidR="00DB2037" w:rsidRPr="00AB01EB" w:rsidRDefault="00DB2037" w:rsidP="00DB2037">
      <w:pPr>
        <w:rPr>
          <w:lang w:val="sr-Cyrl-CS"/>
        </w:rPr>
      </w:pPr>
      <w:r w:rsidRPr="00AB01EB">
        <w:rPr>
          <w:lang w:val="sr-Cyrl-CS"/>
        </w:rPr>
        <w:tab/>
        <w:t>Рок подношење пријава на оглас је (који не може бити крађи од 15 дана) одредиће се прецизније приликом расписивања огласа.</w:t>
      </w:r>
    </w:p>
    <w:p w:rsidR="00DB2037" w:rsidRPr="00AB01EB" w:rsidRDefault="00DB2037" w:rsidP="00DB2037">
      <w:pPr>
        <w:rPr>
          <w:lang w:val="sr-Cyrl-CS"/>
        </w:rPr>
      </w:pPr>
      <w:r w:rsidRPr="00AB01EB">
        <w:rPr>
          <w:lang w:val="sr-Cyrl-CS"/>
        </w:rPr>
        <w:tab/>
        <w:t>Избор најповољнијег понуђача врши се применом критеријума висине понуђене закупнине.</w:t>
      </w:r>
    </w:p>
    <w:p w:rsidR="00DB2037" w:rsidRPr="00AB01EB" w:rsidRDefault="00DB2037" w:rsidP="00DB2037">
      <w:pPr>
        <w:rPr>
          <w:lang w:val="sr-Cyrl-CS"/>
        </w:rPr>
      </w:pPr>
      <w:r w:rsidRPr="00AB01EB">
        <w:rPr>
          <w:lang w:val="sr-Cyrl-CS"/>
        </w:rPr>
        <w:tab/>
        <w:t>Решење о давању пословног простора у јавној својини општине у закуп доно</w:t>
      </w:r>
      <w:r>
        <w:rPr>
          <w:lang w:val="sr-Cyrl-CS"/>
        </w:rPr>
        <w:t>си Општинско веће општине Љиг</w:t>
      </w:r>
      <w:r w:rsidRPr="00AB01EB">
        <w:rPr>
          <w:lang w:val="sr-Cyrl-CS"/>
        </w:rPr>
        <w:t xml:space="preserve"> на основу образложеног предлога Комисије.</w:t>
      </w:r>
    </w:p>
    <w:p w:rsidR="00DB2037" w:rsidRPr="00AB01EB" w:rsidRDefault="00DB2037" w:rsidP="00DB2037">
      <w:pPr>
        <w:rPr>
          <w:lang w:val="sr-Cyrl-CS"/>
        </w:rPr>
      </w:pPr>
      <w:r w:rsidRPr="00AB01EB">
        <w:rPr>
          <w:lang w:val="sr-Cyrl-CS"/>
        </w:rPr>
        <w:tab/>
        <w:t xml:space="preserve">Пословни простор </w:t>
      </w:r>
      <w:r>
        <w:rPr>
          <w:lang w:val="sr-Cyrl-CS"/>
        </w:rPr>
        <w:t>у јавној својини општине Љиг</w:t>
      </w:r>
      <w:r w:rsidRPr="00AB01EB">
        <w:rPr>
          <w:lang w:val="sr-Cyrl-CS"/>
        </w:rPr>
        <w:t xml:space="preserve"> може се дати у закуп максимално на период до 5 (пет) година.</w:t>
      </w:r>
    </w:p>
    <w:p w:rsidR="00DB2037" w:rsidRPr="00AB01EB" w:rsidRDefault="00DB2037" w:rsidP="00DB2037">
      <w:pPr>
        <w:rPr>
          <w:lang w:val="sr-Cyrl-CS"/>
        </w:rPr>
      </w:pPr>
      <w:r w:rsidRPr="00AB01EB">
        <w:rPr>
          <w:lang w:val="sr-Cyrl-CS"/>
        </w:rPr>
        <w:tab/>
        <w:t>Пословни простор се не може дати у подзакуп.</w:t>
      </w:r>
    </w:p>
    <w:p w:rsidR="00DB2037" w:rsidRPr="00AB01EB" w:rsidRDefault="00DB2037" w:rsidP="00DB2037">
      <w:pPr>
        <w:rPr>
          <w:lang w:val="sr-Cyrl-CS"/>
        </w:rPr>
      </w:pPr>
      <w:r>
        <w:rPr>
          <w:lang w:val="sr-Cyrl-CS"/>
        </w:rPr>
        <w:tab/>
        <w:t>Председник општине Љиг</w:t>
      </w:r>
      <w:r w:rsidRPr="00AB01EB">
        <w:rPr>
          <w:lang w:val="sr-Cyrl-CS"/>
        </w:rPr>
        <w:t xml:space="preserve"> закључује уговор о закупу пословног простора са најповољнијим понуђачем, по прибављеном мишљењу Општинског јавног правобраниоца.</w:t>
      </w:r>
    </w:p>
    <w:p w:rsidR="00DB2037" w:rsidRDefault="00DB2037" w:rsidP="00DB2037">
      <w:pPr>
        <w:rPr>
          <w:lang w:val="sr-Cyrl-CS"/>
        </w:rPr>
      </w:pPr>
      <w:r>
        <w:rPr>
          <w:lang w:val="sr-Cyrl-CS"/>
        </w:rPr>
        <w:lastRenderedPageBreak/>
        <w:t xml:space="preserve">            Изузетно, непокретности у јавној својини могу се дати у закуп и ван поступка јавног надметања ,односно прикупљања писмених понуда у складу са чланом 10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(„Службени гласник РС“ бр.24/2012, 48/2015 и 99/2015).</w:t>
      </w:r>
    </w:p>
    <w:p w:rsidR="001C37CE" w:rsidRPr="00AB01EB" w:rsidRDefault="001C37CE" w:rsidP="00DB2037">
      <w:pPr>
        <w:rPr>
          <w:lang w:val="sr-Cyrl-CS"/>
        </w:rPr>
      </w:pPr>
    </w:p>
    <w:p w:rsidR="00DB2037" w:rsidRPr="00AB01EB" w:rsidRDefault="00DB2037" w:rsidP="00DB2037">
      <w:pPr>
        <w:jc w:val="center"/>
        <w:rPr>
          <w:lang w:val="sr-Cyrl-CS"/>
        </w:rPr>
      </w:pPr>
      <w:r>
        <w:rPr>
          <w:lang w:val="sr-Cyrl-CS"/>
        </w:rPr>
        <w:t>Члан 21</w:t>
      </w:r>
    </w:p>
    <w:p w:rsidR="00DB2037" w:rsidRPr="00AB01EB" w:rsidRDefault="00DB2037" w:rsidP="00DB2037">
      <w:pPr>
        <w:rPr>
          <w:lang w:val="sr-Cyrl-CS"/>
        </w:rPr>
      </w:pPr>
      <w:r w:rsidRPr="00AB01EB">
        <w:rPr>
          <w:lang w:val="sr-Cyrl-CS"/>
        </w:rPr>
        <w:tab/>
        <w:t>Уговор о закупу пословних просторија садржи:</w:t>
      </w:r>
    </w:p>
    <w:p w:rsidR="00DB2037" w:rsidRPr="00AB01EB" w:rsidRDefault="00DB2037" w:rsidP="00DB2037">
      <w:pPr>
        <w:rPr>
          <w:lang w:val="sr-Cyrl-CS"/>
        </w:rPr>
      </w:pPr>
      <w:r w:rsidRPr="00AB01EB">
        <w:rPr>
          <w:lang w:val="sr-Cyrl-CS"/>
        </w:rPr>
        <w:t>Уговорне стране, датум и место закључења уговора, податке о пословном простору, време за које је уговор закључен, делатност која ће се обављати у пословном простору, висина закупнине, рок и начин плаћања исте, средства обезбећења, права и обавезе уговорних страна, одредбе о престанку уговора, потпис уговорних страна.</w:t>
      </w:r>
    </w:p>
    <w:p w:rsidR="00DB2037" w:rsidRPr="00AB01EB" w:rsidRDefault="00DB2037" w:rsidP="00DB2037">
      <w:pPr>
        <w:rPr>
          <w:lang w:val="sr-Cyrl-CS"/>
        </w:rPr>
      </w:pPr>
      <w:r w:rsidRPr="00AB01EB">
        <w:rPr>
          <w:lang w:val="sr-Cyrl-CS"/>
        </w:rPr>
        <w:tab/>
        <w:t>Уговор о закупу пословног простора може се раскинути истеком рока за који је закључен или прре истека рока у случају раскида уговора, отказом.</w:t>
      </w:r>
    </w:p>
    <w:p w:rsidR="00DB2037" w:rsidRPr="00AB01EB" w:rsidRDefault="00DB2037" w:rsidP="00DB2037">
      <w:pPr>
        <w:rPr>
          <w:lang w:val="sr-Cyrl-CS"/>
        </w:rPr>
      </w:pPr>
      <w:r w:rsidRPr="00AB01EB">
        <w:rPr>
          <w:lang w:val="sr-Cyrl-CS"/>
        </w:rPr>
        <w:tab/>
        <w:t>Уговорне стране могу раскинути уговор ако се због промењених околности, које се нису могле предвидети у тренутку закључења, не може остварити сврха уговора.</w:t>
      </w:r>
    </w:p>
    <w:p w:rsidR="00DB2037" w:rsidRPr="00AB01EB" w:rsidRDefault="00DB2037" w:rsidP="00DB2037">
      <w:pPr>
        <w:rPr>
          <w:lang w:val="sr-Cyrl-CS"/>
        </w:rPr>
      </w:pPr>
      <w:r w:rsidRPr="00AB01EB">
        <w:rPr>
          <w:lang w:val="sr-Cyrl-CS"/>
        </w:rPr>
        <w:tab/>
        <w:t>Закуподавац може отказати уговор ако закупац не плати закупнину ни у року од 15 дана пошто га је закуподавац позвао на плаћање, не користи пословни простор или га не користи у складу са уговором утврђеном наменом, пословни простор даје у под закуп, не врши одржавање пословног простора у складу са уговором, својом кривицом изазове оштећење пословног простора и не извршава друге обавезе предвиђене уговором.</w:t>
      </w:r>
    </w:p>
    <w:p w:rsidR="00DB2037" w:rsidRPr="00AB01EB" w:rsidRDefault="00DB2037" w:rsidP="00DB2037">
      <w:pPr>
        <w:rPr>
          <w:lang w:val="sr-Cyrl-CS"/>
        </w:rPr>
      </w:pPr>
    </w:p>
    <w:p w:rsidR="00DB2037" w:rsidRPr="00AB01EB" w:rsidRDefault="00DB2037" w:rsidP="00DB2037">
      <w:pPr>
        <w:jc w:val="center"/>
        <w:rPr>
          <w:lang w:val="sr-Cyrl-CS"/>
        </w:rPr>
      </w:pPr>
      <w:r w:rsidRPr="00AB01EB">
        <w:rPr>
          <w:lang w:val="sr-Cyrl-CS"/>
        </w:rPr>
        <w:t>Члан 22</w:t>
      </w:r>
    </w:p>
    <w:p w:rsidR="00DB2037" w:rsidRPr="00AB01EB" w:rsidRDefault="00DB2037" w:rsidP="00DB2037">
      <w:pPr>
        <w:rPr>
          <w:lang w:val="sr-Cyrl-CS"/>
        </w:rPr>
      </w:pPr>
      <w:r w:rsidRPr="00AB01EB">
        <w:rPr>
          <w:lang w:val="sr-Cyrl-CS"/>
        </w:rPr>
        <w:tab/>
        <w:t>Пословни простор у јавној својини може се дати у закуп и ван поступка јавног надметања и прикупљања понуда писменим путем у случајевима предвиђеним чланом 10. Уредбе.</w:t>
      </w:r>
    </w:p>
    <w:p w:rsidR="001C37CE" w:rsidRPr="00AB01EB" w:rsidRDefault="001C37CE" w:rsidP="00DB2037">
      <w:pPr>
        <w:rPr>
          <w:lang w:val="sr-Cyrl-CS"/>
        </w:rPr>
      </w:pPr>
    </w:p>
    <w:p w:rsidR="00DB2037" w:rsidRPr="001A3DD0" w:rsidRDefault="00DB2037" w:rsidP="00DB2037">
      <w:pPr>
        <w:jc w:val="center"/>
        <w:rPr>
          <w:b/>
          <w:lang w:val="sr-Cyrl-CS"/>
        </w:rPr>
      </w:pPr>
      <w:r w:rsidRPr="001A3DD0">
        <w:rPr>
          <w:b/>
        </w:rPr>
        <w:t xml:space="preserve">V </w:t>
      </w:r>
      <w:r w:rsidRPr="001A3DD0">
        <w:rPr>
          <w:b/>
          <w:lang w:val="sr-Cyrl-CS"/>
        </w:rPr>
        <w:t>КОРИШЋЕЊЕ И УПРАВЉАЊЕ СТВАРИМА У ЈАВНОЈ СВОЈИНИ</w:t>
      </w:r>
    </w:p>
    <w:p w:rsidR="00DB2037" w:rsidRPr="00AB01EB" w:rsidRDefault="00DB2037" w:rsidP="00DB2037">
      <w:pPr>
        <w:rPr>
          <w:lang w:val="sr-Cyrl-CS"/>
        </w:rPr>
      </w:pPr>
    </w:p>
    <w:p w:rsidR="00DB2037" w:rsidRPr="00AB01EB" w:rsidRDefault="00DB2037" w:rsidP="00DB2037">
      <w:pPr>
        <w:jc w:val="center"/>
        <w:rPr>
          <w:lang w:val="sr-Cyrl-CS"/>
        </w:rPr>
      </w:pPr>
      <w:r w:rsidRPr="00AB01EB">
        <w:rPr>
          <w:lang w:val="sr-Cyrl-CS"/>
        </w:rPr>
        <w:t>Члан 23</w:t>
      </w:r>
    </w:p>
    <w:p w:rsidR="00DB2037" w:rsidRPr="00AB01EB" w:rsidRDefault="00DB2037" w:rsidP="00DB2037">
      <w:pPr>
        <w:rPr>
          <w:lang w:val="sr-Cyrl-CS"/>
        </w:rPr>
      </w:pPr>
      <w:r w:rsidRPr="00AB01EB">
        <w:rPr>
          <w:lang w:val="sr-Cyrl-CS"/>
        </w:rPr>
        <w:tab/>
        <w:t>Носиоци права коришћења</w:t>
      </w:r>
      <w:r>
        <w:rPr>
          <w:lang w:val="sr-Cyrl-CS"/>
        </w:rPr>
        <w:t xml:space="preserve"> ствари у својини општине Љиг</w:t>
      </w:r>
      <w:r w:rsidRPr="00AB01EB">
        <w:rPr>
          <w:lang w:val="sr-Cyrl-CS"/>
        </w:rPr>
        <w:t xml:space="preserve"> су:</w:t>
      </w:r>
    </w:p>
    <w:p w:rsidR="00DB2037" w:rsidRPr="00AB01EB" w:rsidRDefault="00DB2037" w:rsidP="00DB2037">
      <w:pPr>
        <w:rPr>
          <w:lang w:val="sr-Cyrl-CS"/>
        </w:rPr>
      </w:pPr>
      <w:r w:rsidRPr="00AB01EB">
        <w:rPr>
          <w:lang w:val="sr-Cyrl-CS"/>
        </w:rPr>
        <w:t xml:space="preserve">-месне заједнице </w:t>
      </w:r>
    </w:p>
    <w:p w:rsidR="00DB2037" w:rsidRPr="00AB01EB" w:rsidRDefault="00DB2037" w:rsidP="00DB2037">
      <w:pPr>
        <w:rPr>
          <w:lang w:val="sr-Cyrl-CS"/>
        </w:rPr>
      </w:pPr>
      <w:r w:rsidRPr="00AB01EB">
        <w:rPr>
          <w:lang w:val="sr-Cyrl-CS"/>
        </w:rPr>
        <w:t>-органи и организације јединице локалне самоупрве</w:t>
      </w:r>
    </w:p>
    <w:p w:rsidR="00DB2037" w:rsidRPr="00AB01EB" w:rsidRDefault="00DB2037" w:rsidP="00DB2037">
      <w:pPr>
        <w:rPr>
          <w:lang w:val="sr-Cyrl-CS"/>
        </w:rPr>
      </w:pPr>
      <w:r w:rsidRPr="00AB01EB">
        <w:rPr>
          <w:lang w:val="sr-Cyrl-CS"/>
        </w:rPr>
        <w:t>-јавна предузећ</w:t>
      </w:r>
      <w:r>
        <w:rPr>
          <w:lang w:val="sr-Cyrl-CS"/>
        </w:rPr>
        <w:t>а чији је оснивач општина Љиг</w:t>
      </w:r>
    </w:p>
    <w:p w:rsidR="00DB2037" w:rsidRPr="00AB01EB" w:rsidRDefault="00DB2037" w:rsidP="00DB2037">
      <w:pPr>
        <w:rPr>
          <w:lang w:val="sr-Cyrl-CS"/>
        </w:rPr>
      </w:pPr>
      <w:r w:rsidRPr="00AB01EB">
        <w:rPr>
          <w:lang w:val="sr-Cyrl-CS"/>
        </w:rPr>
        <w:t xml:space="preserve">-установе </w:t>
      </w:r>
      <w:r>
        <w:rPr>
          <w:lang w:val="sr-Cyrl-CS"/>
        </w:rPr>
        <w:t>којима је оснивач општина Љиг</w:t>
      </w:r>
    </w:p>
    <w:p w:rsidR="00DB2037" w:rsidRPr="00AB01EB" w:rsidRDefault="00DB2037" w:rsidP="00DB2037">
      <w:pPr>
        <w:jc w:val="both"/>
        <w:rPr>
          <w:sz w:val="22"/>
          <w:szCs w:val="22"/>
          <w:lang w:val="sr-Cyrl-CS"/>
        </w:rPr>
      </w:pPr>
    </w:p>
    <w:p w:rsidR="00DB2037" w:rsidRPr="00AB01EB" w:rsidRDefault="00DB2037" w:rsidP="00DB2037">
      <w:pPr>
        <w:jc w:val="center"/>
        <w:rPr>
          <w:lang w:val="sr-Cyrl-CS"/>
        </w:rPr>
      </w:pPr>
      <w:r w:rsidRPr="00AB01EB">
        <w:rPr>
          <w:lang w:val="sr-Cyrl-CS"/>
        </w:rPr>
        <w:t>Члан 24</w:t>
      </w:r>
    </w:p>
    <w:p w:rsidR="00DB2037" w:rsidRPr="00AB01EB" w:rsidRDefault="00DB2037" w:rsidP="00DB2037">
      <w:pPr>
        <w:rPr>
          <w:lang w:val="sr-Cyrl-CS"/>
        </w:rPr>
      </w:pPr>
      <w:r w:rsidRPr="00AB01EB">
        <w:rPr>
          <w:lang w:val="sr-Cyrl-CS"/>
        </w:rPr>
        <w:tab/>
        <w:t>Носиоци права коришћења ствари имају право да ствар користе у складу са природом и наменом ствари, да је дају у закуп и да њоме управљају у складу са законом.</w:t>
      </w:r>
    </w:p>
    <w:p w:rsidR="00DB2037" w:rsidRPr="00AB01EB" w:rsidRDefault="00DB2037" w:rsidP="00DB2037">
      <w:pPr>
        <w:rPr>
          <w:lang w:val="sr-Cyrl-CS"/>
        </w:rPr>
      </w:pPr>
      <w:r w:rsidRPr="00AB01EB">
        <w:rPr>
          <w:lang w:val="sr-Cyrl-CS"/>
        </w:rPr>
        <w:tab/>
        <w:t>Носиоци права коришћења из става 1. овог члана ствари у јавној</w:t>
      </w:r>
      <w:r>
        <w:rPr>
          <w:lang w:val="sr-Cyrl-CS"/>
        </w:rPr>
        <w:t xml:space="preserve"> својини општине Љиг</w:t>
      </w:r>
      <w:r w:rsidRPr="00AB01EB">
        <w:rPr>
          <w:lang w:val="sr-Cyrl-CS"/>
        </w:rPr>
        <w:t>, могу дати у закуп полазећи од тржишне вредности висине закупнине, по предходно прибављеној сагласности Општинског већа општи</w:t>
      </w:r>
      <w:r>
        <w:rPr>
          <w:lang w:val="sr-Cyrl-CS"/>
        </w:rPr>
        <w:t>не Љиг</w:t>
      </w:r>
      <w:r w:rsidRPr="00AB01EB">
        <w:rPr>
          <w:lang w:val="sr-Cyrl-CS"/>
        </w:rPr>
        <w:t>.</w:t>
      </w:r>
    </w:p>
    <w:p w:rsidR="00DB2037" w:rsidRPr="00AB01EB" w:rsidRDefault="00DB2037" w:rsidP="00DB2037">
      <w:pPr>
        <w:rPr>
          <w:lang w:val="sr-Cyrl-CS"/>
        </w:rPr>
      </w:pPr>
      <w:r w:rsidRPr="00AB01EB">
        <w:rPr>
          <w:lang w:val="sr-Cyrl-CS"/>
        </w:rPr>
        <w:tab/>
        <w:t>Закључко</w:t>
      </w:r>
      <w:r>
        <w:rPr>
          <w:lang w:val="sr-Cyrl-CS"/>
        </w:rPr>
        <w:t>м Општинског већа Општине Љиг</w:t>
      </w:r>
      <w:r w:rsidRPr="00AB01EB">
        <w:rPr>
          <w:lang w:val="sr-Cyrl-CS"/>
        </w:rPr>
        <w:t xml:space="preserve"> даје се начелна сагласност да се ствар да у закуп.</w:t>
      </w:r>
    </w:p>
    <w:p w:rsidR="00DB2037" w:rsidRPr="00AB01EB" w:rsidRDefault="00DB2037" w:rsidP="00DB2037">
      <w:pPr>
        <w:rPr>
          <w:lang w:val="sr-Cyrl-CS"/>
        </w:rPr>
      </w:pPr>
      <w:r w:rsidRPr="00AB01EB">
        <w:rPr>
          <w:lang w:val="sr-Cyrl-CS"/>
        </w:rPr>
        <w:tab/>
        <w:t>Корисници ствари</w:t>
      </w:r>
      <w:r>
        <w:rPr>
          <w:lang w:val="sr-Cyrl-CS"/>
        </w:rPr>
        <w:t xml:space="preserve"> у јавној својини општине Љиг</w:t>
      </w:r>
      <w:r w:rsidRPr="00AB01EB">
        <w:rPr>
          <w:lang w:val="sr-Cyrl-CS"/>
        </w:rPr>
        <w:t>, у обавези су да спроведу поступак давања у закуп ствари у јавној својини општ</w:t>
      </w:r>
      <w:r>
        <w:rPr>
          <w:lang w:val="sr-Cyrl-CS"/>
        </w:rPr>
        <w:t>ине Љиг</w:t>
      </w:r>
      <w:r w:rsidRPr="00AB01EB">
        <w:rPr>
          <w:lang w:val="sr-Cyrl-CS"/>
        </w:rPr>
        <w:t xml:space="preserve"> по поступку предвиђеном </w:t>
      </w:r>
      <w:r w:rsidRPr="00AB01EB">
        <w:rPr>
          <w:lang w:val="sr-Cyrl-CS"/>
        </w:rPr>
        <w:lastRenderedPageBreak/>
        <w:t>одредбама ове Одлуке, који се односи на давање у закуп непокретности и пословног простора путем јавног надметања односно прикупљања понуда писменим путем.</w:t>
      </w:r>
    </w:p>
    <w:p w:rsidR="00DB2037" w:rsidRPr="00AB01EB" w:rsidRDefault="00DB2037" w:rsidP="00DB2037">
      <w:pPr>
        <w:rPr>
          <w:lang w:val="sr-Cyrl-CS"/>
        </w:rPr>
      </w:pPr>
      <w:r w:rsidRPr="00AB01EB">
        <w:rPr>
          <w:lang w:val="sr-Cyrl-CS"/>
        </w:rPr>
        <w:t>Корисник ствари јавне својине у обавези је да</w:t>
      </w:r>
      <w:r>
        <w:rPr>
          <w:lang w:val="sr-Cyrl-CS"/>
        </w:rPr>
        <w:t xml:space="preserve"> општини Љиг</w:t>
      </w:r>
      <w:r w:rsidRPr="00AB01EB">
        <w:rPr>
          <w:lang w:val="sr-Cyrl-CS"/>
        </w:rPr>
        <w:t xml:space="preserve"> као носиоцу права јавне својине достави податке и документацију (оглас, решење о формирању Комисије, записнике идр.) о спроведеном поступку давања у закуп ствари јавне својине у року од 8 дана од дана од окончања поступка.</w:t>
      </w:r>
    </w:p>
    <w:p w:rsidR="00DB2037" w:rsidRPr="00AB01EB" w:rsidRDefault="00DB2037" w:rsidP="00DB2037">
      <w:pPr>
        <w:rPr>
          <w:lang w:val="sr-Cyrl-CS"/>
        </w:rPr>
      </w:pPr>
      <w:r w:rsidRPr="00AB01EB">
        <w:rPr>
          <w:lang w:val="sr-Cyrl-CS"/>
        </w:rPr>
        <w:tab/>
        <w:t>Уговор о закупу закључује одговорно лице корисника (председник савета МЗ, директор установе, директор јавног предузећа).</w:t>
      </w:r>
    </w:p>
    <w:p w:rsidR="00DB2037" w:rsidRPr="00AB01EB" w:rsidRDefault="00DB2037" w:rsidP="00DB2037">
      <w:pPr>
        <w:rPr>
          <w:lang w:val="sr-Cyrl-CS"/>
        </w:rPr>
      </w:pPr>
      <w:r w:rsidRPr="00AB01EB">
        <w:rPr>
          <w:lang w:val="sr-Cyrl-CS"/>
        </w:rPr>
        <w:tab/>
        <w:t>Уговор закључен без сагласност</w:t>
      </w:r>
      <w:r>
        <w:rPr>
          <w:lang w:val="sr-Cyrl-CS"/>
        </w:rPr>
        <w:t>и Општинског већа општине Љиг</w:t>
      </w:r>
      <w:r w:rsidRPr="00AB01EB">
        <w:rPr>
          <w:lang w:val="sr-Cyrl-CS"/>
        </w:rPr>
        <w:t xml:space="preserve"> ништав је.</w:t>
      </w:r>
    </w:p>
    <w:p w:rsidR="00DB2037" w:rsidRPr="00AB01EB" w:rsidRDefault="00DB2037" w:rsidP="00DB2037">
      <w:pPr>
        <w:rPr>
          <w:lang w:val="sr-Cyrl-CS"/>
        </w:rPr>
      </w:pPr>
      <w:r w:rsidRPr="00AB01EB">
        <w:rPr>
          <w:lang w:val="sr-Cyrl-CS"/>
        </w:rPr>
        <w:tab/>
        <w:t>Обавеза корисника непокретности у јавној своји општине је да по закључењу Уговора из става 6. овог члана исти достави Општинском јавном правобраниоцу и надлежној служби</w:t>
      </w:r>
      <w:r>
        <w:rPr>
          <w:lang w:val="sr-Cyrl-CS"/>
        </w:rPr>
        <w:t xml:space="preserve"> Општинске управе Општине Љиг</w:t>
      </w:r>
      <w:r w:rsidRPr="00AB01EB">
        <w:rPr>
          <w:lang w:val="sr-Cyrl-CS"/>
        </w:rPr>
        <w:t xml:space="preserve"> која води евиденц</w:t>
      </w:r>
      <w:r>
        <w:rPr>
          <w:lang w:val="sr-Cyrl-CS"/>
        </w:rPr>
        <w:t>ију јавне својине општине Љиг</w:t>
      </w:r>
      <w:r w:rsidRPr="00AB01EB">
        <w:rPr>
          <w:lang w:val="sr-Cyrl-CS"/>
        </w:rPr>
        <w:t>.</w:t>
      </w:r>
    </w:p>
    <w:p w:rsidR="00DB2037" w:rsidRPr="00AB01EB" w:rsidRDefault="00DB2037" w:rsidP="00DB2037">
      <w:pPr>
        <w:jc w:val="both"/>
        <w:rPr>
          <w:sz w:val="22"/>
          <w:szCs w:val="22"/>
          <w:lang w:val="sr-Cyrl-CS"/>
        </w:rPr>
      </w:pPr>
    </w:p>
    <w:p w:rsidR="00DB2037" w:rsidRPr="00AB01EB" w:rsidRDefault="00DB2037" w:rsidP="00DB2037">
      <w:pPr>
        <w:jc w:val="center"/>
        <w:rPr>
          <w:b/>
          <w:sz w:val="22"/>
          <w:szCs w:val="22"/>
          <w:lang w:val="sr-Cyrl-CS"/>
        </w:rPr>
      </w:pPr>
      <w:r w:rsidRPr="00AB01EB">
        <w:rPr>
          <w:b/>
          <w:sz w:val="22"/>
          <w:szCs w:val="22"/>
        </w:rPr>
        <w:t>VI</w:t>
      </w:r>
      <w:r w:rsidRPr="00AB01EB">
        <w:rPr>
          <w:b/>
          <w:sz w:val="22"/>
          <w:szCs w:val="22"/>
          <w:lang w:val="sr-Cyrl-CS"/>
        </w:rPr>
        <w:t xml:space="preserve"> ПРЕНОС ПРАВА ЈАВНЕ СВОЈИНЕ НА ДРУГОГ НОСИОЦА ЈАВНЕ СВОЈИНЕ (СА НАКНАДОМ ИЛИ БЕЗ НАКНАДЕ) УКЉУЧУЈУЋИ И РАЗМЕНУ</w:t>
      </w:r>
    </w:p>
    <w:p w:rsidR="00DB2037" w:rsidRPr="00AB01EB" w:rsidRDefault="00DB2037" w:rsidP="00DB2037">
      <w:pPr>
        <w:jc w:val="center"/>
        <w:rPr>
          <w:b/>
          <w:sz w:val="22"/>
          <w:szCs w:val="22"/>
          <w:lang w:val="sr-Cyrl-CS"/>
        </w:rPr>
      </w:pPr>
    </w:p>
    <w:p w:rsidR="00DB2037" w:rsidRPr="00AB01EB" w:rsidRDefault="00DB2037" w:rsidP="00DB2037">
      <w:pPr>
        <w:jc w:val="center"/>
        <w:rPr>
          <w:lang w:val="sr-Cyrl-CS"/>
        </w:rPr>
      </w:pPr>
      <w:r w:rsidRPr="00AB01EB">
        <w:rPr>
          <w:lang w:val="sr-Cyrl-CS"/>
        </w:rPr>
        <w:t>Члан 25</w:t>
      </w:r>
    </w:p>
    <w:p w:rsidR="00DB2037" w:rsidRPr="00AB01EB" w:rsidRDefault="00DB2037" w:rsidP="00DB2037">
      <w:pPr>
        <w:rPr>
          <w:lang w:val="sr-Cyrl-CS"/>
        </w:rPr>
      </w:pPr>
      <w:r w:rsidRPr="00AB01EB">
        <w:rPr>
          <w:lang w:val="sr-Cyrl-CS"/>
        </w:rPr>
        <w:tab/>
        <w:t>Одлуку о преносу пра</w:t>
      </w:r>
      <w:r>
        <w:rPr>
          <w:lang w:val="sr-Cyrl-CS"/>
        </w:rPr>
        <w:t>ва јавне својине општине Љиг</w:t>
      </w:r>
      <w:r w:rsidRPr="00AB01EB">
        <w:rPr>
          <w:lang w:val="sr-Cyrl-CS"/>
        </w:rPr>
        <w:t xml:space="preserve"> на другог носиоца јавне својине (са накнадом или без накнаде) укључујући и размену доноси Скупштина општине </w:t>
      </w:r>
      <w:r>
        <w:rPr>
          <w:lang w:val="sr-Cyrl-CS"/>
        </w:rPr>
        <w:t>Љиг</w:t>
      </w:r>
      <w:r w:rsidRPr="00AB01EB">
        <w:rPr>
          <w:lang w:val="sr-Cyrl-CS"/>
        </w:rPr>
        <w:t xml:space="preserve"> на предло</w:t>
      </w:r>
      <w:r>
        <w:rPr>
          <w:lang w:val="sr-Cyrl-CS"/>
        </w:rPr>
        <w:t>г Општинског већа општине Љиг</w:t>
      </w:r>
      <w:r w:rsidRPr="00AB01EB">
        <w:rPr>
          <w:lang w:val="sr-Cyrl-CS"/>
        </w:rPr>
        <w:t>.</w:t>
      </w:r>
    </w:p>
    <w:p w:rsidR="00DB2037" w:rsidRPr="00AB01EB" w:rsidRDefault="00DB2037" w:rsidP="00DB2037">
      <w:pPr>
        <w:rPr>
          <w:lang w:val="sr-Cyrl-CS"/>
        </w:rPr>
      </w:pPr>
      <w:r w:rsidRPr="00AB01EB">
        <w:rPr>
          <w:lang w:val="sr-Cyrl-CS"/>
        </w:rPr>
        <w:tab/>
        <w:t>Непокретности</w:t>
      </w:r>
      <w:r>
        <w:rPr>
          <w:lang w:val="sr-Cyrl-CS"/>
        </w:rPr>
        <w:t xml:space="preserve"> у јавној својини општине Љиг</w:t>
      </w:r>
      <w:r w:rsidRPr="00AB01EB">
        <w:rPr>
          <w:lang w:val="sr-Cyrl-CS"/>
        </w:rPr>
        <w:t xml:space="preserve"> могу се пренети на другог носиоца без накнаде уз посебно образложење.</w:t>
      </w:r>
    </w:p>
    <w:p w:rsidR="00DB2037" w:rsidRPr="00AB01EB" w:rsidRDefault="00DB2037" w:rsidP="00DB2037">
      <w:pPr>
        <w:rPr>
          <w:lang w:val="sr-Cyrl-CS"/>
        </w:rPr>
      </w:pPr>
      <w:r w:rsidRPr="00AB01EB">
        <w:rPr>
          <w:lang w:val="sr-Cyrl-CS"/>
        </w:rPr>
        <w:tab/>
        <w:t>На основу Одлуке закључује се уговор о преносу права јавне својине укључујући и размену.</w:t>
      </w:r>
    </w:p>
    <w:p w:rsidR="00DB2037" w:rsidRPr="00AB01EB" w:rsidRDefault="00DB2037" w:rsidP="00DB2037">
      <w:pPr>
        <w:rPr>
          <w:lang w:val="sr-Cyrl-CS"/>
        </w:rPr>
      </w:pPr>
      <w:r>
        <w:rPr>
          <w:lang w:val="sr-Cyrl-CS"/>
        </w:rPr>
        <w:tab/>
        <w:t>Уговор у име општине Љиг</w:t>
      </w:r>
      <w:r w:rsidRPr="00AB01EB">
        <w:rPr>
          <w:lang w:val="sr-Cyrl-CS"/>
        </w:rPr>
        <w:t xml:space="preserve"> закључује председник општине.</w:t>
      </w:r>
    </w:p>
    <w:p w:rsidR="00DB2037" w:rsidRPr="00AB01EB" w:rsidRDefault="00DB2037" w:rsidP="00DB2037">
      <w:pPr>
        <w:jc w:val="center"/>
        <w:rPr>
          <w:b/>
          <w:sz w:val="22"/>
          <w:szCs w:val="22"/>
          <w:lang w:val="sr-Cyrl-CS"/>
        </w:rPr>
      </w:pPr>
    </w:p>
    <w:p w:rsidR="00DB2037" w:rsidRPr="001A3DD0" w:rsidRDefault="00DB2037" w:rsidP="00DB2037">
      <w:pPr>
        <w:jc w:val="center"/>
        <w:rPr>
          <w:b/>
          <w:lang w:val="sr-Cyrl-CS"/>
        </w:rPr>
      </w:pPr>
      <w:r w:rsidRPr="001A3DD0">
        <w:rPr>
          <w:b/>
        </w:rPr>
        <w:t xml:space="preserve">VII  </w:t>
      </w:r>
      <w:r w:rsidRPr="001A3DD0">
        <w:rPr>
          <w:b/>
          <w:lang w:val="sr-Cyrl-CS"/>
        </w:rPr>
        <w:t>ЗАСНИВАЊЕ ХИПОТЕКЕ НА НЕПОКРЕТНОСТИМА</w:t>
      </w:r>
    </w:p>
    <w:p w:rsidR="00DB2037" w:rsidRPr="001A3DD0" w:rsidRDefault="00DB2037" w:rsidP="00DB2037">
      <w:pPr>
        <w:rPr>
          <w:b/>
          <w:lang w:val="sr-Cyrl-CS"/>
        </w:rPr>
      </w:pPr>
    </w:p>
    <w:p w:rsidR="00DB2037" w:rsidRPr="00AB01EB" w:rsidRDefault="00DB2037" w:rsidP="00DB2037">
      <w:pPr>
        <w:jc w:val="center"/>
        <w:rPr>
          <w:lang w:val="sr-Cyrl-CS"/>
        </w:rPr>
      </w:pPr>
      <w:r w:rsidRPr="00AB01EB">
        <w:rPr>
          <w:lang w:val="sr-Cyrl-CS"/>
        </w:rPr>
        <w:t>Члан 26</w:t>
      </w:r>
    </w:p>
    <w:p w:rsidR="00DB2037" w:rsidRPr="00AB01EB" w:rsidRDefault="00DB2037" w:rsidP="00DB2037">
      <w:pPr>
        <w:rPr>
          <w:lang w:val="sr-Cyrl-CS"/>
        </w:rPr>
      </w:pPr>
      <w:r w:rsidRPr="00AB01EB">
        <w:rPr>
          <w:lang w:val="sr-Cyrl-CS"/>
        </w:rPr>
        <w:tab/>
        <w:t>Нацрт одлуке о заснивању хипотеке на непокретностима</w:t>
      </w:r>
      <w:r>
        <w:rPr>
          <w:lang w:val="sr-Cyrl-CS"/>
        </w:rPr>
        <w:t xml:space="preserve"> у јавној својини општине Љиг, Општинском већу општине Љиг</w:t>
      </w:r>
      <w:r w:rsidRPr="00AB01EB">
        <w:rPr>
          <w:lang w:val="sr-Cyrl-CS"/>
        </w:rPr>
        <w:t xml:space="preserve"> подноси Одељење за буџет и финансије.</w:t>
      </w:r>
    </w:p>
    <w:p w:rsidR="00DB2037" w:rsidRPr="00AB01EB" w:rsidRDefault="00DB2037" w:rsidP="00DB2037">
      <w:pPr>
        <w:rPr>
          <w:lang w:val="sr-Cyrl-CS"/>
        </w:rPr>
      </w:pPr>
      <w:r w:rsidRPr="00AB01EB">
        <w:rPr>
          <w:lang w:val="sr-Cyrl-CS"/>
        </w:rPr>
        <w:tab/>
        <w:t>Захтев за заснивање хипотеке на непокретности из става 1. овог члана одељењу надлежном за финансије могу да поднесу јавна предузећа, установе, организациј</w:t>
      </w:r>
      <w:r>
        <w:rPr>
          <w:lang w:val="sr-Cyrl-CS"/>
        </w:rPr>
        <w:t>е чији је оснивач општина Љиг</w:t>
      </w:r>
      <w:r w:rsidRPr="00AB01EB">
        <w:rPr>
          <w:lang w:val="sr-Cyrl-CS"/>
        </w:rPr>
        <w:t>.</w:t>
      </w:r>
    </w:p>
    <w:p w:rsidR="00DB2037" w:rsidRPr="00AB01EB" w:rsidRDefault="00DB2037" w:rsidP="00DB2037">
      <w:pPr>
        <w:rPr>
          <w:lang w:val="sr-Cyrl-CS"/>
        </w:rPr>
      </w:pPr>
      <w:r w:rsidRPr="00AB01EB">
        <w:rPr>
          <w:lang w:val="sr-Cyrl-CS"/>
        </w:rPr>
        <w:tab/>
        <w:t>Одлуку о заснивању хипотеке на предлог општинског ве</w:t>
      </w:r>
      <w:r>
        <w:rPr>
          <w:lang w:val="sr-Cyrl-CS"/>
        </w:rPr>
        <w:t>ћа општине Љиг</w:t>
      </w:r>
      <w:r w:rsidRPr="00AB01EB">
        <w:rPr>
          <w:lang w:val="sr-Cyrl-CS"/>
        </w:rPr>
        <w:t>,</w:t>
      </w:r>
      <w:r>
        <w:rPr>
          <w:lang w:val="sr-Cyrl-CS"/>
        </w:rPr>
        <w:t xml:space="preserve"> доноси Скупштина општине Љиг</w:t>
      </w:r>
      <w:r w:rsidRPr="00AB01EB">
        <w:rPr>
          <w:lang w:val="sr-Cyrl-CS"/>
        </w:rPr>
        <w:t>, а хипотека се заснива у скалду са прописима којима се уређује хипотека.</w:t>
      </w:r>
    </w:p>
    <w:p w:rsidR="001C37CE" w:rsidRPr="00AB01EB" w:rsidRDefault="001C37CE" w:rsidP="00DB2037">
      <w:pPr>
        <w:rPr>
          <w:lang w:val="sr-Cyrl-CS"/>
        </w:rPr>
      </w:pPr>
    </w:p>
    <w:p w:rsidR="00DB2037" w:rsidRPr="001A3DD0" w:rsidRDefault="00DB2037" w:rsidP="00DB2037">
      <w:pPr>
        <w:jc w:val="center"/>
        <w:rPr>
          <w:b/>
          <w:lang w:val="sr-Cyrl-CS"/>
        </w:rPr>
      </w:pPr>
      <w:r w:rsidRPr="001A3DD0">
        <w:rPr>
          <w:b/>
        </w:rPr>
        <w:t xml:space="preserve">VIII </w:t>
      </w:r>
      <w:r w:rsidRPr="001A3DD0">
        <w:rPr>
          <w:b/>
          <w:lang w:val="sr-Cyrl-CS"/>
        </w:rPr>
        <w:t>УЛАГАЊЕ У КАПИТАЛ</w:t>
      </w:r>
    </w:p>
    <w:p w:rsidR="00DB2037" w:rsidRPr="00AB01EB" w:rsidRDefault="00DB2037" w:rsidP="00DB2037">
      <w:pPr>
        <w:rPr>
          <w:lang w:val="sr-Cyrl-CS"/>
        </w:rPr>
      </w:pPr>
    </w:p>
    <w:p w:rsidR="00DB2037" w:rsidRPr="00AB01EB" w:rsidRDefault="00DB2037" w:rsidP="00DB2037">
      <w:pPr>
        <w:jc w:val="center"/>
        <w:rPr>
          <w:lang w:val="sr-Cyrl-CS"/>
        </w:rPr>
      </w:pPr>
      <w:r w:rsidRPr="00AB01EB">
        <w:rPr>
          <w:lang w:val="sr-Cyrl-CS"/>
        </w:rPr>
        <w:t>Члан 27</w:t>
      </w:r>
    </w:p>
    <w:p w:rsidR="00DB2037" w:rsidRPr="00AB01EB" w:rsidRDefault="00DB2037" w:rsidP="00DB2037">
      <w:pPr>
        <w:rPr>
          <w:lang w:val="sr-Cyrl-CS"/>
        </w:rPr>
      </w:pPr>
      <w:r>
        <w:rPr>
          <w:lang w:val="sr-Cyrl-CS"/>
        </w:rPr>
        <w:tab/>
        <w:t>Општина Љиг</w:t>
      </w:r>
      <w:r w:rsidRPr="00AB01EB">
        <w:rPr>
          <w:lang w:val="sr-Cyrl-CS"/>
        </w:rPr>
        <w:t xml:space="preserve"> може улагати ствари у капитал јавних предузећа и друштва капитала која обављају делатност од општег интереса и друштва капитала која не обављају делатност од општег интереса на начин прописан у члану 42. и 43. Закона о јавној својини.</w:t>
      </w:r>
    </w:p>
    <w:p w:rsidR="00DB2037" w:rsidRPr="00AB01EB" w:rsidRDefault="00DB2037" w:rsidP="00DB2037">
      <w:pPr>
        <w:rPr>
          <w:lang w:val="sr-Cyrl-CS"/>
        </w:rPr>
      </w:pPr>
      <w:r w:rsidRPr="00AB01EB">
        <w:rPr>
          <w:lang w:val="sr-Cyrl-CS"/>
        </w:rPr>
        <w:lastRenderedPageBreak/>
        <w:tab/>
        <w:t>Право својине на грађевинском земљишту у јавној својини може се улагати у капитал јавног предузећа и друштва капитала у складу са чланом 44. Закона о јавној својини и законом који уређује грађевинско земљиште.</w:t>
      </w:r>
    </w:p>
    <w:p w:rsidR="001C37CE" w:rsidRPr="00AB01EB" w:rsidRDefault="001C37CE" w:rsidP="00DB2037">
      <w:pPr>
        <w:rPr>
          <w:lang w:val="sr-Cyrl-CS"/>
        </w:rPr>
      </w:pPr>
    </w:p>
    <w:p w:rsidR="00DB2037" w:rsidRPr="001A3DD0" w:rsidRDefault="00DB2037" w:rsidP="00DB2037">
      <w:pPr>
        <w:jc w:val="center"/>
        <w:rPr>
          <w:b/>
          <w:lang w:val="sr-Cyrl-CS"/>
        </w:rPr>
      </w:pPr>
      <w:r w:rsidRPr="001A3DD0">
        <w:rPr>
          <w:b/>
        </w:rPr>
        <w:t xml:space="preserve">IX </w:t>
      </w:r>
      <w:r w:rsidRPr="001A3DD0">
        <w:rPr>
          <w:b/>
          <w:lang w:val="sr-Cyrl-CS"/>
        </w:rPr>
        <w:t>ПРИБАВЉАЊЕ, ОТУЂЕЊЕ И ДАВАЊЕ У ЗАКУП ГРАЂЕВИНСКОГ ЗЕМЉИШТА</w:t>
      </w:r>
      <w:r>
        <w:rPr>
          <w:b/>
          <w:lang w:val="sr-Cyrl-CS"/>
        </w:rPr>
        <w:t xml:space="preserve"> У ЈАВНОЈ СВОЈИНИ ОПШТИНЕ ЉИГ</w:t>
      </w:r>
    </w:p>
    <w:p w:rsidR="00DB2037" w:rsidRPr="001A3DD0" w:rsidRDefault="00DB2037" w:rsidP="00DB2037">
      <w:pPr>
        <w:rPr>
          <w:b/>
          <w:lang w:val="sr-Cyrl-CS"/>
        </w:rPr>
      </w:pPr>
    </w:p>
    <w:p w:rsidR="00DB2037" w:rsidRPr="00AB01EB" w:rsidRDefault="00DB2037" w:rsidP="00DB2037">
      <w:pPr>
        <w:jc w:val="center"/>
        <w:rPr>
          <w:lang w:val="sr-Cyrl-CS"/>
        </w:rPr>
      </w:pPr>
      <w:r w:rsidRPr="00AB01EB">
        <w:rPr>
          <w:lang w:val="sr-Cyrl-CS"/>
        </w:rPr>
        <w:t>Члан 28</w:t>
      </w:r>
    </w:p>
    <w:p w:rsidR="00DB2037" w:rsidRDefault="00DB2037" w:rsidP="00DB2037">
      <w:pPr>
        <w:rPr>
          <w:lang w:val="sr-Cyrl-CS"/>
        </w:rPr>
      </w:pPr>
      <w:r w:rsidRPr="00AB01EB">
        <w:rPr>
          <w:lang w:val="sr-Cyrl-CS"/>
        </w:rPr>
        <w:tab/>
        <w:t>Поступак прибављања, отуђења и давања у закуп грађевинског земљишта у јавној својини уређен је посебним Законом, Одлуком о грађевинском земљишту и Уредбом о условима и начину под којим локална самоуправа може да отуђи или да у закуп грађевинско земљиште по цени мањој од тржишне цене, односно закупнине или без накнаде.</w:t>
      </w:r>
    </w:p>
    <w:p w:rsidR="00DB2037" w:rsidRPr="00AB01EB" w:rsidRDefault="00DB2037" w:rsidP="00DB2037">
      <w:pPr>
        <w:rPr>
          <w:lang w:val="sr-Cyrl-CS"/>
        </w:rPr>
      </w:pPr>
    </w:p>
    <w:p w:rsidR="00DB2037" w:rsidRPr="001A3DD0" w:rsidRDefault="00DB2037" w:rsidP="00DB2037">
      <w:pPr>
        <w:jc w:val="center"/>
        <w:rPr>
          <w:b/>
          <w:lang w:val="sr-Cyrl-CS"/>
        </w:rPr>
      </w:pPr>
      <w:r w:rsidRPr="001A3DD0">
        <w:rPr>
          <w:b/>
        </w:rPr>
        <w:t xml:space="preserve">X </w:t>
      </w:r>
      <w:r w:rsidRPr="001A3DD0">
        <w:rPr>
          <w:b/>
          <w:lang w:val="sr-Cyrl-CS"/>
        </w:rPr>
        <w:t>ПРИБАВЉАЊЕ И ОТУЂЕЊЕ ПОКРЕТНИХ СТВАРИ</w:t>
      </w:r>
    </w:p>
    <w:p w:rsidR="00DB2037" w:rsidRPr="00AB01EB" w:rsidRDefault="00DB2037" w:rsidP="00DB2037">
      <w:pPr>
        <w:rPr>
          <w:lang w:val="sr-Cyrl-CS"/>
        </w:rPr>
      </w:pPr>
    </w:p>
    <w:p w:rsidR="00DB2037" w:rsidRPr="00AB01EB" w:rsidRDefault="00DB2037" w:rsidP="00DB2037">
      <w:pPr>
        <w:jc w:val="center"/>
        <w:rPr>
          <w:lang w:val="sr-Cyrl-CS"/>
        </w:rPr>
      </w:pPr>
      <w:r w:rsidRPr="00AB01EB">
        <w:rPr>
          <w:lang w:val="sr-Cyrl-CS"/>
        </w:rPr>
        <w:t>Члан 29</w:t>
      </w:r>
    </w:p>
    <w:p w:rsidR="00DB2037" w:rsidRPr="00AB01EB" w:rsidRDefault="00DB2037" w:rsidP="00DB2037">
      <w:pPr>
        <w:rPr>
          <w:lang w:val="sr-Cyrl-CS"/>
        </w:rPr>
      </w:pPr>
      <w:r w:rsidRPr="00AB01EB">
        <w:rPr>
          <w:lang w:val="sr-Cyrl-CS"/>
        </w:rPr>
        <w:tab/>
        <w:t>Прибављање покретних ствар</w:t>
      </w:r>
      <w:r>
        <w:rPr>
          <w:lang w:val="sr-Cyrl-CS"/>
        </w:rPr>
        <w:t>и у јавну својину општине Љиг</w:t>
      </w:r>
      <w:r w:rsidRPr="00AB01EB">
        <w:rPr>
          <w:lang w:val="sr-Cyrl-CS"/>
        </w:rPr>
        <w:t xml:space="preserve"> врши се на начин прописан законом којим се уређују јавне набавке.</w:t>
      </w:r>
    </w:p>
    <w:p w:rsidR="00DB2037" w:rsidRPr="00AB01EB" w:rsidRDefault="00DB2037" w:rsidP="00DB2037">
      <w:pPr>
        <w:rPr>
          <w:lang w:val="sr-Cyrl-CS"/>
        </w:rPr>
      </w:pPr>
      <w:r w:rsidRPr="00AB01EB">
        <w:rPr>
          <w:lang w:val="sr-Cyrl-CS"/>
        </w:rPr>
        <w:tab/>
        <w:t>Отуђење покретних ствари из јавне својине врши се такође у поступку јевног надметања, односно прикупљања писмених по</w:t>
      </w:r>
      <w:r>
        <w:rPr>
          <w:lang w:val="sr-Cyrl-CS"/>
        </w:rPr>
        <w:t>нуда а у интересу општине Љиг</w:t>
      </w:r>
      <w:r w:rsidRPr="00AB01EB">
        <w:rPr>
          <w:lang w:val="sr-Cyrl-CS"/>
        </w:rPr>
        <w:t>.</w:t>
      </w:r>
    </w:p>
    <w:p w:rsidR="00DB2037" w:rsidRDefault="00DB2037" w:rsidP="00DB2037">
      <w:pPr>
        <w:rPr>
          <w:lang w:val="sr-Cyrl-CS"/>
        </w:rPr>
      </w:pPr>
      <w:r w:rsidRPr="00AB01EB">
        <w:rPr>
          <w:lang w:val="sr-Cyrl-CS"/>
        </w:rPr>
        <w:tab/>
        <w:t>На давање у закуп покретних ствари</w:t>
      </w:r>
      <w:r>
        <w:rPr>
          <w:lang w:val="sr-Cyrl-CS"/>
        </w:rPr>
        <w:t xml:space="preserve"> у јавној својини општине Љиг</w:t>
      </w:r>
      <w:r w:rsidRPr="00AB01EB">
        <w:rPr>
          <w:lang w:val="sr-Cyrl-CS"/>
        </w:rPr>
        <w:t xml:space="preserve"> сходно се примењују одредбе ове Одлуке које се односе на давање у закуп непокретности и исте се могу дати у закуп полазећи од тржишне вредности закупнине коју одређује надлежни порески орган.</w:t>
      </w:r>
    </w:p>
    <w:p w:rsidR="00DB2037" w:rsidRPr="00AB01EB" w:rsidRDefault="00DB2037" w:rsidP="00DB2037">
      <w:pPr>
        <w:rPr>
          <w:lang w:val="sr-Cyrl-CS"/>
        </w:rPr>
      </w:pPr>
    </w:p>
    <w:p w:rsidR="00DB2037" w:rsidRPr="001A3DD0" w:rsidRDefault="00DB2037" w:rsidP="00DB2037">
      <w:pPr>
        <w:jc w:val="center"/>
        <w:rPr>
          <w:b/>
          <w:lang w:val="sr-Cyrl-CS"/>
        </w:rPr>
      </w:pPr>
      <w:r w:rsidRPr="001A3DD0">
        <w:rPr>
          <w:b/>
        </w:rPr>
        <w:t xml:space="preserve">XII </w:t>
      </w:r>
      <w:r w:rsidRPr="001A3DD0">
        <w:rPr>
          <w:b/>
          <w:lang w:val="sr-Cyrl-CS"/>
        </w:rPr>
        <w:t>ПРЕЛАЗНЕ И ЗАВРШНЕ ОДРЕДБЕ</w:t>
      </w:r>
    </w:p>
    <w:p w:rsidR="00DB2037" w:rsidRPr="00AB01EB" w:rsidRDefault="00DB2037" w:rsidP="00DB2037">
      <w:pPr>
        <w:rPr>
          <w:lang w:val="sr-Cyrl-CS"/>
        </w:rPr>
      </w:pPr>
    </w:p>
    <w:p w:rsidR="00DB2037" w:rsidRPr="00AB01EB" w:rsidRDefault="00DB2037" w:rsidP="00DB2037">
      <w:pPr>
        <w:jc w:val="center"/>
        <w:rPr>
          <w:lang w:val="sr-Cyrl-CS"/>
        </w:rPr>
      </w:pPr>
      <w:r w:rsidRPr="00AB01EB">
        <w:rPr>
          <w:lang w:val="sr-Cyrl-CS"/>
        </w:rPr>
        <w:t xml:space="preserve">Члан </w:t>
      </w:r>
      <w:r>
        <w:rPr>
          <w:lang w:val="sr-Cyrl-CS"/>
        </w:rPr>
        <w:t>30</w:t>
      </w:r>
    </w:p>
    <w:p w:rsidR="00DB2037" w:rsidRPr="00AB01EB" w:rsidRDefault="00DB2037" w:rsidP="00DB2037">
      <w:pPr>
        <w:rPr>
          <w:lang w:val="sr-Cyrl-CS"/>
        </w:rPr>
      </w:pPr>
      <w:r w:rsidRPr="00AB01EB">
        <w:rPr>
          <w:lang w:val="sr-Cyrl-CS"/>
        </w:rPr>
        <w:tab/>
        <w:t>На све што није прописано овом Одлуком примењиваће се одредбе Законом о јавној својини, Уредбом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и други прописи који регулишу ову област.</w:t>
      </w:r>
    </w:p>
    <w:p w:rsidR="00DB2037" w:rsidRPr="00AB01EB" w:rsidRDefault="00DB2037" w:rsidP="00DB2037">
      <w:pPr>
        <w:rPr>
          <w:lang w:val="sr-Cyrl-CS"/>
        </w:rPr>
      </w:pPr>
    </w:p>
    <w:p w:rsidR="00DB2037" w:rsidRPr="00AB01EB" w:rsidRDefault="00DB2037" w:rsidP="00DB2037">
      <w:pPr>
        <w:jc w:val="center"/>
        <w:rPr>
          <w:lang w:val="sr-Cyrl-CS"/>
        </w:rPr>
      </w:pPr>
      <w:r>
        <w:rPr>
          <w:lang w:val="sr-Cyrl-CS"/>
        </w:rPr>
        <w:t>Члан 31</w:t>
      </w:r>
      <w:r w:rsidRPr="00AB01EB">
        <w:rPr>
          <w:lang w:val="sr-Cyrl-CS"/>
        </w:rPr>
        <w:t>.</w:t>
      </w:r>
    </w:p>
    <w:p w:rsidR="00DB2037" w:rsidRPr="00AB01EB" w:rsidRDefault="00DB2037" w:rsidP="00DB2037">
      <w:pPr>
        <w:rPr>
          <w:lang w:val="sr-Cyrl-CS"/>
        </w:rPr>
      </w:pPr>
      <w:r w:rsidRPr="00AB01EB">
        <w:rPr>
          <w:lang w:val="sr-Cyrl-CS"/>
        </w:rPr>
        <w:tab/>
        <w:t>Ова Одлука ступа на снагу 8. (осмог) дана од дана објављивања у „С</w:t>
      </w:r>
      <w:r>
        <w:rPr>
          <w:lang w:val="sr-Cyrl-CS"/>
        </w:rPr>
        <w:t>лужбеном гласнику Општине Љиг</w:t>
      </w:r>
      <w:r w:rsidRPr="00AB01EB">
        <w:rPr>
          <w:lang w:val="sr-Cyrl-CS"/>
        </w:rPr>
        <w:t>“.</w:t>
      </w:r>
    </w:p>
    <w:p w:rsidR="00D17FFA" w:rsidRDefault="00D17FFA" w:rsidP="00D17FFA">
      <w:pPr>
        <w:jc w:val="both"/>
        <w:rPr>
          <w:lang w:val="sr-Cyrl-CS"/>
        </w:rPr>
      </w:pPr>
    </w:p>
    <w:p w:rsidR="001C37CE" w:rsidRPr="001C37CE" w:rsidRDefault="001C37CE" w:rsidP="00D17FFA">
      <w:pPr>
        <w:jc w:val="both"/>
        <w:rPr>
          <w:lang w:val="sr-Cyrl-CS"/>
        </w:rPr>
      </w:pPr>
    </w:p>
    <w:p w:rsidR="00D17FFA" w:rsidRPr="002929BC" w:rsidRDefault="00D17FFA" w:rsidP="00D17FFA">
      <w:pPr>
        <w:jc w:val="both"/>
      </w:pPr>
    </w:p>
    <w:p w:rsidR="00D17FFA" w:rsidRDefault="00D17FFA" w:rsidP="00D17FFA">
      <w:pPr>
        <w:jc w:val="center"/>
      </w:pPr>
      <w:r w:rsidRPr="002929BC">
        <w:t>СКУПШТИНА ОПШТИНЕ ЉИГ</w:t>
      </w:r>
    </w:p>
    <w:p w:rsidR="00D17FFA" w:rsidRPr="002929BC" w:rsidRDefault="00D17FFA" w:rsidP="00D17FFA">
      <w:pPr>
        <w:jc w:val="center"/>
      </w:pPr>
    </w:p>
    <w:p w:rsidR="00D17FFA" w:rsidRPr="002929BC" w:rsidRDefault="00D17FFA" w:rsidP="00D17FFA">
      <w:pPr>
        <w:jc w:val="both"/>
        <w:rPr>
          <w:lang w:val="sr-Cyrl-CS"/>
        </w:rPr>
      </w:pPr>
      <w:r w:rsidRPr="002929BC">
        <w:t>01 Број: 06-</w:t>
      </w:r>
      <w:r w:rsidR="00835169">
        <w:rPr>
          <w:lang w:val="sr-Cyrl-CS"/>
        </w:rPr>
        <w:t>3</w:t>
      </w:r>
      <w:r w:rsidRPr="002929BC">
        <w:t>/1</w:t>
      </w:r>
      <w:r w:rsidR="00835169">
        <w:rPr>
          <w:lang w:val="sr-Cyrl-CS"/>
        </w:rPr>
        <w:t>7</w:t>
      </w:r>
      <w:r w:rsidRPr="002929BC">
        <w:t>-</w:t>
      </w:r>
      <w:r>
        <w:rPr>
          <w:lang w:val="sr-Cyrl-CS"/>
        </w:rPr>
        <w:t>2</w:t>
      </w:r>
    </w:p>
    <w:p w:rsidR="00D17FFA" w:rsidRDefault="00D17FFA" w:rsidP="00D17FFA">
      <w:pPr>
        <w:jc w:val="both"/>
      </w:pPr>
    </w:p>
    <w:p w:rsidR="00D17FFA" w:rsidRPr="00CB7B9B" w:rsidRDefault="00D17FFA" w:rsidP="00D17FFA">
      <w:pPr>
        <w:tabs>
          <w:tab w:val="center" w:pos="4320"/>
          <w:tab w:val="right" w:pos="8640"/>
        </w:tabs>
        <w:jc w:val="center"/>
      </w:pPr>
      <w:r w:rsidRPr="00CB7B9B">
        <w:t xml:space="preserve">                                                                                                                   ПРЕДСЕД</w:t>
      </w:r>
      <w:r w:rsidRPr="00CB7B9B">
        <w:rPr>
          <w:lang w:val="sr-Cyrl-CS"/>
        </w:rPr>
        <w:t>НИК</w:t>
      </w:r>
    </w:p>
    <w:p w:rsidR="00D17FFA" w:rsidRDefault="00D17FFA" w:rsidP="00D17FFA">
      <w:pPr>
        <w:jc w:val="right"/>
        <w:rPr>
          <w:sz w:val="22"/>
          <w:szCs w:val="22"/>
          <w:lang w:val="sr-Cyrl-CS"/>
        </w:rPr>
      </w:pPr>
      <w:r w:rsidRPr="00CB7B9B">
        <w:rPr>
          <w:lang w:val="sr-Cyrl-CS"/>
        </w:rPr>
        <w:t>Горан Миловановић</w:t>
      </w:r>
      <w:r w:rsidRPr="00CB7B9B">
        <w:t xml:space="preserve">, </w:t>
      </w:r>
      <w:r w:rsidRPr="00CB7B9B">
        <w:rPr>
          <w:lang w:val="sr-Cyrl-CS"/>
        </w:rPr>
        <w:t>с.р.</w:t>
      </w:r>
    </w:p>
    <w:p w:rsidR="00D17FFA" w:rsidRDefault="00D17FFA" w:rsidP="00D17FFA">
      <w:pPr>
        <w:jc w:val="right"/>
        <w:rPr>
          <w:sz w:val="22"/>
          <w:szCs w:val="22"/>
          <w:lang w:val="sr-Cyrl-CS"/>
        </w:rPr>
      </w:pPr>
    </w:p>
    <w:p w:rsidR="00D17FFA" w:rsidRDefault="00D17FFA" w:rsidP="00D17FFA">
      <w:pPr>
        <w:jc w:val="right"/>
        <w:rPr>
          <w:sz w:val="22"/>
          <w:szCs w:val="22"/>
          <w:lang w:val="sr-Cyrl-CS"/>
        </w:rPr>
      </w:pPr>
    </w:p>
    <w:p w:rsidR="00597F68" w:rsidRDefault="00597F68" w:rsidP="00597F68">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22.фебруар 2017.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1</w:t>
      </w:r>
      <w:r>
        <w:rPr>
          <w:rFonts w:ascii="Arial" w:hAnsi="Arial" w:cs="Arial"/>
          <w:lang w:val="sr-Cyrl-CS"/>
        </w:rPr>
        <w:t xml:space="preserve">     </w:t>
      </w:r>
    </w:p>
    <w:p w:rsidR="00D17FFA" w:rsidRDefault="00D17FFA" w:rsidP="00D17FFA">
      <w:pPr>
        <w:rPr>
          <w:rFonts w:ascii="Arial" w:hAnsi="Arial" w:cs="Arial"/>
          <w:lang w:val="sr-Cyrl-CS"/>
        </w:rPr>
      </w:pPr>
    </w:p>
    <w:tbl>
      <w:tblPr>
        <w:tblW w:w="9750" w:type="dxa"/>
        <w:tblInd w:w="-12" w:type="dxa"/>
        <w:tblLook w:val="01E0"/>
      </w:tblPr>
      <w:tblGrid>
        <w:gridCol w:w="9750"/>
      </w:tblGrid>
      <w:tr w:rsidR="00D17FFA" w:rsidTr="00637355">
        <w:trPr>
          <w:trHeight w:val="345"/>
        </w:trPr>
        <w:tc>
          <w:tcPr>
            <w:tcW w:w="9750" w:type="dxa"/>
            <w:tcBorders>
              <w:top w:val="single" w:sz="4" w:space="0" w:color="auto"/>
              <w:left w:val="single" w:sz="4" w:space="0" w:color="auto"/>
              <w:bottom w:val="single" w:sz="4" w:space="0" w:color="auto"/>
              <w:right w:val="single" w:sz="4" w:space="0" w:color="auto"/>
            </w:tcBorders>
            <w:hideMark/>
          </w:tcPr>
          <w:p w:rsidR="00D17FFA" w:rsidRDefault="00D17FFA" w:rsidP="00637355">
            <w:pPr>
              <w:jc w:val="center"/>
              <w:rPr>
                <w:rFonts w:ascii="Arial" w:hAnsi="Arial" w:cs="Arial"/>
              </w:rPr>
            </w:pPr>
            <w:r>
              <w:rPr>
                <w:rFonts w:ascii="Arial" w:hAnsi="Arial" w:cs="Arial"/>
                <w:lang w:val="sr-Cyrl-CS"/>
              </w:rPr>
              <w:t>3.</w:t>
            </w:r>
            <w:r>
              <w:rPr>
                <w:rFonts w:ascii="Arial" w:hAnsi="Arial" w:cs="Arial"/>
              </w:rPr>
              <w:t xml:space="preserve">                                                                 </w:t>
            </w:r>
          </w:p>
        </w:tc>
      </w:tr>
    </w:tbl>
    <w:p w:rsidR="00D17FFA" w:rsidRDefault="00D17FFA" w:rsidP="00D17FFA">
      <w:pPr>
        <w:pStyle w:val="BodyText"/>
        <w:rPr>
          <w:lang w:val="en-US"/>
        </w:rPr>
      </w:pPr>
      <w:r>
        <w:rPr>
          <w:lang w:val="en-US"/>
        </w:rPr>
        <w:t xml:space="preserve">      </w:t>
      </w:r>
    </w:p>
    <w:p w:rsidR="00697514" w:rsidRPr="00697514" w:rsidRDefault="00697514" w:rsidP="00697514">
      <w:pPr>
        <w:jc w:val="both"/>
        <w:rPr>
          <w:sz w:val="22"/>
          <w:szCs w:val="22"/>
        </w:rPr>
      </w:pPr>
      <w:r w:rsidRPr="00697514">
        <w:rPr>
          <w:sz w:val="22"/>
          <w:szCs w:val="22"/>
        </w:rPr>
        <w:t xml:space="preserve">     На основу члана 27. став 10 Закона о јавној својини („Службени гласник РС“ бр.72/2011, 88/2013 , 105/2014, 104/2016 и 108/2016), члана 100. Закона о планирању и изградњи („Службени гласник РС“ бр.72/2009, 81/2009-испр, 24/2011, 121/2012, 42/2013-ОУС, 50/2013-ОУС, 98/2013, 132/2014 и 145/2014), члана 2 и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 бр.24/2012, 48/2015 и 99/2015), члана 43 Статута општине Љиг („Службени гласник општине Љиг „ бр.7/08, 10/08 и 6/16), Скупштина општине Љиг на седници одржаној дана</w:t>
      </w:r>
      <w:r w:rsidRPr="00697514">
        <w:rPr>
          <w:sz w:val="22"/>
          <w:szCs w:val="22"/>
          <w:lang w:val="sr-Cyrl-CS"/>
        </w:rPr>
        <w:t xml:space="preserve"> 22.02.2017.године, </w:t>
      </w:r>
      <w:r w:rsidRPr="00697514">
        <w:rPr>
          <w:sz w:val="22"/>
          <w:szCs w:val="22"/>
        </w:rPr>
        <w:t>донела је</w:t>
      </w:r>
    </w:p>
    <w:p w:rsidR="00697514" w:rsidRDefault="00697514" w:rsidP="00697514">
      <w:pPr>
        <w:jc w:val="both"/>
        <w:rPr>
          <w:sz w:val="22"/>
          <w:szCs w:val="22"/>
          <w:lang w:val="sr-Cyrl-CS"/>
        </w:rPr>
      </w:pPr>
    </w:p>
    <w:p w:rsidR="00697514" w:rsidRPr="00697514" w:rsidRDefault="00697514" w:rsidP="00697514">
      <w:pPr>
        <w:jc w:val="both"/>
        <w:rPr>
          <w:sz w:val="22"/>
          <w:szCs w:val="22"/>
          <w:lang w:val="sr-Cyrl-CS"/>
        </w:rPr>
      </w:pPr>
    </w:p>
    <w:p w:rsidR="00697514" w:rsidRPr="00697514" w:rsidRDefault="00697514" w:rsidP="00697514">
      <w:pPr>
        <w:jc w:val="both"/>
        <w:rPr>
          <w:b/>
          <w:sz w:val="22"/>
          <w:szCs w:val="22"/>
        </w:rPr>
      </w:pPr>
      <w:r w:rsidRPr="00697514">
        <w:rPr>
          <w:b/>
          <w:sz w:val="22"/>
          <w:szCs w:val="22"/>
        </w:rPr>
        <w:t xml:space="preserve">                                                                      О Д Л У К У</w:t>
      </w:r>
    </w:p>
    <w:p w:rsidR="00697514" w:rsidRPr="00697514" w:rsidRDefault="00697514" w:rsidP="00697514">
      <w:pPr>
        <w:jc w:val="both"/>
        <w:rPr>
          <w:b/>
          <w:sz w:val="22"/>
          <w:szCs w:val="22"/>
        </w:rPr>
      </w:pPr>
    </w:p>
    <w:p w:rsidR="00697514" w:rsidRPr="00697514" w:rsidRDefault="00697514" w:rsidP="00697514">
      <w:pPr>
        <w:jc w:val="center"/>
        <w:rPr>
          <w:b/>
          <w:sz w:val="22"/>
          <w:szCs w:val="22"/>
        </w:rPr>
      </w:pPr>
      <w:r w:rsidRPr="00697514">
        <w:rPr>
          <w:b/>
          <w:sz w:val="22"/>
          <w:szCs w:val="22"/>
        </w:rPr>
        <w:t>О отуђењу катастарске парцеле бр.611/12 уписане у Лист непокретности</w:t>
      </w:r>
    </w:p>
    <w:p w:rsidR="00697514" w:rsidRPr="00697514" w:rsidRDefault="00697514" w:rsidP="00697514">
      <w:pPr>
        <w:jc w:val="center"/>
        <w:rPr>
          <w:b/>
          <w:sz w:val="22"/>
          <w:szCs w:val="22"/>
        </w:rPr>
      </w:pPr>
      <w:r w:rsidRPr="00697514">
        <w:rPr>
          <w:b/>
          <w:sz w:val="22"/>
          <w:szCs w:val="22"/>
        </w:rPr>
        <w:t>бр.77 КО Љиг, непосредном погодбом</w:t>
      </w:r>
    </w:p>
    <w:p w:rsidR="00697514" w:rsidRDefault="00697514" w:rsidP="00697514">
      <w:pPr>
        <w:jc w:val="both"/>
        <w:rPr>
          <w:b/>
          <w:sz w:val="22"/>
          <w:szCs w:val="22"/>
          <w:lang w:val="sr-Cyrl-CS"/>
        </w:rPr>
      </w:pPr>
    </w:p>
    <w:p w:rsidR="00697514" w:rsidRPr="00697514" w:rsidRDefault="00697514" w:rsidP="00697514">
      <w:pPr>
        <w:jc w:val="both"/>
        <w:rPr>
          <w:b/>
          <w:sz w:val="22"/>
          <w:szCs w:val="22"/>
          <w:lang w:val="sr-Cyrl-CS"/>
        </w:rPr>
      </w:pPr>
    </w:p>
    <w:p w:rsidR="00697514" w:rsidRPr="00697514" w:rsidRDefault="00697514" w:rsidP="00697514">
      <w:pPr>
        <w:jc w:val="both"/>
        <w:rPr>
          <w:b/>
          <w:sz w:val="22"/>
          <w:szCs w:val="22"/>
        </w:rPr>
      </w:pPr>
      <w:r w:rsidRPr="00697514">
        <w:rPr>
          <w:b/>
          <w:sz w:val="22"/>
          <w:szCs w:val="22"/>
        </w:rPr>
        <w:t xml:space="preserve">                                                                          I</w:t>
      </w:r>
    </w:p>
    <w:p w:rsidR="00697514" w:rsidRPr="00697514" w:rsidRDefault="00697514" w:rsidP="00697514">
      <w:pPr>
        <w:jc w:val="both"/>
        <w:rPr>
          <w:sz w:val="22"/>
          <w:szCs w:val="22"/>
        </w:rPr>
      </w:pPr>
      <w:r w:rsidRPr="00697514">
        <w:rPr>
          <w:sz w:val="22"/>
          <w:szCs w:val="22"/>
        </w:rPr>
        <w:t xml:space="preserve">     </w:t>
      </w:r>
      <w:r w:rsidRPr="00697514">
        <w:rPr>
          <w:b/>
          <w:sz w:val="22"/>
          <w:szCs w:val="22"/>
        </w:rPr>
        <w:t xml:space="preserve">ОТУЂУЈЕ СЕ </w:t>
      </w:r>
      <w:r w:rsidRPr="00697514">
        <w:rPr>
          <w:sz w:val="22"/>
          <w:szCs w:val="22"/>
        </w:rPr>
        <w:t>из јавне својине општине Љиг кат. парцела бр. 611/12 КО Љиг, непосредном погодбом ради исправке граница суседних парцела.</w:t>
      </w:r>
    </w:p>
    <w:p w:rsidR="00697514" w:rsidRPr="00697514" w:rsidRDefault="00697514" w:rsidP="00697514">
      <w:pPr>
        <w:jc w:val="both"/>
        <w:rPr>
          <w:sz w:val="22"/>
          <w:szCs w:val="22"/>
        </w:rPr>
      </w:pPr>
      <w:r w:rsidRPr="00697514">
        <w:rPr>
          <w:sz w:val="22"/>
          <w:szCs w:val="22"/>
        </w:rPr>
        <w:t>-Кат.парцела бр.611/12  означена као градско грађевинско земљиште, укупне површине 113 м2 налази се у Љигу, улица Хаџи Ђерина.</w:t>
      </w:r>
    </w:p>
    <w:p w:rsidR="00697514" w:rsidRPr="00697514" w:rsidRDefault="00697514" w:rsidP="00697514">
      <w:pPr>
        <w:jc w:val="both"/>
        <w:rPr>
          <w:sz w:val="22"/>
          <w:szCs w:val="22"/>
        </w:rPr>
      </w:pPr>
    </w:p>
    <w:p w:rsidR="00697514" w:rsidRPr="00697514" w:rsidRDefault="00697514" w:rsidP="00697514">
      <w:pPr>
        <w:jc w:val="both"/>
        <w:rPr>
          <w:sz w:val="22"/>
          <w:szCs w:val="22"/>
        </w:rPr>
      </w:pPr>
      <w:r w:rsidRPr="00697514">
        <w:rPr>
          <w:sz w:val="22"/>
          <w:szCs w:val="22"/>
        </w:rPr>
        <w:t xml:space="preserve">                                                                          </w:t>
      </w:r>
      <w:r w:rsidRPr="00697514">
        <w:rPr>
          <w:b/>
          <w:sz w:val="22"/>
          <w:szCs w:val="22"/>
        </w:rPr>
        <w:t>II</w:t>
      </w:r>
    </w:p>
    <w:p w:rsidR="00697514" w:rsidRPr="00697514" w:rsidRDefault="00697514" w:rsidP="00697514">
      <w:pPr>
        <w:jc w:val="both"/>
        <w:rPr>
          <w:sz w:val="22"/>
          <w:szCs w:val="22"/>
        </w:rPr>
      </w:pPr>
      <w:r w:rsidRPr="00697514">
        <w:rPr>
          <w:sz w:val="22"/>
          <w:szCs w:val="22"/>
        </w:rPr>
        <w:t xml:space="preserve">  Процену тржишне вредности утврдио је надлежни порески орган Одељења за финансије општине Љиг Извештајем од 24.01.2017 године у износу од 101.700,00 динара.</w:t>
      </w:r>
    </w:p>
    <w:p w:rsidR="00697514" w:rsidRPr="00697514" w:rsidRDefault="00697514" w:rsidP="00697514">
      <w:pPr>
        <w:jc w:val="both"/>
        <w:rPr>
          <w:sz w:val="22"/>
          <w:szCs w:val="22"/>
        </w:rPr>
      </w:pPr>
    </w:p>
    <w:p w:rsidR="00697514" w:rsidRPr="00697514" w:rsidRDefault="00697514" w:rsidP="00697514">
      <w:pPr>
        <w:jc w:val="both"/>
        <w:rPr>
          <w:sz w:val="22"/>
          <w:szCs w:val="22"/>
        </w:rPr>
      </w:pPr>
      <w:r w:rsidRPr="00697514">
        <w:rPr>
          <w:sz w:val="22"/>
          <w:szCs w:val="22"/>
        </w:rPr>
        <w:t xml:space="preserve">                                                                         </w:t>
      </w:r>
      <w:r w:rsidRPr="00697514">
        <w:rPr>
          <w:b/>
          <w:sz w:val="22"/>
          <w:szCs w:val="22"/>
        </w:rPr>
        <w:t>III</w:t>
      </w:r>
    </w:p>
    <w:p w:rsidR="00697514" w:rsidRPr="00697514" w:rsidRDefault="00697514" w:rsidP="00697514">
      <w:pPr>
        <w:jc w:val="both"/>
        <w:rPr>
          <w:sz w:val="22"/>
          <w:szCs w:val="22"/>
        </w:rPr>
      </w:pPr>
      <w:r w:rsidRPr="00697514">
        <w:rPr>
          <w:sz w:val="22"/>
          <w:szCs w:val="22"/>
        </w:rPr>
        <w:t xml:space="preserve"> Кат. парцела бр.611/12  отуђује се из јавне својине општине Љиг и преноси у својину Снежани Сандић и Предрагу Матијевић, обоје из Љига, ул. Хаџи Ђерина бр.53.</w:t>
      </w:r>
    </w:p>
    <w:p w:rsidR="00697514" w:rsidRPr="00697514" w:rsidRDefault="00697514" w:rsidP="00697514">
      <w:pPr>
        <w:jc w:val="both"/>
        <w:rPr>
          <w:sz w:val="22"/>
          <w:szCs w:val="22"/>
        </w:rPr>
      </w:pPr>
    </w:p>
    <w:p w:rsidR="00697514" w:rsidRPr="00697514" w:rsidRDefault="00697514" w:rsidP="00697514">
      <w:pPr>
        <w:jc w:val="both"/>
        <w:rPr>
          <w:b/>
          <w:sz w:val="22"/>
          <w:szCs w:val="22"/>
        </w:rPr>
      </w:pPr>
      <w:r w:rsidRPr="00697514">
        <w:rPr>
          <w:sz w:val="22"/>
          <w:szCs w:val="22"/>
        </w:rPr>
        <w:t xml:space="preserve">                                                                          </w:t>
      </w:r>
      <w:r w:rsidRPr="00697514">
        <w:rPr>
          <w:b/>
          <w:sz w:val="22"/>
          <w:szCs w:val="22"/>
        </w:rPr>
        <w:t>IV</w:t>
      </w:r>
    </w:p>
    <w:p w:rsidR="00697514" w:rsidRPr="00697514" w:rsidRDefault="00697514" w:rsidP="00697514">
      <w:pPr>
        <w:jc w:val="both"/>
        <w:rPr>
          <w:sz w:val="22"/>
          <w:szCs w:val="22"/>
        </w:rPr>
      </w:pPr>
      <w:r w:rsidRPr="00697514">
        <w:rPr>
          <w:sz w:val="22"/>
          <w:szCs w:val="22"/>
        </w:rPr>
        <w:t>Уговор о отуђењу непокретности, непосредном погодбом, ради исправке граница суседних парцела из тачке I ове Одлуке закључује председник општине Љиг, по претходно прибављеном мишљењу Општинског јавног правобранилаштва .</w:t>
      </w:r>
    </w:p>
    <w:p w:rsidR="00D17FFA" w:rsidRPr="00697514" w:rsidRDefault="00D17FFA" w:rsidP="00D17FFA">
      <w:pPr>
        <w:jc w:val="both"/>
        <w:rPr>
          <w:sz w:val="22"/>
          <w:szCs w:val="22"/>
          <w:lang w:val="ru-RU"/>
        </w:rPr>
      </w:pPr>
    </w:p>
    <w:p w:rsidR="00D17FFA" w:rsidRPr="00697514" w:rsidRDefault="00D17FFA" w:rsidP="00D17FFA">
      <w:pPr>
        <w:jc w:val="both"/>
        <w:rPr>
          <w:sz w:val="22"/>
          <w:szCs w:val="22"/>
          <w:lang w:val="ru-RU"/>
        </w:rPr>
      </w:pPr>
    </w:p>
    <w:p w:rsidR="00D17FFA" w:rsidRPr="00697514" w:rsidRDefault="00D17FFA" w:rsidP="00D17FFA">
      <w:pPr>
        <w:jc w:val="center"/>
        <w:rPr>
          <w:sz w:val="22"/>
          <w:szCs w:val="22"/>
          <w:lang w:val="ru-RU"/>
        </w:rPr>
      </w:pPr>
      <w:r w:rsidRPr="00697514">
        <w:rPr>
          <w:sz w:val="22"/>
          <w:szCs w:val="22"/>
          <w:lang w:val="ru-RU"/>
        </w:rPr>
        <w:t>СКУПШТИНА ОПШТИНЕ ЉИГ</w:t>
      </w:r>
    </w:p>
    <w:p w:rsidR="00D17FFA" w:rsidRPr="00697514" w:rsidRDefault="00D17FFA" w:rsidP="00D17FFA">
      <w:pPr>
        <w:jc w:val="both"/>
        <w:rPr>
          <w:sz w:val="22"/>
          <w:szCs w:val="22"/>
        </w:rPr>
      </w:pPr>
    </w:p>
    <w:p w:rsidR="00D17FFA" w:rsidRPr="00697514" w:rsidRDefault="00D17FFA" w:rsidP="00D17FFA">
      <w:pPr>
        <w:ind w:firstLine="720"/>
        <w:jc w:val="both"/>
        <w:rPr>
          <w:sz w:val="22"/>
          <w:szCs w:val="22"/>
        </w:rPr>
      </w:pPr>
      <w:r w:rsidRPr="00697514">
        <w:rPr>
          <w:sz w:val="22"/>
          <w:szCs w:val="22"/>
          <w:lang w:val="ru-RU"/>
        </w:rPr>
        <w:t xml:space="preserve">01 Број: </w:t>
      </w:r>
      <w:r w:rsidRPr="00697514">
        <w:rPr>
          <w:sz w:val="22"/>
          <w:szCs w:val="22"/>
        </w:rPr>
        <w:t>06</w:t>
      </w:r>
      <w:r w:rsidR="00697514" w:rsidRPr="00697514">
        <w:rPr>
          <w:sz w:val="22"/>
          <w:szCs w:val="22"/>
          <w:lang w:val="sr-Cyrl-CS"/>
        </w:rPr>
        <w:t>-3</w:t>
      </w:r>
      <w:r w:rsidRPr="00697514">
        <w:rPr>
          <w:sz w:val="22"/>
          <w:szCs w:val="22"/>
        </w:rPr>
        <w:t>/1</w:t>
      </w:r>
      <w:r w:rsidR="00697514" w:rsidRPr="00697514">
        <w:rPr>
          <w:sz w:val="22"/>
          <w:szCs w:val="22"/>
          <w:lang w:val="sr-Cyrl-CS"/>
        </w:rPr>
        <w:t>7</w:t>
      </w:r>
      <w:r w:rsidRPr="00697514">
        <w:rPr>
          <w:sz w:val="22"/>
          <w:szCs w:val="22"/>
        </w:rPr>
        <w:t>-3</w:t>
      </w:r>
    </w:p>
    <w:p w:rsidR="00D17FFA" w:rsidRPr="00697514" w:rsidRDefault="00D17FFA" w:rsidP="00D17FFA">
      <w:pPr>
        <w:ind w:firstLine="720"/>
        <w:jc w:val="both"/>
        <w:rPr>
          <w:sz w:val="22"/>
          <w:szCs w:val="22"/>
        </w:rPr>
      </w:pPr>
    </w:p>
    <w:p w:rsidR="00D17FFA" w:rsidRPr="00697514" w:rsidRDefault="00D17FFA" w:rsidP="00D17FFA">
      <w:pPr>
        <w:tabs>
          <w:tab w:val="center" w:pos="4320"/>
          <w:tab w:val="right" w:pos="8640"/>
        </w:tabs>
        <w:jc w:val="center"/>
        <w:rPr>
          <w:sz w:val="22"/>
          <w:szCs w:val="22"/>
        </w:rPr>
      </w:pPr>
      <w:r w:rsidRPr="00697514">
        <w:rPr>
          <w:sz w:val="22"/>
          <w:szCs w:val="22"/>
        </w:rPr>
        <w:t xml:space="preserve">                                                                                                                   </w:t>
      </w:r>
      <w:r w:rsidR="00E653E8">
        <w:rPr>
          <w:sz w:val="22"/>
          <w:szCs w:val="22"/>
          <w:lang w:val="sr-Cyrl-CS"/>
        </w:rPr>
        <w:t xml:space="preserve">  </w:t>
      </w:r>
      <w:r w:rsidRPr="00697514">
        <w:rPr>
          <w:sz w:val="22"/>
          <w:szCs w:val="22"/>
        </w:rPr>
        <w:t>ПРЕДСЕД</w:t>
      </w:r>
      <w:r w:rsidRPr="00697514">
        <w:rPr>
          <w:sz w:val="22"/>
          <w:szCs w:val="22"/>
          <w:lang w:val="sr-Cyrl-CS"/>
        </w:rPr>
        <w:t>НИК</w:t>
      </w:r>
    </w:p>
    <w:p w:rsidR="00D17FFA" w:rsidRPr="00697514" w:rsidRDefault="00D17FFA" w:rsidP="00D17FFA">
      <w:pPr>
        <w:jc w:val="right"/>
        <w:rPr>
          <w:sz w:val="22"/>
          <w:szCs w:val="22"/>
          <w:lang w:val="sr-Cyrl-CS"/>
        </w:rPr>
      </w:pPr>
      <w:r w:rsidRPr="00697514">
        <w:rPr>
          <w:sz w:val="22"/>
          <w:szCs w:val="22"/>
          <w:lang w:val="sr-Cyrl-CS"/>
        </w:rPr>
        <w:t>Горан Миловановић</w:t>
      </w:r>
      <w:r w:rsidRPr="00697514">
        <w:rPr>
          <w:sz w:val="22"/>
          <w:szCs w:val="22"/>
        </w:rPr>
        <w:t xml:space="preserve">, </w:t>
      </w:r>
      <w:r w:rsidRPr="00697514">
        <w:rPr>
          <w:sz w:val="22"/>
          <w:szCs w:val="22"/>
          <w:lang w:val="sr-Cyrl-CS"/>
        </w:rPr>
        <w:t>с.р.</w:t>
      </w:r>
    </w:p>
    <w:p w:rsidR="00D17FFA" w:rsidRDefault="00D17FFA" w:rsidP="00D17FFA">
      <w:pPr>
        <w:jc w:val="center"/>
      </w:pPr>
    </w:p>
    <w:p w:rsidR="00D17FFA" w:rsidRDefault="00D17FFA" w:rsidP="00D17FFA">
      <w:pPr>
        <w:jc w:val="right"/>
        <w:rPr>
          <w:sz w:val="22"/>
          <w:szCs w:val="22"/>
          <w:lang w:val="sr-Cyrl-CS"/>
        </w:rPr>
      </w:pPr>
    </w:p>
    <w:p w:rsidR="00697514" w:rsidRDefault="00697514" w:rsidP="00D17FFA">
      <w:pPr>
        <w:jc w:val="right"/>
        <w:rPr>
          <w:sz w:val="22"/>
          <w:szCs w:val="22"/>
          <w:lang w:val="sr-Cyrl-CS"/>
        </w:rPr>
      </w:pPr>
    </w:p>
    <w:p w:rsidR="00697514" w:rsidRDefault="00697514" w:rsidP="00D17FFA">
      <w:pPr>
        <w:jc w:val="right"/>
        <w:rPr>
          <w:sz w:val="22"/>
          <w:szCs w:val="22"/>
          <w:lang w:val="sr-Cyrl-CS"/>
        </w:rPr>
      </w:pPr>
    </w:p>
    <w:p w:rsidR="00597F68" w:rsidRDefault="00597F68" w:rsidP="00597F68">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22.фебруар 2017.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1</w:t>
      </w:r>
      <w:r>
        <w:rPr>
          <w:rFonts w:ascii="Arial" w:hAnsi="Arial" w:cs="Arial"/>
          <w:lang w:val="sr-Cyrl-CS"/>
        </w:rPr>
        <w:t xml:space="preserve">     </w:t>
      </w:r>
    </w:p>
    <w:p w:rsidR="00D17FFA" w:rsidRDefault="00D17FFA" w:rsidP="00D17FFA">
      <w:pPr>
        <w:rPr>
          <w:rFonts w:ascii="Arial" w:hAnsi="Arial" w:cs="Arial"/>
          <w:lang w:val="sr-Cyrl-CS"/>
        </w:rPr>
      </w:pPr>
    </w:p>
    <w:tbl>
      <w:tblPr>
        <w:tblW w:w="9750" w:type="dxa"/>
        <w:tblInd w:w="-12" w:type="dxa"/>
        <w:tblLook w:val="01E0"/>
      </w:tblPr>
      <w:tblGrid>
        <w:gridCol w:w="9750"/>
      </w:tblGrid>
      <w:tr w:rsidR="00D17FFA" w:rsidTr="00637355">
        <w:trPr>
          <w:trHeight w:val="345"/>
        </w:trPr>
        <w:tc>
          <w:tcPr>
            <w:tcW w:w="9750" w:type="dxa"/>
            <w:tcBorders>
              <w:top w:val="single" w:sz="4" w:space="0" w:color="auto"/>
              <w:left w:val="single" w:sz="4" w:space="0" w:color="auto"/>
              <w:bottom w:val="single" w:sz="4" w:space="0" w:color="auto"/>
              <w:right w:val="single" w:sz="4" w:space="0" w:color="auto"/>
            </w:tcBorders>
            <w:hideMark/>
          </w:tcPr>
          <w:p w:rsidR="00D17FFA" w:rsidRDefault="00D17FFA" w:rsidP="00637355">
            <w:pPr>
              <w:jc w:val="center"/>
              <w:rPr>
                <w:rFonts w:ascii="Arial" w:hAnsi="Arial" w:cs="Arial"/>
              </w:rPr>
            </w:pPr>
            <w:r>
              <w:rPr>
                <w:rFonts w:ascii="Arial" w:hAnsi="Arial" w:cs="Arial"/>
                <w:lang w:val="sr-Cyrl-CS"/>
              </w:rPr>
              <w:t>4.</w:t>
            </w:r>
            <w:r>
              <w:rPr>
                <w:rFonts w:ascii="Arial" w:hAnsi="Arial" w:cs="Arial"/>
              </w:rPr>
              <w:t xml:space="preserve">                                                                 </w:t>
            </w:r>
          </w:p>
        </w:tc>
      </w:tr>
    </w:tbl>
    <w:p w:rsidR="00D17FFA" w:rsidRDefault="00D17FFA" w:rsidP="00D17FFA">
      <w:pPr>
        <w:pStyle w:val="BodyText"/>
        <w:rPr>
          <w:lang w:val="en-US"/>
        </w:rPr>
      </w:pPr>
      <w:r>
        <w:rPr>
          <w:lang w:val="en-US"/>
        </w:rPr>
        <w:t xml:space="preserve">      </w:t>
      </w:r>
    </w:p>
    <w:p w:rsidR="00320135" w:rsidRPr="004B275B" w:rsidRDefault="00320135" w:rsidP="00320135">
      <w:pPr>
        <w:jc w:val="both"/>
      </w:pPr>
      <w:r w:rsidRPr="004B275B">
        <w:t xml:space="preserve">     На основу члана 27. став 10 Закона о јавној својини („Службени гласник РС“ бр.72/2011, 88/2013 , 105/2014, 104/2016 и 108/2016), члана 70. и члана 105. Закона о планирању и изградњи („Службени гласник РС“ бр.72/2009, 81/2009-испр, 24/2011, 121/2012, 42/2013-ОУС, 50/2013-ОУС, 98/2013, 132/2014 и 145/2014), члана 2 и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 бр.24/2012, 48/2015 и 99/2015), члана 43 Статута општине Љиг („Службени гласник општине Љиг „ бр.7/08, 10/08 и 6/16), Скупштина општине Љиг на седници одржаној дана</w:t>
      </w:r>
      <w:r>
        <w:t xml:space="preserve"> 22.02.2017.</w:t>
      </w:r>
      <w:r>
        <w:rPr>
          <w:lang w:val="sr-Cyrl-CS"/>
        </w:rPr>
        <w:t xml:space="preserve">године, </w:t>
      </w:r>
      <w:r w:rsidRPr="004B275B">
        <w:t>донела је</w:t>
      </w:r>
    </w:p>
    <w:p w:rsidR="00320135" w:rsidRDefault="00320135" w:rsidP="00320135">
      <w:pPr>
        <w:jc w:val="both"/>
        <w:rPr>
          <w:lang w:val="sr-Cyrl-CS"/>
        </w:rPr>
      </w:pPr>
    </w:p>
    <w:p w:rsidR="00125A2C" w:rsidRDefault="00125A2C" w:rsidP="00320135">
      <w:pPr>
        <w:jc w:val="both"/>
        <w:rPr>
          <w:lang w:val="sr-Cyrl-CS"/>
        </w:rPr>
      </w:pPr>
    </w:p>
    <w:p w:rsidR="00125A2C" w:rsidRPr="00125A2C" w:rsidRDefault="00125A2C" w:rsidP="00320135">
      <w:pPr>
        <w:jc w:val="both"/>
        <w:rPr>
          <w:lang w:val="sr-Cyrl-CS"/>
        </w:rPr>
      </w:pPr>
    </w:p>
    <w:p w:rsidR="00320135" w:rsidRPr="004B275B" w:rsidRDefault="00320135" w:rsidP="00320135">
      <w:pPr>
        <w:jc w:val="both"/>
        <w:rPr>
          <w:b/>
        </w:rPr>
      </w:pPr>
      <w:r w:rsidRPr="004B275B">
        <w:rPr>
          <w:b/>
        </w:rPr>
        <w:t xml:space="preserve">                                                                      Р Е Ш Е Њ Е</w:t>
      </w:r>
    </w:p>
    <w:p w:rsidR="00320135" w:rsidRPr="004B275B" w:rsidRDefault="00320135" w:rsidP="00320135">
      <w:pPr>
        <w:jc w:val="both"/>
        <w:rPr>
          <w:b/>
        </w:rPr>
      </w:pPr>
    </w:p>
    <w:p w:rsidR="00320135" w:rsidRPr="004B275B" w:rsidRDefault="00320135" w:rsidP="00320135">
      <w:pPr>
        <w:jc w:val="center"/>
        <w:rPr>
          <w:b/>
        </w:rPr>
      </w:pPr>
      <w:r w:rsidRPr="004B275B">
        <w:rPr>
          <w:b/>
        </w:rPr>
        <w:t>о утврђивању земљишта за редовну употребу и отуђење непосредном</w:t>
      </w:r>
    </w:p>
    <w:p w:rsidR="00320135" w:rsidRPr="004B275B" w:rsidRDefault="00320135" w:rsidP="00320135">
      <w:pPr>
        <w:jc w:val="center"/>
        <w:rPr>
          <w:b/>
        </w:rPr>
      </w:pPr>
      <w:r w:rsidRPr="004B275B">
        <w:rPr>
          <w:b/>
        </w:rPr>
        <w:t>погодбом</w:t>
      </w:r>
    </w:p>
    <w:p w:rsidR="00320135" w:rsidRPr="004B275B" w:rsidRDefault="00320135" w:rsidP="00320135">
      <w:pPr>
        <w:jc w:val="both"/>
        <w:rPr>
          <w:b/>
        </w:rPr>
      </w:pPr>
    </w:p>
    <w:p w:rsidR="00320135" w:rsidRDefault="00320135" w:rsidP="00320135">
      <w:pPr>
        <w:jc w:val="both"/>
        <w:rPr>
          <w:b/>
          <w:lang w:val="sr-Cyrl-CS"/>
        </w:rPr>
      </w:pPr>
    </w:p>
    <w:p w:rsidR="00125A2C" w:rsidRPr="00125A2C" w:rsidRDefault="00125A2C" w:rsidP="00320135">
      <w:pPr>
        <w:jc w:val="both"/>
        <w:rPr>
          <w:b/>
          <w:lang w:val="sr-Cyrl-CS"/>
        </w:rPr>
      </w:pPr>
    </w:p>
    <w:p w:rsidR="00320135" w:rsidRDefault="00320135" w:rsidP="00320135">
      <w:pPr>
        <w:jc w:val="both"/>
        <w:rPr>
          <w:lang w:val="sr-Cyrl-CS"/>
        </w:rPr>
      </w:pPr>
      <w:r w:rsidRPr="004B275B">
        <w:t xml:space="preserve">     </w:t>
      </w:r>
      <w:r w:rsidRPr="004B275B">
        <w:rPr>
          <w:b/>
        </w:rPr>
        <w:t xml:space="preserve">ОТУЂУЈЕ СЕ </w:t>
      </w:r>
      <w:r w:rsidRPr="004B275B">
        <w:t>из јавне својине општине Љиг кат. парцела бр. 51300/13 КО Љиг, непосредном погодбом , утврђена као земљиште за редовну употребу и иста се преноси у право својине власнику објекта изграђеног на њој, Ловачком удружењу „Рајац“ из Љига.</w:t>
      </w:r>
    </w:p>
    <w:p w:rsidR="00125A2C" w:rsidRPr="00125A2C" w:rsidRDefault="00125A2C" w:rsidP="00320135">
      <w:pPr>
        <w:jc w:val="both"/>
        <w:rPr>
          <w:lang w:val="sr-Cyrl-CS"/>
        </w:rPr>
      </w:pPr>
    </w:p>
    <w:p w:rsidR="00320135" w:rsidRPr="004B275B" w:rsidRDefault="00320135" w:rsidP="00320135">
      <w:pPr>
        <w:jc w:val="both"/>
      </w:pPr>
      <w:r w:rsidRPr="004B275B">
        <w:rPr>
          <w:b/>
        </w:rPr>
        <w:t xml:space="preserve">УТВРЂУЈЕ СЕ </w:t>
      </w:r>
      <w:r w:rsidRPr="004B275B">
        <w:t>укупна цена од 481.850,00 динара за кат.парцелу бр.51300/13 површине 419м2.</w:t>
      </w:r>
    </w:p>
    <w:p w:rsidR="00320135" w:rsidRPr="004B275B" w:rsidRDefault="00320135" w:rsidP="00320135">
      <w:pPr>
        <w:jc w:val="both"/>
      </w:pPr>
      <w:r w:rsidRPr="004B275B">
        <w:t>-Кат.парцела бр.51300/13  означена као градско грађевинско земљиште,  налази се у Љигу, улица Карађорђева.</w:t>
      </w:r>
    </w:p>
    <w:p w:rsidR="00D17FFA" w:rsidRDefault="00D17FFA" w:rsidP="00D17FFA">
      <w:pPr>
        <w:jc w:val="both"/>
        <w:rPr>
          <w:lang w:val="sr-Cyrl-CS"/>
        </w:rPr>
      </w:pPr>
    </w:p>
    <w:p w:rsidR="00D17FFA" w:rsidRDefault="00D17FFA" w:rsidP="00D17FFA">
      <w:pPr>
        <w:jc w:val="both"/>
        <w:rPr>
          <w:lang w:val="sr-Cyrl-CS"/>
        </w:rPr>
      </w:pPr>
    </w:p>
    <w:p w:rsidR="00125A2C" w:rsidRPr="00867EA8" w:rsidRDefault="00125A2C" w:rsidP="00D17FFA">
      <w:pPr>
        <w:jc w:val="both"/>
        <w:rPr>
          <w:lang w:val="sr-Cyrl-CS"/>
        </w:rPr>
      </w:pPr>
    </w:p>
    <w:p w:rsidR="00D17FFA" w:rsidRPr="00867EA8" w:rsidRDefault="00D17FFA" w:rsidP="00D17FFA">
      <w:pPr>
        <w:jc w:val="center"/>
        <w:rPr>
          <w:lang w:val="sr-Cyrl-CS"/>
        </w:rPr>
      </w:pPr>
      <w:r w:rsidRPr="00867EA8">
        <w:t>СКУПШТИНА ОПШТИНЕ ЉИГ</w:t>
      </w:r>
    </w:p>
    <w:p w:rsidR="00D17FFA" w:rsidRDefault="00D17FFA" w:rsidP="00D17FFA">
      <w:pPr>
        <w:jc w:val="both"/>
        <w:rPr>
          <w:lang w:val="sr-Cyrl-CS"/>
        </w:rPr>
      </w:pPr>
    </w:p>
    <w:p w:rsidR="00125A2C" w:rsidRPr="00867EA8" w:rsidRDefault="00125A2C" w:rsidP="00D17FFA">
      <w:pPr>
        <w:jc w:val="both"/>
        <w:rPr>
          <w:lang w:val="sr-Cyrl-CS"/>
        </w:rPr>
      </w:pPr>
    </w:p>
    <w:p w:rsidR="00D17FFA" w:rsidRDefault="00D17FFA" w:rsidP="00D17FFA">
      <w:pPr>
        <w:jc w:val="both"/>
        <w:rPr>
          <w:lang w:val="sr-Cyrl-CS"/>
        </w:rPr>
      </w:pPr>
      <w:r w:rsidRPr="00867EA8">
        <w:t xml:space="preserve">01 Број: </w:t>
      </w:r>
      <w:r w:rsidRPr="00867EA8">
        <w:rPr>
          <w:lang w:val="ru-RU"/>
        </w:rPr>
        <w:t>06</w:t>
      </w:r>
      <w:r w:rsidRPr="00867EA8">
        <w:t>-</w:t>
      </w:r>
      <w:r w:rsidR="00320135">
        <w:t>3</w:t>
      </w:r>
      <w:r w:rsidRPr="00867EA8">
        <w:t>/</w:t>
      </w:r>
      <w:r w:rsidRPr="00867EA8">
        <w:rPr>
          <w:lang w:val="ru-RU"/>
        </w:rPr>
        <w:t>1</w:t>
      </w:r>
      <w:r w:rsidR="00320135">
        <w:t>7</w:t>
      </w:r>
      <w:r w:rsidRPr="00363565">
        <w:t>-</w:t>
      </w:r>
      <w:r w:rsidR="00320135">
        <w:t>4</w:t>
      </w:r>
    </w:p>
    <w:p w:rsidR="00125A2C" w:rsidRPr="00125A2C" w:rsidRDefault="00125A2C" w:rsidP="00D17FFA">
      <w:pPr>
        <w:jc w:val="both"/>
        <w:rPr>
          <w:lang w:val="sr-Cyrl-CS"/>
        </w:rPr>
      </w:pPr>
    </w:p>
    <w:p w:rsidR="00D17FFA" w:rsidRPr="00363565" w:rsidRDefault="00D17FFA" w:rsidP="00D17FFA">
      <w:pPr>
        <w:ind w:firstLine="720"/>
        <w:jc w:val="both"/>
      </w:pPr>
    </w:p>
    <w:p w:rsidR="00D17FFA" w:rsidRPr="00363565" w:rsidRDefault="00D17FFA" w:rsidP="00D17FFA">
      <w:pPr>
        <w:ind w:firstLine="720"/>
        <w:jc w:val="both"/>
      </w:pPr>
    </w:p>
    <w:p w:rsidR="00D17FFA" w:rsidRPr="00363565" w:rsidRDefault="00D17FFA" w:rsidP="00D17FFA">
      <w:pPr>
        <w:tabs>
          <w:tab w:val="center" w:pos="4320"/>
          <w:tab w:val="right" w:pos="8640"/>
        </w:tabs>
        <w:jc w:val="center"/>
      </w:pPr>
      <w:r w:rsidRPr="00363565">
        <w:t xml:space="preserve">                                                                                                                   ПРЕДСЕД</w:t>
      </w:r>
      <w:r w:rsidRPr="00363565">
        <w:rPr>
          <w:lang w:val="sr-Cyrl-CS"/>
        </w:rPr>
        <w:t>НИК</w:t>
      </w:r>
    </w:p>
    <w:p w:rsidR="00D17FFA" w:rsidRPr="00363565" w:rsidRDefault="00D17FFA" w:rsidP="00D17FFA">
      <w:pPr>
        <w:jc w:val="right"/>
        <w:rPr>
          <w:lang w:val="sr-Cyrl-CS"/>
        </w:rPr>
      </w:pPr>
      <w:r w:rsidRPr="00363565">
        <w:rPr>
          <w:lang w:val="sr-Cyrl-CS"/>
        </w:rPr>
        <w:t>Горан Миловановић</w:t>
      </w:r>
      <w:r w:rsidRPr="00363565">
        <w:t xml:space="preserve">, </w:t>
      </w:r>
      <w:r w:rsidRPr="00363565">
        <w:rPr>
          <w:lang w:val="sr-Cyrl-CS"/>
        </w:rPr>
        <w:t>с.р.</w:t>
      </w:r>
    </w:p>
    <w:p w:rsidR="00D17FFA" w:rsidRDefault="00D17FFA" w:rsidP="00D17FFA">
      <w:pPr>
        <w:jc w:val="center"/>
        <w:rPr>
          <w:lang w:val="sr-Cyrl-CS"/>
        </w:rPr>
      </w:pPr>
    </w:p>
    <w:p w:rsidR="00D17FFA" w:rsidRDefault="00D17FFA" w:rsidP="00D17FFA">
      <w:pPr>
        <w:jc w:val="center"/>
        <w:rPr>
          <w:lang w:val="sr-Cyrl-CS"/>
        </w:rPr>
      </w:pPr>
    </w:p>
    <w:p w:rsidR="00125A2C" w:rsidRPr="00145216" w:rsidRDefault="00125A2C" w:rsidP="00D17FFA">
      <w:pPr>
        <w:jc w:val="center"/>
        <w:rPr>
          <w:lang w:val="sr-Cyrl-CS"/>
        </w:rPr>
      </w:pPr>
    </w:p>
    <w:p w:rsidR="00597F68" w:rsidRDefault="00597F68" w:rsidP="00597F68">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22.фебруар 2017.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1</w:t>
      </w:r>
      <w:r>
        <w:rPr>
          <w:rFonts w:ascii="Arial" w:hAnsi="Arial" w:cs="Arial"/>
          <w:lang w:val="sr-Cyrl-CS"/>
        </w:rPr>
        <w:t xml:space="preserve">     </w:t>
      </w:r>
    </w:p>
    <w:p w:rsidR="00D17FFA" w:rsidRDefault="00D17FFA" w:rsidP="00D17FFA">
      <w:pPr>
        <w:rPr>
          <w:rFonts w:ascii="Arial" w:hAnsi="Arial" w:cs="Arial"/>
          <w:lang w:val="sr-Cyrl-CS"/>
        </w:rPr>
      </w:pPr>
    </w:p>
    <w:tbl>
      <w:tblPr>
        <w:tblW w:w="9660" w:type="dxa"/>
        <w:tblInd w:w="-12" w:type="dxa"/>
        <w:tblLook w:val="01E0"/>
      </w:tblPr>
      <w:tblGrid>
        <w:gridCol w:w="9660"/>
      </w:tblGrid>
      <w:tr w:rsidR="00D17FFA" w:rsidTr="00637355">
        <w:trPr>
          <w:trHeight w:val="345"/>
        </w:trPr>
        <w:tc>
          <w:tcPr>
            <w:tcW w:w="9660" w:type="dxa"/>
            <w:tcBorders>
              <w:top w:val="single" w:sz="4" w:space="0" w:color="auto"/>
              <w:left w:val="single" w:sz="4" w:space="0" w:color="auto"/>
              <w:bottom w:val="single" w:sz="4" w:space="0" w:color="auto"/>
              <w:right w:val="single" w:sz="4" w:space="0" w:color="auto"/>
            </w:tcBorders>
            <w:hideMark/>
          </w:tcPr>
          <w:p w:rsidR="00D17FFA" w:rsidRDefault="00D17FFA" w:rsidP="00637355">
            <w:pPr>
              <w:jc w:val="center"/>
              <w:rPr>
                <w:rFonts w:ascii="Arial" w:hAnsi="Arial" w:cs="Arial"/>
                <w:lang w:val="sr-Cyrl-CS"/>
              </w:rPr>
            </w:pPr>
            <w:r>
              <w:rPr>
                <w:rFonts w:ascii="Arial" w:hAnsi="Arial" w:cs="Arial"/>
                <w:lang w:val="sr-Cyrl-CS"/>
              </w:rPr>
              <w:t>5.</w:t>
            </w:r>
          </w:p>
        </w:tc>
      </w:tr>
    </w:tbl>
    <w:p w:rsidR="00D17FFA" w:rsidRPr="008D20C0" w:rsidRDefault="00D17FFA" w:rsidP="00D17FFA">
      <w:pPr>
        <w:tabs>
          <w:tab w:val="left" w:pos="720"/>
          <w:tab w:val="left" w:pos="7965"/>
        </w:tabs>
        <w:autoSpaceDE w:val="0"/>
        <w:autoSpaceDN w:val="0"/>
        <w:adjustRightInd w:val="0"/>
        <w:jc w:val="both"/>
      </w:pPr>
    </w:p>
    <w:p w:rsidR="0044730B" w:rsidRPr="0044730B" w:rsidRDefault="0044730B" w:rsidP="0044730B">
      <w:pPr>
        <w:jc w:val="both"/>
        <w:rPr>
          <w:sz w:val="22"/>
          <w:szCs w:val="22"/>
        </w:rPr>
      </w:pPr>
      <w:r>
        <w:rPr>
          <w:sz w:val="22"/>
          <w:szCs w:val="22"/>
        </w:rPr>
        <w:tab/>
      </w:r>
      <w:r w:rsidRPr="0044730B">
        <w:rPr>
          <w:sz w:val="22"/>
          <w:szCs w:val="22"/>
        </w:rPr>
        <w:t>На основу члана 27. став 10 Закона о јавној својини („Службени гласник РС“ бр.72/2011, 88/2013 , 105/2014, 104/2016 и 108/2016), члана 100. Закона о планирању и изградњи („Службени гласник РС“ бр.72/2009, 81/2009-испр, 24/2011, 121/2012, 42/2013-ОУС, 50/2013-ОУС, 98/2013, 132/2014 и 145/2014), члана 2 и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 бр.24/2012, 48/2015 и 99/2015), члана 43 Статута општине Љиг („Службени гласник општине Љиг „ бр.7/08, 10/08 и 6/16), Скупштина општине Љиг на седници одржаној дана_</w:t>
      </w:r>
      <w:r w:rsidRPr="0044730B">
        <w:rPr>
          <w:sz w:val="22"/>
          <w:szCs w:val="22"/>
          <w:lang w:val="sr-Cyrl-CS"/>
        </w:rPr>
        <w:t xml:space="preserve">22.02.2017.године, </w:t>
      </w:r>
      <w:r w:rsidRPr="0044730B">
        <w:rPr>
          <w:sz w:val="22"/>
          <w:szCs w:val="22"/>
        </w:rPr>
        <w:t>донела је</w:t>
      </w:r>
    </w:p>
    <w:p w:rsidR="0044730B" w:rsidRPr="0044730B" w:rsidRDefault="0044730B" w:rsidP="0044730B">
      <w:pPr>
        <w:jc w:val="both"/>
        <w:rPr>
          <w:sz w:val="22"/>
          <w:szCs w:val="22"/>
        </w:rPr>
      </w:pPr>
    </w:p>
    <w:p w:rsidR="0044730B" w:rsidRPr="0044730B" w:rsidRDefault="0044730B" w:rsidP="0044730B">
      <w:pPr>
        <w:jc w:val="both"/>
        <w:rPr>
          <w:b/>
          <w:sz w:val="22"/>
          <w:szCs w:val="22"/>
        </w:rPr>
      </w:pPr>
      <w:r w:rsidRPr="0044730B">
        <w:rPr>
          <w:b/>
          <w:sz w:val="22"/>
          <w:szCs w:val="22"/>
        </w:rPr>
        <w:t xml:space="preserve">                                                                      О Д Л У К У</w:t>
      </w:r>
    </w:p>
    <w:p w:rsidR="0044730B" w:rsidRPr="0044730B" w:rsidRDefault="0044730B" w:rsidP="0044730B">
      <w:pPr>
        <w:jc w:val="both"/>
        <w:rPr>
          <w:b/>
          <w:sz w:val="22"/>
          <w:szCs w:val="22"/>
        </w:rPr>
      </w:pPr>
    </w:p>
    <w:p w:rsidR="0044730B" w:rsidRPr="0044730B" w:rsidRDefault="0044730B" w:rsidP="0044730B">
      <w:pPr>
        <w:jc w:val="both"/>
        <w:rPr>
          <w:b/>
          <w:sz w:val="22"/>
          <w:szCs w:val="22"/>
        </w:rPr>
      </w:pPr>
      <w:r w:rsidRPr="0044730B">
        <w:rPr>
          <w:b/>
          <w:sz w:val="22"/>
          <w:szCs w:val="22"/>
        </w:rPr>
        <w:t xml:space="preserve">   О отуђењу катастарске парцеле бр.4104 уписане у Лист непокретности </w:t>
      </w:r>
    </w:p>
    <w:p w:rsidR="0044730B" w:rsidRPr="0044730B" w:rsidRDefault="0044730B" w:rsidP="0044730B">
      <w:pPr>
        <w:jc w:val="both"/>
        <w:rPr>
          <w:b/>
          <w:sz w:val="22"/>
          <w:szCs w:val="22"/>
        </w:rPr>
      </w:pPr>
      <w:r w:rsidRPr="0044730B">
        <w:rPr>
          <w:b/>
          <w:sz w:val="22"/>
          <w:szCs w:val="22"/>
        </w:rPr>
        <w:t xml:space="preserve">                     бр.77 КО Љиг, непосредном погодбом</w:t>
      </w:r>
    </w:p>
    <w:p w:rsidR="0044730B" w:rsidRPr="0044730B" w:rsidRDefault="0044730B" w:rsidP="0044730B">
      <w:pPr>
        <w:jc w:val="both"/>
        <w:rPr>
          <w:b/>
          <w:sz w:val="22"/>
          <w:szCs w:val="22"/>
        </w:rPr>
      </w:pPr>
    </w:p>
    <w:p w:rsidR="0044730B" w:rsidRPr="0044730B" w:rsidRDefault="0044730B" w:rsidP="0044730B">
      <w:pPr>
        <w:jc w:val="both"/>
        <w:rPr>
          <w:b/>
          <w:sz w:val="22"/>
          <w:szCs w:val="22"/>
        </w:rPr>
      </w:pPr>
      <w:r w:rsidRPr="0044730B">
        <w:rPr>
          <w:b/>
          <w:sz w:val="22"/>
          <w:szCs w:val="22"/>
        </w:rPr>
        <w:t xml:space="preserve">                                                                          I</w:t>
      </w:r>
    </w:p>
    <w:p w:rsidR="0044730B" w:rsidRPr="0044730B" w:rsidRDefault="0044730B" w:rsidP="0044730B">
      <w:pPr>
        <w:jc w:val="both"/>
        <w:rPr>
          <w:sz w:val="22"/>
          <w:szCs w:val="22"/>
        </w:rPr>
      </w:pPr>
      <w:r w:rsidRPr="0044730B">
        <w:rPr>
          <w:sz w:val="22"/>
          <w:szCs w:val="22"/>
        </w:rPr>
        <w:t xml:space="preserve">     </w:t>
      </w:r>
      <w:r w:rsidRPr="0044730B">
        <w:rPr>
          <w:b/>
          <w:sz w:val="22"/>
          <w:szCs w:val="22"/>
        </w:rPr>
        <w:t xml:space="preserve">ОТУЂУЈЕ СЕ </w:t>
      </w:r>
      <w:r w:rsidRPr="0044730B">
        <w:rPr>
          <w:sz w:val="22"/>
          <w:szCs w:val="22"/>
        </w:rPr>
        <w:t>из јавне својине општине Љиг кат. парцела бр. 4104 КО Љиг, непосредном погодбом ради исправке граница суседних парцела.</w:t>
      </w:r>
    </w:p>
    <w:p w:rsidR="0044730B" w:rsidRPr="0044730B" w:rsidRDefault="0044730B" w:rsidP="0044730B">
      <w:pPr>
        <w:jc w:val="both"/>
        <w:rPr>
          <w:sz w:val="22"/>
          <w:szCs w:val="22"/>
        </w:rPr>
      </w:pPr>
    </w:p>
    <w:p w:rsidR="0044730B" w:rsidRPr="0044730B" w:rsidRDefault="0044730B" w:rsidP="0044730B">
      <w:pPr>
        <w:jc w:val="both"/>
        <w:rPr>
          <w:sz w:val="22"/>
          <w:szCs w:val="22"/>
        </w:rPr>
      </w:pPr>
      <w:r w:rsidRPr="0044730B">
        <w:rPr>
          <w:sz w:val="22"/>
          <w:szCs w:val="22"/>
        </w:rPr>
        <w:t>-Кат.парцела бр.4104  означена као градско грађевинско земљиште, укупне површине 250 м2 налази се у Љигу,ул. Милорада Драшковића.</w:t>
      </w:r>
    </w:p>
    <w:p w:rsidR="0044730B" w:rsidRPr="0044730B" w:rsidRDefault="0044730B" w:rsidP="0044730B">
      <w:pPr>
        <w:jc w:val="both"/>
        <w:rPr>
          <w:sz w:val="22"/>
          <w:szCs w:val="22"/>
        </w:rPr>
      </w:pPr>
    </w:p>
    <w:p w:rsidR="0044730B" w:rsidRPr="0044730B" w:rsidRDefault="0044730B" w:rsidP="0044730B">
      <w:pPr>
        <w:jc w:val="both"/>
        <w:rPr>
          <w:sz w:val="22"/>
          <w:szCs w:val="22"/>
        </w:rPr>
      </w:pPr>
      <w:r w:rsidRPr="0044730B">
        <w:rPr>
          <w:sz w:val="22"/>
          <w:szCs w:val="22"/>
        </w:rPr>
        <w:t xml:space="preserve">                                                                          </w:t>
      </w:r>
      <w:r w:rsidRPr="0044730B">
        <w:rPr>
          <w:b/>
          <w:sz w:val="22"/>
          <w:szCs w:val="22"/>
        </w:rPr>
        <w:t>II</w:t>
      </w:r>
    </w:p>
    <w:p w:rsidR="0044730B" w:rsidRPr="0044730B" w:rsidRDefault="0044730B" w:rsidP="0044730B">
      <w:pPr>
        <w:jc w:val="both"/>
        <w:rPr>
          <w:sz w:val="22"/>
          <w:szCs w:val="22"/>
        </w:rPr>
      </w:pPr>
      <w:r w:rsidRPr="0044730B">
        <w:rPr>
          <w:sz w:val="22"/>
          <w:szCs w:val="22"/>
        </w:rPr>
        <w:t xml:space="preserve">  Процену тржишне вредности утврдио је надлежни порески орган Одељења за финансије општине Љиг Извештајем од 24.01.2017 године у износу од 300.000,00 динара.</w:t>
      </w:r>
    </w:p>
    <w:p w:rsidR="0044730B" w:rsidRPr="0044730B" w:rsidRDefault="0044730B" w:rsidP="0044730B">
      <w:pPr>
        <w:jc w:val="both"/>
        <w:rPr>
          <w:sz w:val="22"/>
          <w:szCs w:val="22"/>
        </w:rPr>
      </w:pPr>
    </w:p>
    <w:p w:rsidR="0044730B" w:rsidRPr="0044730B" w:rsidRDefault="0044730B" w:rsidP="0044730B">
      <w:pPr>
        <w:jc w:val="both"/>
        <w:rPr>
          <w:sz w:val="22"/>
          <w:szCs w:val="22"/>
        </w:rPr>
      </w:pPr>
      <w:r w:rsidRPr="0044730B">
        <w:rPr>
          <w:sz w:val="22"/>
          <w:szCs w:val="22"/>
        </w:rPr>
        <w:t xml:space="preserve">                                                                         </w:t>
      </w:r>
      <w:r w:rsidRPr="0044730B">
        <w:rPr>
          <w:b/>
          <w:sz w:val="22"/>
          <w:szCs w:val="22"/>
        </w:rPr>
        <w:t>III</w:t>
      </w:r>
    </w:p>
    <w:p w:rsidR="0044730B" w:rsidRPr="0044730B" w:rsidRDefault="0044730B" w:rsidP="0044730B">
      <w:pPr>
        <w:jc w:val="both"/>
        <w:rPr>
          <w:sz w:val="22"/>
          <w:szCs w:val="22"/>
        </w:rPr>
      </w:pPr>
      <w:r w:rsidRPr="0044730B">
        <w:rPr>
          <w:sz w:val="22"/>
          <w:szCs w:val="22"/>
        </w:rPr>
        <w:t xml:space="preserve"> Кат. парцела бр.4104  отуђује се из јавне својине општине Љиг и преноси у својину Бабовић Зорану из Љига, ул. Немањина бр.15.</w:t>
      </w:r>
    </w:p>
    <w:p w:rsidR="0044730B" w:rsidRPr="0044730B" w:rsidRDefault="0044730B" w:rsidP="0044730B">
      <w:pPr>
        <w:jc w:val="both"/>
        <w:rPr>
          <w:sz w:val="22"/>
          <w:szCs w:val="22"/>
        </w:rPr>
      </w:pPr>
    </w:p>
    <w:p w:rsidR="0044730B" w:rsidRPr="0044730B" w:rsidRDefault="0044730B" w:rsidP="0044730B">
      <w:pPr>
        <w:jc w:val="both"/>
        <w:rPr>
          <w:b/>
          <w:sz w:val="22"/>
          <w:szCs w:val="22"/>
        </w:rPr>
      </w:pPr>
      <w:r w:rsidRPr="0044730B">
        <w:rPr>
          <w:sz w:val="22"/>
          <w:szCs w:val="22"/>
        </w:rPr>
        <w:t xml:space="preserve">                                                                          </w:t>
      </w:r>
      <w:r w:rsidRPr="0044730B">
        <w:rPr>
          <w:b/>
          <w:sz w:val="22"/>
          <w:szCs w:val="22"/>
        </w:rPr>
        <w:t>IV</w:t>
      </w:r>
    </w:p>
    <w:p w:rsidR="0044730B" w:rsidRPr="0044730B" w:rsidRDefault="0044730B" w:rsidP="0044730B">
      <w:pPr>
        <w:jc w:val="both"/>
        <w:rPr>
          <w:sz w:val="22"/>
          <w:szCs w:val="22"/>
        </w:rPr>
      </w:pPr>
      <w:r w:rsidRPr="0044730B">
        <w:rPr>
          <w:sz w:val="22"/>
          <w:szCs w:val="22"/>
        </w:rPr>
        <w:t>Уговор о отуђењу непокретности, непосредном погодбом, ради исправке граница суседних парцела из тачке I ове Одлуке  закључује председник општине Љиг, по претходно прибављеном мишљењу Општинског јавног правобранилаштва.</w:t>
      </w:r>
    </w:p>
    <w:p w:rsidR="0044730B" w:rsidRPr="0044730B" w:rsidRDefault="0044730B" w:rsidP="0044730B">
      <w:pPr>
        <w:jc w:val="both"/>
        <w:rPr>
          <w:sz w:val="22"/>
          <w:szCs w:val="22"/>
        </w:rPr>
      </w:pPr>
    </w:p>
    <w:p w:rsidR="0044730B" w:rsidRPr="0044730B" w:rsidRDefault="0044730B" w:rsidP="0044730B">
      <w:pPr>
        <w:jc w:val="both"/>
        <w:rPr>
          <w:sz w:val="22"/>
          <w:szCs w:val="22"/>
        </w:rPr>
      </w:pPr>
      <w:r w:rsidRPr="0044730B">
        <w:rPr>
          <w:sz w:val="22"/>
          <w:szCs w:val="22"/>
        </w:rPr>
        <w:t xml:space="preserve">                                                                            </w:t>
      </w:r>
      <w:r w:rsidRPr="0044730B">
        <w:rPr>
          <w:b/>
          <w:sz w:val="22"/>
          <w:szCs w:val="22"/>
        </w:rPr>
        <w:t>V</w:t>
      </w:r>
    </w:p>
    <w:p w:rsidR="0044730B" w:rsidRPr="0044730B" w:rsidRDefault="0044730B" w:rsidP="0044730B">
      <w:pPr>
        <w:jc w:val="both"/>
        <w:rPr>
          <w:sz w:val="22"/>
          <w:szCs w:val="22"/>
        </w:rPr>
      </w:pPr>
      <w:r w:rsidRPr="0044730B">
        <w:rPr>
          <w:sz w:val="22"/>
          <w:szCs w:val="22"/>
        </w:rPr>
        <w:t xml:space="preserve"> Ову одлуку објавити у „Службеном гласнику општине Љиг“.</w:t>
      </w:r>
    </w:p>
    <w:p w:rsidR="0044730B" w:rsidRPr="0044730B" w:rsidRDefault="0044730B" w:rsidP="0044730B">
      <w:pPr>
        <w:ind w:firstLine="720"/>
        <w:jc w:val="both"/>
        <w:rPr>
          <w:sz w:val="22"/>
          <w:szCs w:val="22"/>
          <w:lang w:val="sr-Cyrl-CS"/>
        </w:rPr>
      </w:pPr>
    </w:p>
    <w:p w:rsidR="0044730B" w:rsidRPr="0044730B" w:rsidRDefault="0044730B" w:rsidP="0044730B">
      <w:pPr>
        <w:ind w:firstLine="720"/>
        <w:jc w:val="both"/>
        <w:rPr>
          <w:sz w:val="22"/>
          <w:szCs w:val="22"/>
          <w:lang w:val="sr-Cyrl-CS"/>
        </w:rPr>
      </w:pPr>
    </w:p>
    <w:p w:rsidR="0044730B" w:rsidRPr="0044730B" w:rsidRDefault="0044730B" w:rsidP="0044730B">
      <w:pPr>
        <w:jc w:val="center"/>
        <w:rPr>
          <w:sz w:val="22"/>
          <w:szCs w:val="22"/>
        </w:rPr>
      </w:pPr>
      <w:r w:rsidRPr="0044730B">
        <w:rPr>
          <w:sz w:val="22"/>
          <w:szCs w:val="22"/>
        </w:rPr>
        <w:t>СКУПШТИНА ОПШТИНЕ ЉИГ</w:t>
      </w:r>
    </w:p>
    <w:p w:rsidR="0044730B" w:rsidRPr="0044730B" w:rsidRDefault="0044730B" w:rsidP="0044730B">
      <w:pPr>
        <w:jc w:val="right"/>
        <w:rPr>
          <w:sz w:val="22"/>
          <w:szCs w:val="22"/>
          <w:lang w:val="sr-Cyrl-CS"/>
        </w:rPr>
      </w:pPr>
    </w:p>
    <w:p w:rsidR="00597F68" w:rsidRPr="0044730B" w:rsidRDefault="0044730B" w:rsidP="0044730B">
      <w:pPr>
        <w:rPr>
          <w:sz w:val="22"/>
          <w:szCs w:val="22"/>
          <w:lang w:val="sr-Cyrl-CS"/>
        </w:rPr>
      </w:pPr>
      <w:r w:rsidRPr="0044730B">
        <w:rPr>
          <w:sz w:val="22"/>
          <w:szCs w:val="22"/>
          <w:lang w:val="sr-Cyrl-CS"/>
        </w:rPr>
        <w:t>01 Број: 06-3/1</w:t>
      </w:r>
      <w:r w:rsidRPr="0044730B">
        <w:rPr>
          <w:sz w:val="22"/>
          <w:szCs w:val="22"/>
        </w:rPr>
        <w:t>5</w:t>
      </w:r>
      <w:r w:rsidRPr="0044730B">
        <w:rPr>
          <w:sz w:val="22"/>
          <w:szCs w:val="22"/>
          <w:lang w:val="sr-Cyrl-CS"/>
        </w:rPr>
        <w:t>-</w:t>
      </w:r>
      <w:r w:rsidRPr="0044730B">
        <w:rPr>
          <w:sz w:val="22"/>
          <w:szCs w:val="22"/>
        </w:rPr>
        <w:t>5</w:t>
      </w:r>
    </w:p>
    <w:p w:rsidR="00D17FFA" w:rsidRPr="0044730B" w:rsidRDefault="00D17FFA" w:rsidP="00D17FFA">
      <w:pPr>
        <w:jc w:val="right"/>
        <w:rPr>
          <w:sz w:val="22"/>
          <w:szCs w:val="22"/>
        </w:rPr>
      </w:pPr>
    </w:p>
    <w:p w:rsidR="00D17FFA" w:rsidRPr="0044730B" w:rsidRDefault="00D17FFA" w:rsidP="00D17FFA">
      <w:pPr>
        <w:tabs>
          <w:tab w:val="center" w:pos="4320"/>
          <w:tab w:val="right" w:pos="8640"/>
        </w:tabs>
        <w:jc w:val="center"/>
        <w:rPr>
          <w:sz w:val="22"/>
          <w:szCs w:val="22"/>
        </w:rPr>
      </w:pPr>
      <w:r w:rsidRPr="0044730B">
        <w:rPr>
          <w:sz w:val="22"/>
          <w:szCs w:val="22"/>
        </w:rPr>
        <w:t xml:space="preserve">                                                                                                       ПРЕДСЕД</w:t>
      </w:r>
      <w:r w:rsidRPr="0044730B">
        <w:rPr>
          <w:sz w:val="22"/>
          <w:szCs w:val="22"/>
          <w:lang w:val="sr-Cyrl-CS"/>
        </w:rPr>
        <w:t>НИК</w:t>
      </w:r>
    </w:p>
    <w:p w:rsidR="00D17FFA" w:rsidRPr="0044730B" w:rsidRDefault="00D17FFA" w:rsidP="00D17FFA">
      <w:pPr>
        <w:jc w:val="center"/>
        <w:rPr>
          <w:sz w:val="22"/>
          <w:szCs w:val="22"/>
        </w:rPr>
      </w:pPr>
      <w:r w:rsidRPr="0044730B">
        <w:rPr>
          <w:sz w:val="22"/>
          <w:szCs w:val="22"/>
        </w:rPr>
        <w:t xml:space="preserve">                                                                                                          </w:t>
      </w:r>
      <w:r w:rsidRPr="0044730B">
        <w:rPr>
          <w:sz w:val="22"/>
          <w:szCs w:val="22"/>
          <w:lang w:val="sr-Cyrl-CS"/>
        </w:rPr>
        <w:t>Горан Миловановић</w:t>
      </w:r>
      <w:r w:rsidRPr="0044730B">
        <w:rPr>
          <w:sz w:val="22"/>
          <w:szCs w:val="22"/>
        </w:rPr>
        <w:t xml:space="preserve">, </w:t>
      </w:r>
      <w:r w:rsidRPr="0044730B">
        <w:rPr>
          <w:sz w:val="22"/>
          <w:szCs w:val="22"/>
          <w:lang w:val="sr-Cyrl-CS"/>
        </w:rPr>
        <w:t>с.р.</w:t>
      </w:r>
    </w:p>
    <w:p w:rsidR="00D17FFA" w:rsidRDefault="00D17FFA" w:rsidP="00D17FFA">
      <w:pPr>
        <w:jc w:val="right"/>
        <w:rPr>
          <w:sz w:val="22"/>
          <w:szCs w:val="22"/>
        </w:rPr>
      </w:pPr>
    </w:p>
    <w:p w:rsidR="00D17FFA" w:rsidRDefault="00D17FFA" w:rsidP="00D17FFA">
      <w:pPr>
        <w:jc w:val="right"/>
        <w:rPr>
          <w:sz w:val="22"/>
          <w:szCs w:val="22"/>
          <w:lang w:val="sr-Cyrl-CS"/>
        </w:rPr>
      </w:pPr>
    </w:p>
    <w:p w:rsidR="00D17FFA" w:rsidRDefault="00D17FFA" w:rsidP="00D17FFA">
      <w:pPr>
        <w:jc w:val="right"/>
      </w:pPr>
    </w:p>
    <w:p w:rsidR="00597F68" w:rsidRDefault="00597F68" w:rsidP="00597F68">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22.фебруар 2017.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1</w:t>
      </w:r>
      <w:r>
        <w:rPr>
          <w:rFonts w:ascii="Arial" w:hAnsi="Arial" w:cs="Arial"/>
          <w:lang w:val="sr-Cyrl-CS"/>
        </w:rPr>
        <w:t xml:space="preserve">     </w:t>
      </w:r>
    </w:p>
    <w:p w:rsidR="00D17FFA" w:rsidRDefault="00D17FFA" w:rsidP="00D17FFA">
      <w:pPr>
        <w:rPr>
          <w:rFonts w:ascii="Arial" w:hAnsi="Arial" w:cs="Arial"/>
          <w:lang w:val="sr-Cyrl-CS"/>
        </w:rPr>
      </w:pPr>
    </w:p>
    <w:tbl>
      <w:tblPr>
        <w:tblW w:w="9660" w:type="dxa"/>
        <w:tblInd w:w="-12" w:type="dxa"/>
        <w:tblLook w:val="01E0"/>
      </w:tblPr>
      <w:tblGrid>
        <w:gridCol w:w="9660"/>
      </w:tblGrid>
      <w:tr w:rsidR="00D17FFA" w:rsidTr="00637355">
        <w:trPr>
          <w:trHeight w:val="345"/>
        </w:trPr>
        <w:tc>
          <w:tcPr>
            <w:tcW w:w="9660" w:type="dxa"/>
            <w:tcBorders>
              <w:top w:val="single" w:sz="4" w:space="0" w:color="auto"/>
              <w:left w:val="single" w:sz="4" w:space="0" w:color="auto"/>
              <w:bottom w:val="single" w:sz="4" w:space="0" w:color="auto"/>
              <w:right w:val="single" w:sz="4" w:space="0" w:color="auto"/>
            </w:tcBorders>
            <w:hideMark/>
          </w:tcPr>
          <w:p w:rsidR="00D17FFA" w:rsidRDefault="00D17FFA" w:rsidP="00637355">
            <w:pPr>
              <w:jc w:val="center"/>
              <w:rPr>
                <w:rFonts w:ascii="Arial" w:hAnsi="Arial" w:cs="Arial"/>
                <w:lang w:val="sr-Cyrl-CS"/>
              </w:rPr>
            </w:pPr>
            <w:r>
              <w:rPr>
                <w:rFonts w:ascii="Arial" w:hAnsi="Arial" w:cs="Arial"/>
                <w:lang w:val="sr-Cyrl-CS"/>
              </w:rPr>
              <w:t>6.</w:t>
            </w:r>
          </w:p>
        </w:tc>
      </w:tr>
    </w:tbl>
    <w:p w:rsidR="00D17FFA" w:rsidRDefault="00D17FFA" w:rsidP="00D17FFA">
      <w:pPr>
        <w:jc w:val="both"/>
        <w:rPr>
          <w:lang w:val="sr-Cyrl-CS"/>
        </w:rPr>
      </w:pPr>
      <w:r w:rsidRPr="006A1637">
        <w:rPr>
          <w:lang w:val="sr-Cyrl-CS"/>
        </w:rPr>
        <w:tab/>
      </w:r>
    </w:p>
    <w:p w:rsidR="00CC798A" w:rsidRDefault="00CC798A" w:rsidP="00D17FFA">
      <w:pPr>
        <w:jc w:val="both"/>
        <w:rPr>
          <w:lang w:val="sr-Cyrl-CS"/>
        </w:rPr>
      </w:pPr>
    </w:p>
    <w:p w:rsidR="00CC798A" w:rsidRPr="006A1637" w:rsidRDefault="00CC798A" w:rsidP="00D17FFA">
      <w:pPr>
        <w:jc w:val="both"/>
        <w:rPr>
          <w:lang w:val="sr-Cyrl-CS"/>
        </w:rPr>
      </w:pPr>
    </w:p>
    <w:p w:rsidR="00CC798A" w:rsidRPr="00CE0390" w:rsidRDefault="00CC798A" w:rsidP="00CC798A">
      <w:pPr>
        <w:jc w:val="both"/>
      </w:pPr>
      <w:r w:rsidRPr="00CE0390">
        <w:t xml:space="preserve">     На основу члана 27. став 10 , члана 29 и члана 30 став. 2 и 3 Закона о јавној својини („Службени гласник РС“ бр.72/2011, 88/2013 , 105/2014, 104/2016 и 108/2016) , члана 2 и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 бр.24/2012, 48/2015 и 99/2015), члана 43 Статута општине Љиг („Службени гласник општине Љиг „ бр.7/08, 10/08 и 6/16), Скупштина општине Љиг на седници одржаној дана</w:t>
      </w:r>
      <w:r>
        <w:rPr>
          <w:lang w:val="sr-Cyrl-CS"/>
        </w:rPr>
        <w:t xml:space="preserve"> 22.02.2017.године, </w:t>
      </w:r>
      <w:r w:rsidRPr="00CE0390">
        <w:t>донела је</w:t>
      </w:r>
    </w:p>
    <w:p w:rsidR="00CC798A" w:rsidRDefault="00CC798A" w:rsidP="00CC798A">
      <w:pPr>
        <w:jc w:val="both"/>
        <w:rPr>
          <w:lang w:val="sr-Cyrl-CS"/>
        </w:rPr>
      </w:pPr>
    </w:p>
    <w:p w:rsidR="00CC798A" w:rsidRDefault="00CC798A" w:rsidP="00CC798A">
      <w:pPr>
        <w:jc w:val="both"/>
        <w:rPr>
          <w:lang w:val="sr-Cyrl-CS"/>
        </w:rPr>
      </w:pPr>
    </w:p>
    <w:p w:rsidR="00CC798A" w:rsidRPr="00CC798A" w:rsidRDefault="00CC798A" w:rsidP="00CC798A">
      <w:pPr>
        <w:jc w:val="both"/>
        <w:rPr>
          <w:lang w:val="sr-Cyrl-CS"/>
        </w:rPr>
      </w:pPr>
    </w:p>
    <w:p w:rsidR="00CC798A" w:rsidRPr="00CE0390" w:rsidRDefault="00CC798A" w:rsidP="00CC798A">
      <w:pPr>
        <w:jc w:val="both"/>
        <w:rPr>
          <w:b/>
        </w:rPr>
      </w:pPr>
      <w:r w:rsidRPr="00CE0390">
        <w:rPr>
          <w:b/>
        </w:rPr>
        <w:t xml:space="preserve">                                                                      О Д Л У К У</w:t>
      </w:r>
    </w:p>
    <w:p w:rsidR="00CC798A" w:rsidRPr="00CE0390" w:rsidRDefault="00CC798A" w:rsidP="00CC798A">
      <w:pPr>
        <w:jc w:val="both"/>
        <w:rPr>
          <w:b/>
        </w:rPr>
      </w:pPr>
    </w:p>
    <w:p w:rsidR="00CC798A" w:rsidRPr="00CE0390" w:rsidRDefault="00CC798A" w:rsidP="00CC798A">
      <w:pPr>
        <w:jc w:val="center"/>
        <w:rPr>
          <w:b/>
        </w:rPr>
      </w:pPr>
      <w:r w:rsidRPr="00CE0390">
        <w:rPr>
          <w:b/>
        </w:rPr>
        <w:t>О отуђењу  путем размене дела катастарске парцеле бр.21760/7   КО Љиг</w:t>
      </w:r>
    </w:p>
    <w:p w:rsidR="00CC798A" w:rsidRPr="00CE0390" w:rsidRDefault="00CC798A" w:rsidP="00CC798A">
      <w:pPr>
        <w:jc w:val="center"/>
        <w:rPr>
          <w:b/>
        </w:rPr>
      </w:pPr>
      <w:r w:rsidRPr="00CE0390">
        <w:rPr>
          <w:b/>
        </w:rPr>
        <w:t>и прибављању јавну својину општине Љиг кат. парцела бр. 51276/2</w:t>
      </w:r>
    </w:p>
    <w:p w:rsidR="00CC798A" w:rsidRPr="00CE0390" w:rsidRDefault="00CC798A" w:rsidP="00CC798A">
      <w:pPr>
        <w:jc w:val="center"/>
        <w:rPr>
          <w:b/>
        </w:rPr>
      </w:pPr>
      <w:r w:rsidRPr="00CE0390">
        <w:rPr>
          <w:b/>
        </w:rPr>
        <w:t>и 51276/3 КО Љиг</w:t>
      </w:r>
    </w:p>
    <w:p w:rsidR="00CC798A" w:rsidRDefault="00CC798A" w:rsidP="00CC798A">
      <w:pPr>
        <w:jc w:val="both"/>
        <w:rPr>
          <w:b/>
          <w:lang w:val="sr-Cyrl-CS"/>
        </w:rPr>
      </w:pPr>
    </w:p>
    <w:p w:rsidR="00CC798A" w:rsidRPr="00CC798A" w:rsidRDefault="00CC798A" w:rsidP="00CC798A">
      <w:pPr>
        <w:jc w:val="both"/>
        <w:rPr>
          <w:b/>
          <w:lang w:val="sr-Cyrl-CS"/>
        </w:rPr>
      </w:pPr>
    </w:p>
    <w:p w:rsidR="00CC798A" w:rsidRPr="00CE0390" w:rsidRDefault="00CC798A" w:rsidP="00CC798A">
      <w:pPr>
        <w:jc w:val="both"/>
        <w:rPr>
          <w:b/>
        </w:rPr>
      </w:pPr>
      <w:r w:rsidRPr="00CE0390">
        <w:rPr>
          <w:b/>
        </w:rPr>
        <w:t xml:space="preserve">                                                                          I</w:t>
      </w:r>
    </w:p>
    <w:p w:rsidR="00CC798A" w:rsidRPr="00CE0390" w:rsidRDefault="00CC798A" w:rsidP="00CC798A">
      <w:pPr>
        <w:jc w:val="both"/>
        <w:rPr>
          <w:b/>
        </w:rPr>
      </w:pPr>
    </w:p>
    <w:p w:rsidR="00CC798A" w:rsidRPr="00CE0390" w:rsidRDefault="00CC798A" w:rsidP="00CC798A">
      <w:pPr>
        <w:jc w:val="both"/>
      </w:pPr>
      <w:r w:rsidRPr="00CE0390">
        <w:t xml:space="preserve">     </w:t>
      </w:r>
      <w:r w:rsidRPr="00CE0390">
        <w:rPr>
          <w:b/>
        </w:rPr>
        <w:t xml:space="preserve">ОТУЂУЈЕ СЕ </w:t>
      </w:r>
      <w:r w:rsidRPr="00CE0390">
        <w:t>из јавне својине општине Љиг део (1.161 м²) кат. парцеле бр. 21760/7 КО Љиг,непосредном погодбом  путем размене, а прибављају у јавну својину општине Љиг кат. парцеле бр.51276/2 и 51276/3 КО Љиг, које су у својини Стевановић Драгише из Љига.</w:t>
      </w:r>
    </w:p>
    <w:p w:rsidR="00CC798A" w:rsidRPr="00CE0390" w:rsidRDefault="00CC798A" w:rsidP="00CC798A">
      <w:pPr>
        <w:jc w:val="both"/>
      </w:pPr>
    </w:p>
    <w:p w:rsidR="00CC798A" w:rsidRPr="00CE0390" w:rsidRDefault="00CC798A" w:rsidP="00CC798A">
      <w:pPr>
        <w:jc w:val="both"/>
      </w:pPr>
      <w:r w:rsidRPr="00CE0390">
        <w:t>-Кат.парцела бр.21760  означена као земљиште у  грађевинском подручју, укупне површине 1.650 м2 налази се у Љигу,ул. Равногорска б.б.</w:t>
      </w:r>
    </w:p>
    <w:p w:rsidR="00CC798A" w:rsidRPr="00CE0390" w:rsidRDefault="00CC798A" w:rsidP="00CC798A">
      <w:pPr>
        <w:jc w:val="both"/>
      </w:pPr>
      <w:r w:rsidRPr="00CE0390">
        <w:t>-Кат. парцела бр.51276/2 означена као земљиште у грађевинском подручју, укупне површине 1.036 м2 налази се у Љигу, ул.Равногорска б.б.</w:t>
      </w:r>
    </w:p>
    <w:p w:rsidR="00CC798A" w:rsidRPr="00CE0390" w:rsidRDefault="00CC798A" w:rsidP="00CC798A">
      <w:pPr>
        <w:jc w:val="both"/>
      </w:pPr>
      <w:r w:rsidRPr="00CE0390">
        <w:t>-Кат. парцела бр. 51276/3 означена као земљиште у грађевинском подручју ,укупне површине 125 м2 налази се у Љигу, ул. Равногорска б.б.</w:t>
      </w:r>
    </w:p>
    <w:p w:rsidR="00CC798A" w:rsidRDefault="00CC798A" w:rsidP="00CC798A">
      <w:pPr>
        <w:jc w:val="both"/>
        <w:rPr>
          <w:lang w:val="sr-Cyrl-CS"/>
        </w:rPr>
      </w:pPr>
    </w:p>
    <w:p w:rsidR="00CC798A" w:rsidRDefault="00CC798A" w:rsidP="00CC798A">
      <w:pPr>
        <w:jc w:val="both"/>
        <w:rPr>
          <w:lang w:val="sr-Cyrl-CS"/>
        </w:rPr>
      </w:pPr>
    </w:p>
    <w:p w:rsidR="00CC798A" w:rsidRPr="00CC798A" w:rsidRDefault="00CC798A" w:rsidP="00CC798A">
      <w:pPr>
        <w:jc w:val="both"/>
        <w:rPr>
          <w:lang w:val="sr-Cyrl-CS"/>
        </w:rPr>
      </w:pPr>
    </w:p>
    <w:p w:rsidR="00CC798A" w:rsidRPr="00CE0390" w:rsidRDefault="00CC798A" w:rsidP="00CC798A">
      <w:pPr>
        <w:jc w:val="both"/>
      </w:pPr>
      <w:r w:rsidRPr="00CE0390">
        <w:t xml:space="preserve">                                                                          </w:t>
      </w:r>
      <w:r w:rsidRPr="00CE0390">
        <w:rPr>
          <w:b/>
        </w:rPr>
        <w:t>II</w:t>
      </w:r>
    </w:p>
    <w:p w:rsidR="00CC798A" w:rsidRPr="00CE0390" w:rsidRDefault="00CC798A" w:rsidP="00CC798A">
      <w:pPr>
        <w:jc w:val="both"/>
      </w:pPr>
    </w:p>
    <w:p w:rsidR="00CC798A" w:rsidRPr="00CE0390" w:rsidRDefault="00CC798A" w:rsidP="00CC798A">
      <w:pPr>
        <w:jc w:val="both"/>
      </w:pPr>
      <w:r w:rsidRPr="00CE0390">
        <w:t xml:space="preserve">  Процену тржишне вредности утврдио је надлежни порески орган Одељења за финансије општине Љиг Извештајем од 10.02.2017 године у следећем износу:</w:t>
      </w:r>
    </w:p>
    <w:p w:rsidR="00CC798A" w:rsidRPr="00CE0390" w:rsidRDefault="00CC798A" w:rsidP="00CC798A">
      <w:pPr>
        <w:jc w:val="both"/>
        <w:rPr>
          <w:b/>
        </w:rPr>
      </w:pPr>
      <w:r w:rsidRPr="00CE0390">
        <w:lastRenderedPageBreak/>
        <w:t>- Тржишна вредности кат. парцеле бр.21760/7, јавна својина општине Љиг је 1.200,00 дин/м2;</w:t>
      </w:r>
    </w:p>
    <w:p w:rsidR="00CC798A" w:rsidRPr="00CE0390" w:rsidRDefault="00CC798A" w:rsidP="00CC798A">
      <w:pPr>
        <w:jc w:val="both"/>
        <w:rPr>
          <w:b/>
        </w:rPr>
      </w:pPr>
      <w:r w:rsidRPr="00CE0390">
        <w:t>- Тржишна вредности за кат. парцелу  бр.51276/2 ,својина Стевановић Драгише из Љига износи 1.200,00 дин/м2 ;</w:t>
      </w:r>
    </w:p>
    <w:p w:rsidR="00CC798A" w:rsidRPr="00CE0390" w:rsidRDefault="00CC798A" w:rsidP="00CC798A">
      <w:pPr>
        <w:jc w:val="both"/>
      </w:pPr>
      <w:r w:rsidRPr="00CE0390">
        <w:rPr>
          <w:b/>
        </w:rPr>
        <w:t>-</w:t>
      </w:r>
      <w:r w:rsidRPr="00CE0390">
        <w:t>Тржишна вредност за кат. парцелу бр.51276/3 ,својина Стевановић Драгише ,износи 1.200,00 дин/м2;</w:t>
      </w:r>
    </w:p>
    <w:p w:rsidR="00CC798A" w:rsidRDefault="00CC798A" w:rsidP="00CC798A">
      <w:pPr>
        <w:jc w:val="both"/>
        <w:rPr>
          <w:lang w:val="sr-Cyrl-CS"/>
        </w:rPr>
      </w:pPr>
    </w:p>
    <w:p w:rsidR="00CC798A" w:rsidRPr="00CC798A" w:rsidRDefault="00CC798A" w:rsidP="00CC798A">
      <w:pPr>
        <w:jc w:val="both"/>
        <w:rPr>
          <w:lang w:val="sr-Cyrl-CS"/>
        </w:rPr>
      </w:pPr>
    </w:p>
    <w:p w:rsidR="00CC798A" w:rsidRPr="00CE0390" w:rsidRDefault="00CC798A" w:rsidP="00CC798A">
      <w:pPr>
        <w:jc w:val="both"/>
      </w:pPr>
      <w:r w:rsidRPr="00CE0390">
        <w:t xml:space="preserve">                                                                         </w:t>
      </w:r>
      <w:r w:rsidRPr="00CE0390">
        <w:rPr>
          <w:b/>
        </w:rPr>
        <w:t>III</w:t>
      </w:r>
    </w:p>
    <w:p w:rsidR="00CC798A" w:rsidRPr="00CE0390" w:rsidRDefault="00CC798A" w:rsidP="00CC798A">
      <w:pPr>
        <w:jc w:val="both"/>
      </w:pPr>
    </w:p>
    <w:p w:rsidR="00CC798A" w:rsidRDefault="00CC798A" w:rsidP="00CC798A">
      <w:pPr>
        <w:jc w:val="both"/>
        <w:rPr>
          <w:lang w:val="sr-Cyrl-CS"/>
        </w:rPr>
      </w:pPr>
      <w:r w:rsidRPr="00CE0390">
        <w:t xml:space="preserve">   Део кат. парцеле бр.21760/7  , у површини од 1.161 м² отуђује се из јавне својине општине Љиг и преноси у својину Стевановић Драгиши из Љига, док се кат. парцеле бр. 51276/2 и 51276/3 обе у КО Љиг отуђују из својине Стевановић Драгише из Љига  и прибављају у својину општине Љиг.</w:t>
      </w:r>
    </w:p>
    <w:p w:rsidR="00CC798A" w:rsidRDefault="00CC798A" w:rsidP="00CC798A">
      <w:pPr>
        <w:jc w:val="both"/>
        <w:rPr>
          <w:lang w:val="sr-Cyrl-CS"/>
        </w:rPr>
      </w:pPr>
    </w:p>
    <w:p w:rsidR="00CC798A" w:rsidRDefault="00CC798A" w:rsidP="00CC798A">
      <w:pPr>
        <w:jc w:val="both"/>
        <w:rPr>
          <w:lang w:val="sr-Cyrl-CS"/>
        </w:rPr>
      </w:pPr>
    </w:p>
    <w:p w:rsidR="00CC798A" w:rsidRPr="00CC798A" w:rsidRDefault="00CC798A" w:rsidP="00CC798A">
      <w:pPr>
        <w:jc w:val="both"/>
        <w:rPr>
          <w:lang w:val="sr-Cyrl-CS"/>
        </w:rPr>
      </w:pPr>
    </w:p>
    <w:p w:rsidR="00CC798A" w:rsidRPr="00CE0390" w:rsidRDefault="00CC798A" w:rsidP="00CC798A">
      <w:pPr>
        <w:jc w:val="both"/>
        <w:rPr>
          <w:b/>
        </w:rPr>
      </w:pPr>
      <w:r w:rsidRPr="00CE0390">
        <w:t xml:space="preserve">                                                                          </w:t>
      </w:r>
      <w:r w:rsidRPr="00CE0390">
        <w:rPr>
          <w:b/>
        </w:rPr>
        <w:t>IV</w:t>
      </w:r>
    </w:p>
    <w:p w:rsidR="00CC798A" w:rsidRDefault="00CC798A" w:rsidP="00CC798A">
      <w:pPr>
        <w:jc w:val="both"/>
        <w:rPr>
          <w:lang w:val="sr-Cyrl-CS"/>
        </w:rPr>
      </w:pPr>
      <w:r w:rsidRPr="00CE0390">
        <w:t xml:space="preserve">  Уговор о отуђењу непокретности путем размене  из тачке I ове Одлуке  закључује председник општине Љиг, по претходно прибављеном мишљењу Општинског јавног правобранилаштва.</w:t>
      </w:r>
    </w:p>
    <w:p w:rsidR="00CC798A" w:rsidRDefault="00CC798A" w:rsidP="00CC798A">
      <w:pPr>
        <w:jc w:val="both"/>
        <w:rPr>
          <w:lang w:val="sr-Cyrl-CS"/>
        </w:rPr>
      </w:pPr>
    </w:p>
    <w:p w:rsidR="00CC798A" w:rsidRDefault="00CC798A" w:rsidP="00CC798A">
      <w:pPr>
        <w:jc w:val="both"/>
        <w:rPr>
          <w:lang w:val="sr-Cyrl-CS"/>
        </w:rPr>
      </w:pPr>
    </w:p>
    <w:p w:rsidR="00CC798A" w:rsidRPr="00CC798A" w:rsidRDefault="00CC798A" w:rsidP="00CC798A">
      <w:pPr>
        <w:jc w:val="both"/>
        <w:rPr>
          <w:lang w:val="sr-Cyrl-CS"/>
        </w:rPr>
      </w:pPr>
    </w:p>
    <w:p w:rsidR="00CC798A" w:rsidRPr="00CE0390" w:rsidRDefault="00CC798A" w:rsidP="00CC798A">
      <w:pPr>
        <w:jc w:val="both"/>
      </w:pPr>
      <w:r w:rsidRPr="00CE0390">
        <w:t xml:space="preserve">                                                                            </w:t>
      </w:r>
      <w:r w:rsidRPr="00CE0390">
        <w:rPr>
          <w:b/>
        </w:rPr>
        <w:t>V</w:t>
      </w:r>
    </w:p>
    <w:p w:rsidR="00CC798A" w:rsidRPr="00CE0390" w:rsidRDefault="00CC798A" w:rsidP="00CC798A">
      <w:pPr>
        <w:jc w:val="both"/>
      </w:pPr>
    </w:p>
    <w:p w:rsidR="00CC798A" w:rsidRPr="00CE0390" w:rsidRDefault="00CC798A" w:rsidP="00CC798A">
      <w:pPr>
        <w:jc w:val="both"/>
      </w:pPr>
      <w:r w:rsidRPr="00CE0390">
        <w:t xml:space="preserve">   Ову одлуку објавити у „Службеном гласнику општине Љиг“.</w:t>
      </w:r>
    </w:p>
    <w:p w:rsidR="00D17FFA" w:rsidRPr="006A1637" w:rsidRDefault="00D17FFA" w:rsidP="00D17FFA">
      <w:pPr>
        <w:ind w:firstLine="720"/>
        <w:jc w:val="both"/>
        <w:rPr>
          <w:lang w:val="sr-Cyrl-CS"/>
        </w:rPr>
      </w:pPr>
    </w:p>
    <w:p w:rsidR="00D17FFA" w:rsidRDefault="00D17FFA" w:rsidP="00D17FFA">
      <w:pPr>
        <w:ind w:firstLine="720"/>
        <w:jc w:val="both"/>
      </w:pPr>
    </w:p>
    <w:p w:rsidR="00D17FFA" w:rsidRDefault="00D17FFA" w:rsidP="00D17FFA">
      <w:pPr>
        <w:ind w:firstLine="720"/>
        <w:jc w:val="both"/>
        <w:rPr>
          <w:lang w:val="sr-Cyrl-CS"/>
        </w:rPr>
      </w:pPr>
    </w:p>
    <w:p w:rsidR="00CC798A" w:rsidRPr="00CC798A" w:rsidRDefault="00CC798A" w:rsidP="00D17FFA">
      <w:pPr>
        <w:ind w:firstLine="720"/>
        <w:jc w:val="both"/>
        <w:rPr>
          <w:lang w:val="sr-Cyrl-CS"/>
        </w:rPr>
      </w:pPr>
    </w:p>
    <w:p w:rsidR="00D17FFA" w:rsidRPr="006A1637" w:rsidRDefault="00D17FFA" w:rsidP="00D17FFA">
      <w:pPr>
        <w:ind w:firstLine="720"/>
        <w:jc w:val="both"/>
        <w:rPr>
          <w:lang w:val="sr-Cyrl-CS"/>
        </w:rPr>
      </w:pPr>
    </w:p>
    <w:p w:rsidR="00D17FFA" w:rsidRPr="006A1637" w:rsidRDefault="00D17FFA" w:rsidP="00D17FFA">
      <w:pPr>
        <w:ind w:firstLine="720"/>
        <w:jc w:val="center"/>
        <w:rPr>
          <w:lang w:val="sr-Cyrl-CS"/>
        </w:rPr>
      </w:pPr>
      <w:r w:rsidRPr="006A1637">
        <w:rPr>
          <w:lang w:val="sr-Cyrl-CS"/>
        </w:rPr>
        <w:t>СКУПШТИНА ОПШТИНЕ ЉИГ</w:t>
      </w:r>
    </w:p>
    <w:p w:rsidR="00D17FFA" w:rsidRPr="006A1637" w:rsidRDefault="00D17FFA" w:rsidP="00D17FFA">
      <w:pPr>
        <w:ind w:firstLine="720"/>
        <w:jc w:val="center"/>
        <w:rPr>
          <w:lang w:val="sr-Cyrl-CS"/>
        </w:rPr>
      </w:pPr>
    </w:p>
    <w:p w:rsidR="00D17FFA" w:rsidRDefault="00D17FFA" w:rsidP="00D17FFA">
      <w:pPr>
        <w:ind w:firstLine="720"/>
        <w:jc w:val="both"/>
      </w:pPr>
    </w:p>
    <w:p w:rsidR="00D17FFA" w:rsidRPr="006A1637" w:rsidRDefault="00D17FFA" w:rsidP="00D17FFA">
      <w:pPr>
        <w:ind w:firstLine="720"/>
        <w:jc w:val="both"/>
      </w:pPr>
    </w:p>
    <w:p w:rsidR="00D17FFA" w:rsidRPr="006A1637" w:rsidRDefault="00D17FFA" w:rsidP="00D17FFA">
      <w:pPr>
        <w:ind w:firstLine="720"/>
        <w:jc w:val="both"/>
        <w:rPr>
          <w:lang w:val="sr-Cyrl-CS"/>
        </w:rPr>
      </w:pPr>
    </w:p>
    <w:p w:rsidR="00D17FFA" w:rsidRDefault="00D17FFA" w:rsidP="00D17FFA">
      <w:pPr>
        <w:ind w:firstLine="720"/>
        <w:jc w:val="both"/>
        <w:rPr>
          <w:lang w:val="sr-Cyrl-CS"/>
        </w:rPr>
      </w:pPr>
      <w:r w:rsidRPr="006A1637">
        <w:rPr>
          <w:lang w:val="sr-Cyrl-CS"/>
        </w:rPr>
        <w:t>01 Број: 06-</w:t>
      </w:r>
      <w:r w:rsidR="00CC798A">
        <w:rPr>
          <w:lang w:val="sr-Cyrl-CS"/>
        </w:rPr>
        <w:t>3</w:t>
      </w:r>
      <w:r w:rsidRPr="006A1637">
        <w:rPr>
          <w:lang w:val="sr-Cyrl-CS"/>
        </w:rPr>
        <w:t>/1</w:t>
      </w:r>
      <w:r w:rsidR="00CC798A">
        <w:rPr>
          <w:lang w:val="sr-Cyrl-CS"/>
        </w:rPr>
        <w:t>7</w:t>
      </w:r>
      <w:r w:rsidRPr="006A1637">
        <w:rPr>
          <w:lang w:val="sr-Cyrl-CS"/>
        </w:rPr>
        <w:t>-</w:t>
      </w:r>
      <w:r w:rsidR="00CC798A">
        <w:rPr>
          <w:lang w:val="sr-Cyrl-CS"/>
        </w:rPr>
        <w:t>6</w:t>
      </w:r>
    </w:p>
    <w:p w:rsidR="00CC798A" w:rsidRDefault="00CC798A" w:rsidP="00D17FFA">
      <w:pPr>
        <w:ind w:firstLine="720"/>
        <w:jc w:val="both"/>
        <w:rPr>
          <w:lang w:val="sr-Cyrl-CS"/>
        </w:rPr>
      </w:pPr>
    </w:p>
    <w:p w:rsidR="00CC798A" w:rsidRPr="006A1637" w:rsidRDefault="00CC798A" w:rsidP="00D17FFA">
      <w:pPr>
        <w:ind w:firstLine="720"/>
        <w:jc w:val="both"/>
        <w:rPr>
          <w:lang w:val="sr-Cyrl-CS"/>
        </w:rPr>
      </w:pPr>
    </w:p>
    <w:p w:rsidR="00D17FFA" w:rsidRPr="006A1637" w:rsidRDefault="00D17FFA" w:rsidP="00D17FFA">
      <w:pPr>
        <w:jc w:val="right"/>
      </w:pPr>
    </w:p>
    <w:p w:rsidR="00D17FFA" w:rsidRPr="006A1637" w:rsidRDefault="00D17FFA" w:rsidP="00D17FFA">
      <w:pPr>
        <w:jc w:val="center"/>
      </w:pPr>
      <w:r w:rsidRPr="006A1637">
        <w:t xml:space="preserve">                                                                                                                  ПРЕДСЕДНИК</w:t>
      </w:r>
    </w:p>
    <w:p w:rsidR="00D17FFA" w:rsidRPr="006A1637" w:rsidRDefault="00D17FFA" w:rsidP="00D17FFA">
      <w:pPr>
        <w:jc w:val="right"/>
        <w:rPr>
          <w:lang w:val="sr-Cyrl-CS"/>
        </w:rPr>
      </w:pPr>
      <w:r w:rsidRPr="006A1637">
        <w:rPr>
          <w:lang w:val="sr-Cyrl-CS"/>
        </w:rPr>
        <w:t>Горан Миловановић</w:t>
      </w:r>
      <w:r w:rsidRPr="006A1637">
        <w:t xml:space="preserve">, </w:t>
      </w:r>
      <w:r w:rsidRPr="006A1637">
        <w:rPr>
          <w:lang w:val="sr-Cyrl-CS"/>
        </w:rPr>
        <w:t>с.р.</w:t>
      </w:r>
    </w:p>
    <w:p w:rsidR="00D17FFA" w:rsidRDefault="00D17FFA" w:rsidP="00D17FFA">
      <w:pPr>
        <w:jc w:val="right"/>
        <w:rPr>
          <w:lang w:val="sr-Cyrl-CS"/>
        </w:rPr>
      </w:pPr>
    </w:p>
    <w:p w:rsidR="00D17FFA" w:rsidRDefault="00D17FFA" w:rsidP="00D17FFA">
      <w:pPr>
        <w:tabs>
          <w:tab w:val="left" w:pos="6405"/>
        </w:tabs>
        <w:rPr>
          <w:b/>
        </w:rPr>
      </w:pPr>
      <w:r>
        <w:rPr>
          <w:b/>
        </w:rPr>
        <w:tab/>
      </w:r>
    </w:p>
    <w:p w:rsidR="00D17FFA" w:rsidRDefault="00D17FFA" w:rsidP="00D17FFA">
      <w:pPr>
        <w:tabs>
          <w:tab w:val="left" w:pos="6405"/>
        </w:tabs>
        <w:rPr>
          <w:b/>
          <w:lang w:val="sr-Cyrl-CS"/>
        </w:rPr>
      </w:pPr>
    </w:p>
    <w:p w:rsidR="00CC798A" w:rsidRPr="00CC798A" w:rsidRDefault="00CC798A" w:rsidP="00D17FFA">
      <w:pPr>
        <w:tabs>
          <w:tab w:val="left" w:pos="6405"/>
        </w:tabs>
        <w:rPr>
          <w:b/>
          <w:lang w:val="sr-Cyrl-CS"/>
        </w:rPr>
      </w:pPr>
    </w:p>
    <w:p w:rsidR="00597F68" w:rsidRDefault="00597F68" w:rsidP="00597F68">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22.фебруар 2017.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1</w:t>
      </w:r>
      <w:r>
        <w:rPr>
          <w:rFonts w:ascii="Arial" w:hAnsi="Arial" w:cs="Arial"/>
          <w:lang w:val="sr-Cyrl-CS"/>
        </w:rPr>
        <w:t xml:space="preserve">     </w:t>
      </w:r>
    </w:p>
    <w:p w:rsidR="00D17FFA" w:rsidRDefault="00D17FFA" w:rsidP="00D17FFA">
      <w:pPr>
        <w:jc w:val="center"/>
        <w:rPr>
          <w:b/>
          <w:lang w:val="sr-Cyrl-CS"/>
        </w:rPr>
      </w:pPr>
    </w:p>
    <w:tbl>
      <w:tblPr>
        <w:tblW w:w="9660" w:type="dxa"/>
        <w:tblInd w:w="-12" w:type="dxa"/>
        <w:tblLook w:val="01E0"/>
      </w:tblPr>
      <w:tblGrid>
        <w:gridCol w:w="9660"/>
      </w:tblGrid>
      <w:tr w:rsidR="00D17FFA" w:rsidTr="00637355">
        <w:trPr>
          <w:trHeight w:val="345"/>
        </w:trPr>
        <w:tc>
          <w:tcPr>
            <w:tcW w:w="9660" w:type="dxa"/>
            <w:tcBorders>
              <w:top w:val="single" w:sz="4" w:space="0" w:color="auto"/>
              <w:left w:val="single" w:sz="4" w:space="0" w:color="auto"/>
              <w:bottom w:val="single" w:sz="4" w:space="0" w:color="auto"/>
              <w:right w:val="single" w:sz="4" w:space="0" w:color="auto"/>
            </w:tcBorders>
            <w:hideMark/>
          </w:tcPr>
          <w:p w:rsidR="00D17FFA" w:rsidRDefault="00D17FFA" w:rsidP="00637355">
            <w:pPr>
              <w:jc w:val="center"/>
              <w:rPr>
                <w:rFonts w:ascii="Arial" w:hAnsi="Arial" w:cs="Arial"/>
                <w:lang w:val="sr-Cyrl-CS"/>
              </w:rPr>
            </w:pPr>
            <w:r>
              <w:rPr>
                <w:rFonts w:ascii="Arial" w:hAnsi="Arial" w:cs="Arial"/>
                <w:lang w:val="sr-Cyrl-CS"/>
              </w:rPr>
              <w:t>7.</w:t>
            </w:r>
          </w:p>
        </w:tc>
      </w:tr>
    </w:tbl>
    <w:p w:rsidR="00D17FFA" w:rsidRDefault="00D17FFA" w:rsidP="00D17FFA">
      <w:pPr>
        <w:jc w:val="right"/>
        <w:rPr>
          <w:sz w:val="22"/>
          <w:szCs w:val="22"/>
          <w:lang w:val="sr-Cyrl-CS"/>
        </w:rPr>
      </w:pPr>
      <w:r>
        <w:rPr>
          <w:sz w:val="22"/>
          <w:szCs w:val="22"/>
          <w:lang w:val="sr-Cyrl-CS"/>
        </w:rPr>
        <w:tab/>
      </w:r>
    </w:p>
    <w:p w:rsidR="006D52A3" w:rsidRPr="006D52A3" w:rsidRDefault="006D52A3" w:rsidP="006D52A3">
      <w:pPr>
        <w:ind w:firstLine="720"/>
        <w:jc w:val="both"/>
        <w:rPr>
          <w:sz w:val="22"/>
          <w:szCs w:val="22"/>
          <w:lang w:val="sr-Cyrl-CS"/>
        </w:rPr>
      </w:pPr>
      <w:r w:rsidRPr="006D52A3">
        <w:rPr>
          <w:sz w:val="22"/>
          <w:szCs w:val="22"/>
          <w:lang w:val="sr-Cyrl-CS"/>
        </w:rPr>
        <w:t xml:space="preserve">На основу члана 52. Закона о планирању и изградњи </w:t>
      </w:r>
      <w:r w:rsidRPr="006D52A3">
        <w:rPr>
          <w:sz w:val="22"/>
          <w:szCs w:val="22"/>
        </w:rPr>
        <w:t xml:space="preserve"> </w:t>
      </w:r>
      <w:r w:rsidRPr="006D52A3">
        <w:rPr>
          <w:sz w:val="22"/>
          <w:szCs w:val="22"/>
          <w:lang w:val="sr-Cyrl-CS"/>
        </w:rPr>
        <w:t xml:space="preserve">Закона о планирању и изградњи </w:t>
      </w:r>
      <w:r w:rsidRPr="006D52A3">
        <w:rPr>
          <w:iCs/>
          <w:sz w:val="22"/>
          <w:szCs w:val="22"/>
        </w:rPr>
        <w:t>("Сл. гласник РС", бр. 72/2009, 81/2009 - испр., 64/2010 –одлука УС, 24/2011, 121/2012, 42/2013 - одлука УС, 50/2013 - одлука УС, 98/2013 - одлука УС, 132/2014 и 145/2014)</w:t>
      </w:r>
      <w:r w:rsidRPr="006D52A3">
        <w:rPr>
          <w:sz w:val="22"/>
          <w:szCs w:val="22"/>
        </w:rPr>
        <w:t xml:space="preserve"> </w:t>
      </w:r>
      <w:r w:rsidRPr="006D52A3">
        <w:rPr>
          <w:sz w:val="22"/>
          <w:szCs w:val="22"/>
          <w:lang w:val="sr-Cyrl-CS"/>
        </w:rPr>
        <w:t xml:space="preserve">и члана 43. Статута општине Љиг („Службени гласник општине Љиг, бр. 7/08 и 10/08), Скупштина општине Љиг, на седници одржаној </w:t>
      </w:r>
      <w:r w:rsidRPr="006D52A3">
        <w:rPr>
          <w:sz w:val="22"/>
          <w:szCs w:val="22"/>
        </w:rPr>
        <w:t xml:space="preserve"> 22.02.201</w:t>
      </w:r>
      <w:r w:rsidRPr="006D52A3">
        <w:rPr>
          <w:sz w:val="22"/>
          <w:szCs w:val="22"/>
          <w:lang w:val="sr-Cyrl-CS"/>
        </w:rPr>
        <w:t>7.</w:t>
      </w:r>
      <w:r w:rsidRPr="006D52A3">
        <w:rPr>
          <w:sz w:val="22"/>
          <w:szCs w:val="22"/>
        </w:rPr>
        <w:t xml:space="preserve"> </w:t>
      </w:r>
      <w:r w:rsidRPr="006D52A3">
        <w:rPr>
          <w:sz w:val="22"/>
          <w:szCs w:val="22"/>
          <w:lang w:val="sr-Cyrl-CS"/>
        </w:rPr>
        <w:t xml:space="preserve">године, донела је </w:t>
      </w:r>
    </w:p>
    <w:p w:rsidR="006D52A3" w:rsidRPr="006D52A3" w:rsidRDefault="006D52A3" w:rsidP="006D52A3">
      <w:pPr>
        <w:jc w:val="both"/>
        <w:rPr>
          <w:b/>
          <w:sz w:val="22"/>
          <w:szCs w:val="22"/>
          <w:lang w:val="sr-Cyrl-CS"/>
        </w:rPr>
      </w:pPr>
    </w:p>
    <w:p w:rsidR="006D52A3" w:rsidRPr="006D52A3" w:rsidRDefault="006D52A3" w:rsidP="006D52A3">
      <w:pPr>
        <w:jc w:val="both"/>
        <w:rPr>
          <w:b/>
          <w:sz w:val="22"/>
          <w:szCs w:val="22"/>
          <w:lang w:val="sr-Cyrl-CS"/>
        </w:rPr>
      </w:pPr>
    </w:p>
    <w:p w:rsidR="006D52A3" w:rsidRPr="006D52A3" w:rsidRDefault="006D52A3" w:rsidP="006D52A3">
      <w:pPr>
        <w:jc w:val="center"/>
        <w:rPr>
          <w:b/>
          <w:sz w:val="22"/>
          <w:szCs w:val="22"/>
          <w:lang w:val="sr-Cyrl-CS"/>
        </w:rPr>
      </w:pPr>
      <w:r w:rsidRPr="006D52A3">
        <w:rPr>
          <w:b/>
          <w:sz w:val="22"/>
          <w:szCs w:val="22"/>
          <w:lang w:val="sr-Cyrl-CS"/>
        </w:rPr>
        <w:t>Р  Е  Ш  Е  Њ  Е</w:t>
      </w:r>
    </w:p>
    <w:p w:rsidR="006D52A3" w:rsidRPr="006D52A3" w:rsidRDefault="006D52A3" w:rsidP="006D52A3">
      <w:pPr>
        <w:jc w:val="center"/>
        <w:rPr>
          <w:b/>
          <w:sz w:val="22"/>
          <w:szCs w:val="22"/>
          <w:lang w:val="sr-Cyrl-CS"/>
        </w:rPr>
      </w:pPr>
      <w:r w:rsidRPr="006D52A3">
        <w:rPr>
          <w:b/>
          <w:sz w:val="22"/>
          <w:szCs w:val="22"/>
          <w:lang w:val="sr-Cyrl-CS"/>
        </w:rPr>
        <w:t>О ПРЕСТАНКУ ДУЖНОСТИ ЧЛАНОВА КОМИСИЈЕ ЗА ПЛАНОВЕ ОПШТИНЕ ЉИГ</w:t>
      </w:r>
    </w:p>
    <w:p w:rsidR="006D52A3" w:rsidRPr="006D52A3" w:rsidRDefault="006D52A3" w:rsidP="006D52A3">
      <w:pPr>
        <w:rPr>
          <w:sz w:val="22"/>
          <w:szCs w:val="22"/>
          <w:lang w:val="sr-Cyrl-CS"/>
        </w:rPr>
      </w:pPr>
    </w:p>
    <w:p w:rsidR="006D52A3" w:rsidRPr="006D52A3" w:rsidRDefault="006D52A3" w:rsidP="006D52A3">
      <w:pPr>
        <w:rPr>
          <w:sz w:val="22"/>
          <w:szCs w:val="22"/>
          <w:lang w:val="sr-Cyrl-CS"/>
        </w:rPr>
      </w:pPr>
    </w:p>
    <w:p w:rsidR="006D52A3" w:rsidRPr="006D52A3" w:rsidRDefault="006D52A3" w:rsidP="006D52A3">
      <w:pPr>
        <w:jc w:val="center"/>
        <w:rPr>
          <w:b/>
          <w:sz w:val="22"/>
          <w:szCs w:val="22"/>
          <w:lang w:val="sr-Cyrl-CS"/>
        </w:rPr>
      </w:pPr>
      <w:r w:rsidRPr="006D52A3">
        <w:rPr>
          <w:b/>
          <w:sz w:val="22"/>
          <w:szCs w:val="22"/>
          <w:lang w:val="sr-Cyrl-CS"/>
        </w:rPr>
        <w:t>Члан 1.</w:t>
      </w:r>
    </w:p>
    <w:p w:rsidR="006D52A3" w:rsidRPr="006D52A3" w:rsidRDefault="006D52A3" w:rsidP="006D52A3">
      <w:pPr>
        <w:jc w:val="center"/>
        <w:rPr>
          <w:sz w:val="22"/>
          <w:szCs w:val="22"/>
          <w:lang w:val="sr-Cyrl-CS"/>
        </w:rPr>
      </w:pPr>
      <w:r w:rsidRPr="006D52A3">
        <w:rPr>
          <w:sz w:val="22"/>
          <w:szCs w:val="22"/>
          <w:lang w:val="sr-Cyrl-CS"/>
        </w:rPr>
        <w:t>Престаје, истеком мандата, дужност члановима Комисије за планове општине Љиг, и  то:</w:t>
      </w:r>
    </w:p>
    <w:p w:rsidR="006D52A3" w:rsidRPr="006D52A3" w:rsidRDefault="006D52A3" w:rsidP="006D52A3">
      <w:pPr>
        <w:numPr>
          <w:ilvl w:val="0"/>
          <w:numId w:val="37"/>
        </w:numPr>
        <w:jc w:val="both"/>
        <w:rPr>
          <w:sz w:val="22"/>
          <w:szCs w:val="22"/>
          <w:lang w:val="sr-Cyrl-CS"/>
        </w:rPr>
      </w:pPr>
      <w:r w:rsidRPr="006D52A3">
        <w:rPr>
          <w:b/>
          <w:sz w:val="22"/>
          <w:szCs w:val="22"/>
          <w:lang w:val="sr-Cyrl-CS"/>
        </w:rPr>
        <w:t>Мр Тихомиру Обрадовићу, дипл. инж. арх.</w:t>
      </w:r>
      <w:r w:rsidRPr="006D52A3">
        <w:rPr>
          <w:sz w:val="22"/>
          <w:szCs w:val="22"/>
          <w:lang w:val="sr-Cyrl-CS"/>
        </w:rPr>
        <w:t xml:space="preserve"> из Београда, лиценца ИКС бр. 100 0096 06, 200 0001 03, 3810 02912 и 300145703,</w:t>
      </w:r>
    </w:p>
    <w:p w:rsidR="006D52A3" w:rsidRPr="006D52A3" w:rsidRDefault="006D52A3" w:rsidP="006D52A3">
      <w:pPr>
        <w:numPr>
          <w:ilvl w:val="0"/>
          <w:numId w:val="37"/>
        </w:numPr>
        <w:jc w:val="both"/>
        <w:rPr>
          <w:sz w:val="22"/>
          <w:szCs w:val="22"/>
          <w:lang w:val="sr-Cyrl-CS"/>
        </w:rPr>
      </w:pPr>
      <w:r w:rsidRPr="006D52A3">
        <w:rPr>
          <w:b/>
          <w:sz w:val="22"/>
          <w:szCs w:val="22"/>
          <w:lang w:val="sr-Cyrl-CS"/>
        </w:rPr>
        <w:t>Властимиру Чарнојевићу</w:t>
      </w:r>
      <w:r w:rsidRPr="006D52A3">
        <w:rPr>
          <w:sz w:val="22"/>
          <w:szCs w:val="22"/>
          <w:lang w:val="sr-Cyrl-CS"/>
        </w:rPr>
        <w:t xml:space="preserve">, </w:t>
      </w:r>
      <w:r w:rsidRPr="006D52A3">
        <w:rPr>
          <w:b/>
          <w:sz w:val="22"/>
          <w:szCs w:val="22"/>
          <w:lang w:val="sr-Cyrl-CS"/>
        </w:rPr>
        <w:t>дипл. инж. арх.</w:t>
      </w:r>
      <w:r w:rsidRPr="006D52A3">
        <w:rPr>
          <w:sz w:val="22"/>
          <w:szCs w:val="22"/>
          <w:lang w:val="sr-Cyrl-CS"/>
        </w:rPr>
        <w:t xml:space="preserve"> из Ваљева, лиценца ИКС бр. 200  0319  03</w:t>
      </w:r>
      <w:r w:rsidRPr="006D52A3">
        <w:rPr>
          <w:sz w:val="22"/>
          <w:szCs w:val="22"/>
        </w:rPr>
        <w:t xml:space="preserve"> и 300533303,</w:t>
      </w:r>
    </w:p>
    <w:p w:rsidR="006D52A3" w:rsidRPr="006D52A3" w:rsidRDefault="006D52A3" w:rsidP="006D52A3">
      <w:pPr>
        <w:jc w:val="both"/>
        <w:rPr>
          <w:sz w:val="22"/>
          <w:szCs w:val="22"/>
        </w:rPr>
      </w:pPr>
      <w:r w:rsidRPr="006D52A3">
        <w:rPr>
          <w:sz w:val="22"/>
          <w:szCs w:val="22"/>
          <w:lang w:val="sr-Cyrl-CS"/>
        </w:rPr>
        <w:t xml:space="preserve">            као члановима предложеним од стране Министарства грађевинарства, саобраћаја и инфраструктуре, Министра надлежног за послове просторног планирања и урбанизма:</w:t>
      </w:r>
    </w:p>
    <w:p w:rsidR="006D52A3" w:rsidRPr="006D52A3" w:rsidRDefault="006D52A3" w:rsidP="006D52A3">
      <w:pPr>
        <w:numPr>
          <w:ilvl w:val="0"/>
          <w:numId w:val="37"/>
        </w:numPr>
        <w:jc w:val="both"/>
        <w:rPr>
          <w:sz w:val="22"/>
          <w:szCs w:val="22"/>
          <w:lang w:val="sr-Cyrl-CS"/>
        </w:rPr>
      </w:pPr>
      <w:r w:rsidRPr="006D52A3">
        <w:rPr>
          <w:b/>
          <w:sz w:val="22"/>
          <w:szCs w:val="22"/>
          <w:lang w:val="sr-Cyrl-CS"/>
        </w:rPr>
        <w:t>Зорану Ивовић</w:t>
      </w:r>
      <w:r w:rsidRPr="006D52A3">
        <w:rPr>
          <w:sz w:val="22"/>
          <w:szCs w:val="22"/>
          <w:lang w:val="sr-Cyrl-CS"/>
        </w:rPr>
        <w:t>, спец. струк. инж. геодезије, лиценца ИКС бр. 01 03 7315</w:t>
      </w:r>
    </w:p>
    <w:p w:rsidR="006D52A3" w:rsidRPr="006D52A3" w:rsidRDefault="006D52A3" w:rsidP="006D52A3">
      <w:pPr>
        <w:jc w:val="both"/>
        <w:rPr>
          <w:sz w:val="22"/>
          <w:szCs w:val="22"/>
          <w:lang w:val="sr-Cyrl-CS"/>
        </w:rPr>
      </w:pPr>
      <w:r w:rsidRPr="006D52A3">
        <w:rPr>
          <w:sz w:val="22"/>
          <w:szCs w:val="22"/>
          <w:lang w:val="sr-Cyrl-CS"/>
        </w:rPr>
        <w:t xml:space="preserve">           као председнику, предложеном од стране Скупштине општине Љиг, као органа надлежног за   образовање Комисије за планове општине Љиг:</w:t>
      </w:r>
    </w:p>
    <w:p w:rsidR="006D52A3" w:rsidRPr="006D52A3" w:rsidRDefault="006D52A3" w:rsidP="006D52A3">
      <w:pPr>
        <w:numPr>
          <w:ilvl w:val="0"/>
          <w:numId w:val="37"/>
        </w:numPr>
        <w:jc w:val="both"/>
        <w:rPr>
          <w:sz w:val="22"/>
          <w:szCs w:val="22"/>
        </w:rPr>
      </w:pPr>
      <w:r w:rsidRPr="006D52A3">
        <w:rPr>
          <w:b/>
          <w:sz w:val="22"/>
          <w:szCs w:val="22"/>
          <w:lang w:val="sr-Cyrl-CS"/>
        </w:rPr>
        <w:t>Доц.  др Зори Живановић,</w:t>
      </w:r>
      <w:r w:rsidRPr="006D52A3">
        <w:rPr>
          <w:sz w:val="22"/>
          <w:szCs w:val="22"/>
          <w:lang w:val="sr-Cyrl-CS"/>
        </w:rPr>
        <w:t xml:space="preserve"> дипл. просторном планеру из Београда, лиценца ИКС бр 100 0219 13,</w:t>
      </w:r>
    </w:p>
    <w:p w:rsidR="006D52A3" w:rsidRPr="006D52A3" w:rsidRDefault="006D52A3" w:rsidP="006D52A3">
      <w:pPr>
        <w:numPr>
          <w:ilvl w:val="0"/>
          <w:numId w:val="37"/>
        </w:numPr>
        <w:jc w:val="both"/>
        <w:rPr>
          <w:sz w:val="22"/>
          <w:szCs w:val="22"/>
        </w:rPr>
      </w:pPr>
      <w:r w:rsidRPr="006D52A3">
        <w:rPr>
          <w:b/>
          <w:sz w:val="22"/>
          <w:szCs w:val="22"/>
          <w:lang w:val="sr-Cyrl-CS"/>
        </w:rPr>
        <w:t xml:space="preserve">Мирославу Јосиповићу </w:t>
      </w:r>
      <w:r w:rsidRPr="006D52A3">
        <w:rPr>
          <w:sz w:val="22"/>
          <w:szCs w:val="22"/>
          <w:lang w:val="sr-Cyrl-CS"/>
        </w:rPr>
        <w:t xml:space="preserve">из Љига, дипл. инж. ел, лиценца ИКС бр. 350  9210  04, </w:t>
      </w:r>
    </w:p>
    <w:p w:rsidR="006D52A3" w:rsidRPr="006D52A3" w:rsidRDefault="006D52A3" w:rsidP="006D52A3">
      <w:pPr>
        <w:numPr>
          <w:ilvl w:val="0"/>
          <w:numId w:val="37"/>
        </w:numPr>
        <w:jc w:val="both"/>
        <w:rPr>
          <w:sz w:val="22"/>
          <w:szCs w:val="22"/>
        </w:rPr>
      </w:pPr>
      <w:r w:rsidRPr="006D52A3">
        <w:rPr>
          <w:b/>
          <w:sz w:val="22"/>
          <w:szCs w:val="22"/>
          <w:lang w:val="sr-Cyrl-CS"/>
        </w:rPr>
        <w:t xml:space="preserve">Зорану Илић </w:t>
      </w:r>
      <w:r w:rsidRPr="006D52A3">
        <w:rPr>
          <w:sz w:val="22"/>
          <w:szCs w:val="22"/>
          <w:lang w:val="sr-Cyrl-CS"/>
        </w:rPr>
        <w:t>из Љига, дипл. инж. саобраћаја лиценца ИКС бр. 370 Е363 07,</w:t>
      </w:r>
    </w:p>
    <w:p w:rsidR="006D52A3" w:rsidRPr="006D52A3" w:rsidRDefault="006D52A3" w:rsidP="006D52A3">
      <w:pPr>
        <w:jc w:val="both"/>
        <w:rPr>
          <w:sz w:val="22"/>
          <w:szCs w:val="22"/>
          <w:lang w:val="sr-Cyrl-CS"/>
        </w:rPr>
      </w:pPr>
      <w:r w:rsidRPr="006D52A3">
        <w:rPr>
          <w:sz w:val="22"/>
          <w:szCs w:val="22"/>
          <w:lang w:val="sr-Cyrl-CS"/>
        </w:rPr>
        <w:t xml:space="preserve">          као члановима  предложеним од стране Скупштине општине Љиг, као органа надлежног за    образовање Комисије за планове општине Љиг:</w:t>
      </w:r>
    </w:p>
    <w:p w:rsidR="006D52A3" w:rsidRPr="006D52A3" w:rsidRDefault="006D52A3" w:rsidP="006D52A3">
      <w:pPr>
        <w:jc w:val="both"/>
        <w:rPr>
          <w:sz w:val="22"/>
          <w:szCs w:val="22"/>
        </w:rPr>
      </w:pPr>
    </w:p>
    <w:p w:rsidR="006D52A3" w:rsidRPr="006D52A3" w:rsidRDefault="006D52A3" w:rsidP="006D52A3">
      <w:pPr>
        <w:jc w:val="center"/>
        <w:rPr>
          <w:b/>
          <w:sz w:val="22"/>
          <w:szCs w:val="22"/>
          <w:lang w:val="sr-Cyrl-CS"/>
        </w:rPr>
      </w:pPr>
      <w:r w:rsidRPr="006D52A3">
        <w:rPr>
          <w:b/>
          <w:sz w:val="22"/>
          <w:szCs w:val="22"/>
          <w:lang w:val="sr-Cyrl-CS"/>
        </w:rPr>
        <w:t>Члан 2.</w:t>
      </w:r>
    </w:p>
    <w:p w:rsidR="006D52A3" w:rsidRPr="006D52A3" w:rsidRDefault="006D52A3" w:rsidP="006D52A3">
      <w:pPr>
        <w:jc w:val="center"/>
        <w:rPr>
          <w:sz w:val="22"/>
          <w:szCs w:val="22"/>
          <w:lang w:val="sr-Cyrl-CS"/>
        </w:rPr>
      </w:pPr>
      <w:r w:rsidRPr="006D52A3">
        <w:rPr>
          <w:sz w:val="22"/>
          <w:szCs w:val="22"/>
          <w:lang w:val="sr-Cyrl-CS"/>
        </w:rPr>
        <w:t>Решење доставити члановима, Министарству грађевинарства, саобраћаја и инфраструктуре у Београду, Немањина 22-26, и архиви.</w:t>
      </w:r>
    </w:p>
    <w:p w:rsidR="006D52A3" w:rsidRPr="006D52A3" w:rsidRDefault="006D52A3" w:rsidP="006D52A3">
      <w:pPr>
        <w:rPr>
          <w:sz w:val="22"/>
          <w:szCs w:val="22"/>
          <w:lang w:val="sr-Cyrl-CS"/>
        </w:rPr>
      </w:pPr>
    </w:p>
    <w:p w:rsidR="006D52A3" w:rsidRPr="006D52A3" w:rsidRDefault="006D52A3" w:rsidP="006D52A3">
      <w:pPr>
        <w:jc w:val="center"/>
        <w:rPr>
          <w:sz w:val="22"/>
          <w:szCs w:val="22"/>
          <w:lang w:val="sr-Cyrl-CS"/>
        </w:rPr>
      </w:pPr>
      <w:r w:rsidRPr="006D52A3">
        <w:rPr>
          <w:b/>
          <w:sz w:val="22"/>
          <w:szCs w:val="22"/>
          <w:lang w:val="sr-Cyrl-CS"/>
        </w:rPr>
        <w:t>Члан 3.</w:t>
      </w:r>
    </w:p>
    <w:p w:rsidR="006D52A3" w:rsidRPr="006D52A3" w:rsidRDefault="006D52A3" w:rsidP="006D52A3">
      <w:pPr>
        <w:jc w:val="center"/>
        <w:rPr>
          <w:sz w:val="22"/>
          <w:szCs w:val="22"/>
          <w:lang w:val="sr-Cyrl-CS"/>
        </w:rPr>
      </w:pPr>
      <w:r w:rsidRPr="006D52A3">
        <w:rPr>
          <w:sz w:val="22"/>
          <w:szCs w:val="22"/>
          <w:lang w:val="sr-Cyrl-CS"/>
        </w:rPr>
        <w:t>Решење ступа на снагу даном доношења, а биће објављено у „Службеном гласнику</w:t>
      </w:r>
    </w:p>
    <w:p w:rsidR="006D52A3" w:rsidRPr="006D52A3" w:rsidRDefault="006D52A3" w:rsidP="006D52A3">
      <w:pPr>
        <w:jc w:val="center"/>
        <w:rPr>
          <w:sz w:val="22"/>
          <w:szCs w:val="22"/>
        </w:rPr>
      </w:pPr>
      <w:r w:rsidRPr="006D52A3">
        <w:rPr>
          <w:sz w:val="22"/>
          <w:szCs w:val="22"/>
          <w:lang w:val="sr-Cyrl-CS"/>
        </w:rPr>
        <w:t>општине Љиг“.</w:t>
      </w:r>
    </w:p>
    <w:p w:rsidR="00D17FFA" w:rsidRPr="006D52A3" w:rsidRDefault="00D17FFA" w:rsidP="00D17FFA">
      <w:pPr>
        <w:ind w:firstLine="720"/>
        <w:jc w:val="both"/>
        <w:rPr>
          <w:sz w:val="22"/>
          <w:szCs w:val="22"/>
          <w:lang w:val="sr-Cyrl-CS"/>
        </w:rPr>
      </w:pPr>
    </w:p>
    <w:p w:rsidR="00D17FFA" w:rsidRPr="006D52A3" w:rsidRDefault="00D17FFA" w:rsidP="006D52A3">
      <w:pPr>
        <w:ind w:firstLine="720"/>
        <w:jc w:val="center"/>
        <w:rPr>
          <w:sz w:val="22"/>
          <w:szCs w:val="22"/>
          <w:lang w:val="sr-Cyrl-CS"/>
        </w:rPr>
      </w:pPr>
      <w:r w:rsidRPr="006D52A3">
        <w:rPr>
          <w:sz w:val="22"/>
          <w:szCs w:val="22"/>
          <w:lang w:val="sr-Cyrl-CS"/>
        </w:rPr>
        <w:t>СКУПШТИНА ОПШТИНЕ ЉИГ</w:t>
      </w:r>
    </w:p>
    <w:p w:rsidR="00D17FFA" w:rsidRPr="006D52A3" w:rsidRDefault="00D17FFA" w:rsidP="00D17FFA">
      <w:pPr>
        <w:ind w:firstLine="720"/>
        <w:jc w:val="both"/>
        <w:rPr>
          <w:sz w:val="22"/>
          <w:szCs w:val="22"/>
          <w:lang w:val="sr-Cyrl-CS"/>
        </w:rPr>
      </w:pPr>
    </w:p>
    <w:p w:rsidR="00D17FFA" w:rsidRPr="006D52A3" w:rsidRDefault="00D17FFA" w:rsidP="006D52A3">
      <w:pPr>
        <w:ind w:firstLine="720"/>
        <w:jc w:val="both"/>
        <w:rPr>
          <w:sz w:val="22"/>
          <w:szCs w:val="22"/>
        </w:rPr>
      </w:pPr>
      <w:r w:rsidRPr="006D52A3">
        <w:rPr>
          <w:sz w:val="22"/>
          <w:szCs w:val="22"/>
          <w:lang w:val="sr-Cyrl-CS"/>
        </w:rPr>
        <w:t xml:space="preserve">01 Број: </w:t>
      </w:r>
      <w:r w:rsidR="00B61BC2" w:rsidRPr="006D52A3">
        <w:rPr>
          <w:sz w:val="22"/>
          <w:szCs w:val="22"/>
          <w:lang w:val="sr-Cyrl-CS"/>
        </w:rPr>
        <w:t>06-3/17-7</w:t>
      </w:r>
    </w:p>
    <w:p w:rsidR="00D17FFA" w:rsidRPr="006D52A3" w:rsidRDefault="00D17FFA" w:rsidP="00D17FFA">
      <w:pPr>
        <w:jc w:val="center"/>
        <w:rPr>
          <w:sz w:val="22"/>
          <w:szCs w:val="22"/>
        </w:rPr>
      </w:pPr>
    </w:p>
    <w:p w:rsidR="00D17FFA" w:rsidRPr="006D52A3" w:rsidRDefault="00D17FFA" w:rsidP="00D17FFA">
      <w:pPr>
        <w:jc w:val="right"/>
        <w:rPr>
          <w:sz w:val="22"/>
          <w:szCs w:val="22"/>
        </w:rPr>
      </w:pPr>
    </w:p>
    <w:p w:rsidR="00D17FFA" w:rsidRPr="006D52A3" w:rsidRDefault="00D17FFA" w:rsidP="00D17FFA">
      <w:pPr>
        <w:jc w:val="center"/>
        <w:rPr>
          <w:sz w:val="22"/>
          <w:szCs w:val="22"/>
        </w:rPr>
      </w:pPr>
      <w:r w:rsidRPr="006D52A3">
        <w:rPr>
          <w:sz w:val="22"/>
          <w:szCs w:val="22"/>
        </w:rPr>
        <w:t xml:space="preserve">                                                                                                              </w:t>
      </w:r>
      <w:r w:rsidRPr="006D52A3">
        <w:rPr>
          <w:sz w:val="22"/>
          <w:szCs w:val="22"/>
          <w:lang w:val="sr-Cyrl-CS"/>
        </w:rPr>
        <w:t xml:space="preserve">    </w:t>
      </w:r>
      <w:r w:rsidRPr="006D52A3">
        <w:rPr>
          <w:sz w:val="22"/>
          <w:szCs w:val="22"/>
        </w:rPr>
        <w:t xml:space="preserve"> ПРЕДСЕДНИК</w:t>
      </w:r>
    </w:p>
    <w:p w:rsidR="00D17FFA" w:rsidRPr="006D52A3" w:rsidRDefault="00D17FFA" w:rsidP="00D17FFA">
      <w:pPr>
        <w:jc w:val="right"/>
        <w:rPr>
          <w:sz w:val="22"/>
          <w:szCs w:val="22"/>
          <w:lang w:val="sr-Cyrl-CS"/>
        </w:rPr>
      </w:pPr>
      <w:r w:rsidRPr="006D52A3">
        <w:rPr>
          <w:sz w:val="22"/>
          <w:szCs w:val="22"/>
          <w:lang w:val="sr-Cyrl-CS"/>
        </w:rPr>
        <w:t>Горан Миловановић</w:t>
      </w:r>
      <w:r w:rsidRPr="006D52A3">
        <w:rPr>
          <w:sz w:val="22"/>
          <w:szCs w:val="22"/>
        </w:rPr>
        <w:t xml:space="preserve">, </w:t>
      </w:r>
      <w:r w:rsidRPr="006D52A3">
        <w:rPr>
          <w:sz w:val="22"/>
          <w:szCs w:val="22"/>
          <w:lang w:val="sr-Cyrl-CS"/>
        </w:rPr>
        <w:t>с.р.</w:t>
      </w:r>
    </w:p>
    <w:p w:rsidR="00D17FFA" w:rsidRDefault="00D17FFA" w:rsidP="00D17FFA">
      <w:pPr>
        <w:jc w:val="right"/>
        <w:rPr>
          <w:sz w:val="22"/>
          <w:szCs w:val="22"/>
        </w:rPr>
      </w:pPr>
    </w:p>
    <w:p w:rsidR="00D17FFA" w:rsidRDefault="00D17FFA" w:rsidP="00D17FFA">
      <w:pPr>
        <w:jc w:val="right"/>
        <w:rPr>
          <w:sz w:val="22"/>
          <w:szCs w:val="22"/>
        </w:rPr>
      </w:pPr>
    </w:p>
    <w:p w:rsidR="00D17FFA" w:rsidRDefault="00D17FFA" w:rsidP="00D17FFA">
      <w:pPr>
        <w:jc w:val="right"/>
        <w:rPr>
          <w:sz w:val="22"/>
          <w:szCs w:val="22"/>
        </w:rPr>
      </w:pPr>
    </w:p>
    <w:p w:rsidR="00D17EFA" w:rsidRPr="00D17EFA" w:rsidRDefault="00D17EFA" w:rsidP="00D17FFA">
      <w:pPr>
        <w:jc w:val="center"/>
        <w:rPr>
          <w:b/>
          <w:lang w:val="sr-Cyrl-CS"/>
        </w:rPr>
      </w:pPr>
    </w:p>
    <w:p w:rsidR="00597F68" w:rsidRDefault="00597F68" w:rsidP="00597F68">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22.фебруар 2017.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1</w:t>
      </w:r>
      <w:r>
        <w:rPr>
          <w:rFonts w:ascii="Arial" w:hAnsi="Arial" w:cs="Arial"/>
          <w:lang w:val="sr-Cyrl-CS"/>
        </w:rPr>
        <w:t xml:space="preserve">     </w:t>
      </w:r>
    </w:p>
    <w:p w:rsidR="00D17FFA" w:rsidRDefault="00D17FFA" w:rsidP="00D17FFA">
      <w:pPr>
        <w:jc w:val="both"/>
        <w:rPr>
          <w:lang w:val="sr-Cyrl-CS"/>
        </w:rPr>
      </w:pPr>
    </w:p>
    <w:tbl>
      <w:tblPr>
        <w:tblW w:w="9750" w:type="dxa"/>
        <w:tblInd w:w="-12" w:type="dxa"/>
        <w:tblLook w:val="01E0"/>
      </w:tblPr>
      <w:tblGrid>
        <w:gridCol w:w="9750"/>
      </w:tblGrid>
      <w:tr w:rsidR="00D17FFA" w:rsidTr="00637355">
        <w:trPr>
          <w:trHeight w:val="345"/>
        </w:trPr>
        <w:tc>
          <w:tcPr>
            <w:tcW w:w="9750" w:type="dxa"/>
            <w:tcBorders>
              <w:top w:val="single" w:sz="4" w:space="0" w:color="auto"/>
              <w:left w:val="single" w:sz="4" w:space="0" w:color="auto"/>
              <w:bottom w:val="single" w:sz="4" w:space="0" w:color="auto"/>
              <w:right w:val="single" w:sz="4" w:space="0" w:color="auto"/>
            </w:tcBorders>
            <w:hideMark/>
          </w:tcPr>
          <w:p w:rsidR="00D17FFA" w:rsidRDefault="00D17FFA" w:rsidP="00637355">
            <w:pPr>
              <w:jc w:val="center"/>
              <w:rPr>
                <w:rFonts w:ascii="Arial" w:hAnsi="Arial" w:cs="Arial"/>
                <w:lang w:val="sr-Cyrl-CS"/>
              </w:rPr>
            </w:pPr>
            <w:r>
              <w:rPr>
                <w:rFonts w:ascii="Arial" w:hAnsi="Arial" w:cs="Arial"/>
                <w:lang w:val="sr-Cyrl-CS"/>
              </w:rPr>
              <w:t>8.</w:t>
            </w:r>
          </w:p>
        </w:tc>
      </w:tr>
    </w:tbl>
    <w:p w:rsidR="00D17FFA" w:rsidRDefault="00D17FFA" w:rsidP="00D17FFA">
      <w:pPr>
        <w:jc w:val="both"/>
      </w:pPr>
    </w:p>
    <w:p w:rsidR="006D52A3" w:rsidRPr="003F34F4" w:rsidRDefault="006D52A3" w:rsidP="006D52A3">
      <w:pPr>
        <w:ind w:firstLine="720"/>
        <w:jc w:val="both"/>
        <w:rPr>
          <w:lang w:val="sr-Cyrl-CS"/>
        </w:rPr>
      </w:pPr>
      <w:r w:rsidRPr="003203A8">
        <w:rPr>
          <w:lang w:val="sr-Cyrl-CS"/>
        </w:rPr>
        <w:t xml:space="preserve">На основу члана 52. Закона о планирању и изградњи </w:t>
      </w:r>
      <w:r w:rsidRPr="003203A8">
        <w:t xml:space="preserve"> </w:t>
      </w:r>
      <w:r w:rsidRPr="003203A8">
        <w:rPr>
          <w:sz w:val="22"/>
          <w:szCs w:val="22"/>
          <w:lang w:val="sr-Cyrl-CS"/>
        </w:rPr>
        <w:t xml:space="preserve">Закона о планирању и изградњи </w:t>
      </w:r>
      <w:r w:rsidRPr="003203A8">
        <w:rPr>
          <w:iCs/>
          <w:sz w:val="22"/>
          <w:szCs w:val="22"/>
        </w:rPr>
        <w:t>("Сл. гласник РС", бр. 72/2009, 81/2009 - испр., 64/2010 –одлука УС, 24/2011, 121/2012, 42/2013 - одлука УС, 50/2013 - одлука УС, 98/2013 - одлука УС, 132/2014 и 145/2014)</w:t>
      </w:r>
      <w:r w:rsidRPr="003203A8">
        <w:t xml:space="preserve"> </w:t>
      </w:r>
      <w:r w:rsidRPr="003203A8">
        <w:rPr>
          <w:lang w:val="sr-Cyrl-CS"/>
        </w:rPr>
        <w:t>и члана 43. Статута општине Љиг</w:t>
      </w:r>
      <w:r>
        <w:rPr>
          <w:lang w:val="sr-Cyrl-CS"/>
        </w:rPr>
        <w:t xml:space="preserve"> („</w:t>
      </w:r>
      <w:r w:rsidRPr="003203A8">
        <w:rPr>
          <w:lang w:val="sr-Cyrl-CS"/>
        </w:rPr>
        <w:t xml:space="preserve">Службени гласник општине Љиг, бр. 7/08 и 10/08), Скупштина општине Љиг, на седници одржаној </w:t>
      </w:r>
      <w:r>
        <w:t xml:space="preserve"> 22.02.</w:t>
      </w:r>
      <w:r w:rsidRPr="003203A8">
        <w:t>201</w:t>
      </w:r>
      <w:r>
        <w:rPr>
          <w:lang w:val="sr-Cyrl-CS"/>
        </w:rPr>
        <w:t>7</w:t>
      </w:r>
      <w:r w:rsidRPr="003203A8">
        <w:rPr>
          <w:lang w:val="sr-Cyrl-CS"/>
        </w:rPr>
        <w:t>.</w:t>
      </w:r>
      <w:r w:rsidRPr="003203A8">
        <w:t xml:space="preserve"> </w:t>
      </w:r>
      <w:r w:rsidRPr="003203A8">
        <w:rPr>
          <w:lang w:val="sr-Cyrl-CS"/>
        </w:rPr>
        <w:t xml:space="preserve">године, донела је </w:t>
      </w:r>
    </w:p>
    <w:p w:rsidR="006D52A3" w:rsidRPr="00085F01" w:rsidRDefault="006D52A3" w:rsidP="006D52A3">
      <w:pPr>
        <w:jc w:val="both"/>
      </w:pPr>
    </w:p>
    <w:p w:rsidR="006D52A3" w:rsidRPr="00085F01" w:rsidRDefault="006D52A3" w:rsidP="006D52A3">
      <w:pPr>
        <w:jc w:val="both"/>
        <w:rPr>
          <w:lang w:val="sr-Cyrl-CS"/>
        </w:rPr>
      </w:pPr>
    </w:p>
    <w:p w:rsidR="006D52A3" w:rsidRPr="00085F01" w:rsidRDefault="006D52A3" w:rsidP="006D52A3">
      <w:pPr>
        <w:jc w:val="center"/>
        <w:rPr>
          <w:lang w:val="sr-Cyrl-CS"/>
        </w:rPr>
      </w:pPr>
      <w:r w:rsidRPr="00085F01">
        <w:rPr>
          <w:lang w:val="sr-Cyrl-CS"/>
        </w:rPr>
        <w:t>Р  Е  Ш  Е  Њ  Е</w:t>
      </w:r>
    </w:p>
    <w:p w:rsidR="006D52A3" w:rsidRPr="00085F01" w:rsidRDefault="006D52A3" w:rsidP="006D52A3">
      <w:pPr>
        <w:jc w:val="center"/>
        <w:rPr>
          <w:lang w:val="sr-Cyrl-CS"/>
        </w:rPr>
      </w:pPr>
      <w:r w:rsidRPr="00085F01">
        <w:rPr>
          <w:lang w:val="sr-Cyrl-CS"/>
        </w:rPr>
        <w:t xml:space="preserve">О </w:t>
      </w:r>
      <w:r>
        <w:rPr>
          <w:lang w:val="sr-Cyrl-CS"/>
        </w:rPr>
        <w:t>ИМЕНОВАЊУ</w:t>
      </w:r>
      <w:r w:rsidRPr="00085F01">
        <w:rPr>
          <w:lang w:val="sr-Cyrl-CS"/>
        </w:rPr>
        <w:t xml:space="preserve"> ЧЛАНОВА КОМИСИЈЕ ЗА ПЛАНОВЕ ОПШТИНЕ ЉИГ</w:t>
      </w:r>
    </w:p>
    <w:p w:rsidR="006D52A3" w:rsidRPr="00085F01" w:rsidRDefault="006D52A3" w:rsidP="006D52A3">
      <w:pPr>
        <w:rPr>
          <w:lang w:val="sr-Cyrl-CS"/>
        </w:rPr>
      </w:pPr>
    </w:p>
    <w:p w:rsidR="006D52A3" w:rsidRPr="002052A1" w:rsidRDefault="006D52A3" w:rsidP="006D52A3">
      <w:pPr>
        <w:jc w:val="center"/>
        <w:rPr>
          <w:b/>
          <w:lang w:val="sr-Cyrl-CS"/>
        </w:rPr>
      </w:pPr>
      <w:r w:rsidRPr="002052A1">
        <w:rPr>
          <w:b/>
          <w:lang w:val="sr-Cyrl-CS"/>
        </w:rPr>
        <w:t>Члан 1.</w:t>
      </w:r>
    </w:p>
    <w:p w:rsidR="006D52A3" w:rsidRPr="00085F01" w:rsidRDefault="006D52A3" w:rsidP="006D52A3">
      <w:pPr>
        <w:jc w:val="center"/>
        <w:rPr>
          <w:lang w:val="sr-Cyrl-CS"/>
        </w:rPr>
      </w:pPr>
    </w:p>
    <w:p w:rsidR="006D52A3" w:rsidRDefault="006D52A3" w:rsidP="006D52A3">
      <w:pPr>
        <w:ind w:firstLine="720"/>
        <w:jc w:val="both"/>
        <w:rPr>
          <w:lang w:val="sr-Cyrl-CS"/>
        </w:rPr>
      </w:pPr>
      <w:r>
        <w:rPr>
          <w:lang w:val="sr-Cyrl-CS"/>
        </w:rPr>
        <w:t>У Комисију за планове општине Љиг, именују се:</w:t>
      </w:r>
    </w:p>
    <w:p w:rsidR="006D52A3" w:rsidRPr="002865E6" w:rsidRDefault="006D52A3" w:rsidP="006D52A3">
      <w:pPr>
        <w:ind w:firstLine="720"/>
        <w:jc w:val="both"/>
        <w:rPr>
          <w:lang w:val="sr-Cyrl-CS"/>
        </w:rPr>
      </w:pPr>
    </w:p>
    <w:p w:rsidR="006D52A3" w:rsidRPr="00BA69FC" w:rsidRDefault="006D52A3" w:rsidP="006D52A3">
      <w:pPr>
        <w:jc w:val="both"/>
        <w:rPr>
          <w:sz w:val="22"/>
          <w:szCs w:val="22"/>
          <w:lang w:val="sr-Cyrl-CS"/>
        </w:rPr>
      </w:pPr>
      <w:r w:rsidRPr="00BA69FC">
        <w:rPr>
          <w:sz w:val="22"/>
          <w:szCs w:val="22"/>
          <w:lang w:val="sr-Cyrl-CS"/>
        </w:rPr>
        <w:tab/>
        <w:t>за председника</w:t>
      </w:r>
    </w:p>
    <w:p w:rsidR="006D52A3" w:rsidRDefault="006D52A3" w:rsidP="006D52A3">
      <w:pPr>
        <w:numPr>
          <w:ilvl w:val="0"/>
          <w:numId w:val="37"/>
        </w:numPr>
        <w:jc w:val="both"/>
        <w:rPr>
          <w:lang w:val="sr-Cyrl-CS"/>
        </w:rPr>
      </w:pPr>
      <w:r>
        <w:rPr>
          <w:b/>
          <w:lang w:val="sr-Cyrl-CS"/>
        </w:rPr>
        <w:t>Зоран</w:t>
      </w:r>
      <w:r w:rsidRPr="001578BE">
        <w:rPr>
          <w:b/>
          <w:lang w:val="sr-Cyrl-CS"/>
        </w:rPr>
        <w:t xml:space="preserve"> Ивовић</w:t>
      </w:r>
      <w:r w:rsidRPr="001578BE">
        <w:rPr>
          <w:lang w:val="sr-Cyrl-CS"/>
        </w:rPr>
        <w:t xml:space="preserve">, спец. струк. инж. геодезије, </w:t>
      </w:r>
      <w:r>
        <w:rPr>
          <w:lang w:val="sr-Cyrl-CS"/>
        </w:rPr>
        <w:t>лиценца ИКС  бр.01 03 7315</w:t>
      </w:r>
    </w:p>
    <w:p w:rsidR="006D52A3" w:rsidRPr="00EF4B05" w:rsidRDefault="006D52A3" w:rsidP="006D52A3">
      <w:pPr>
        <w:ind w:left="1080"/>
        <w:jc w:val="both"/>
        <w:rPr>
          <w:lang w:val="sr-Cyrl-CS"/>
        </w:rPr>
      </w:pPr>
    </w:p>
    <w:p w:rsidR="006D52A3" w:rsidRPr="001578BE" w:rsidRDefault="006D52A3" w:rsidP="006D52A3">
      <w:pPr>
        <w:ind w:firstLine="720"/>
        <w:jc w:val="both"/>
        <w:rPr>
          <w:lang w:val="sr-Cyrl-CS"/>
        </w:rPr>
      </w:pPr>
      <w:r>
        <w:rPr>
          <w:lang w:val="sr-Cyrl-CS"/>
        </w:rPr>
        <w:t>за чланове:</w:t>
      </w:r>
    </w:p>
    <w:p w:rsidR="006D52A3" w:rsidRPr="00EF4B05" w:rsidRDefault="006D52A3" w:rsidP="006D52A3">
      <w:pPr>
        <w:numPr>
          <w:ilvl w:val="0"/>
          <w:numId w:val="37"/>
        </w:numPr>
        <w:jc w:val="both"/>
      </w:pPr>
      <w:r>
        <w:rPr>
          <w:b/>
          <w:lang w:val="sr-Cyrl-CS"/>
        </w:rPr>
        <w:t xml:space="preserve">Доц. др </w:t>
      </w:r>
      <w:r w:rsidRPr="00EF4B05">
        <w:rPr>
          <w:b/>
          <w:lang w:val="sr-Cyrl-CS"/>
        </w:rPr>
        <w:t>Зора Живановић,</w:t>
      </w:r>
      <w:r w:rsidRPr="00EF4B05">
        <w:rPr>
          <w:lang w:val="sr-Cyrl-CS"/>
        </w:rPr>
        <w:t xml:space="preserve"> дипл. просторни планер из Београда, </w:t>
      </w:r>
      <w:r>
        <w:rPr>
          <w:lang w:val="sr-Cyrl-CS"/>
        </w:rPr>
        <w:t>лиценца ИКС бр. 100 0219 13,</w:t>
      </w:r>
    </w:p>
    <w:p w:rsidR="006D52A3" w:rsidRPr="00EF4B05" w:rsidRDefault="006D52A3" w:rsidP="006D52A3">
      <w:pPr>
        <w:numPr>
          <w:ilvl w:val="0"/>
          <w:numId w:val="37"/>
        </w:numPr>
        <w:jc w:val="both"/>
      </w:pPr>
      <w:r w:rsidRPr="00EF4B05">
        <w:rPr>
          <w:b/>
          <w:lang w:val="sr-Cyrl-CS"/>
        </w:rPr>
        <w:t xml:space="preserve">Мирослав Јосиповић </w:t>
      </w:r>
      <w:r w:rsidRPr="00EF4B05">
        <w:rPr>
          <w:lang w:val="sr-Cyrl-CS"/>
        </w:rPr>
        <w:t>из Љига, дипл. инж. ел, лиценца ИКС</w:t>
      </w:r>
      <w:r>
        <w:rPr>
          <w:lang w:val="sr-Cyrl-CS"/>
        </w:rPr>
        <w:t xml:space="preserve"> бр.</w:t>
      </w:r>
      <w:r w:rsidRPr="00EF4B05">
        <w:rPr>
          <w:lang w:val="sr-Cyrl-CS"/>
        </w:rPr>
        <w:t xml:space="preserve"> 350  9210  04</w:t>
      </w:r>
      <w:r>
        <w:rPr>
          <w:lang w:val="sr-Cyrl-CS"/>
        </w:rPr>
        <w:t>,</w:t>
      </w:r>
    </w:p>
    <w:p w:rsidR="006D52A3" w:rsidRPr="00EF4B05" w:rsidRDefault="006D52A3" w:rsidP="006D52A3">
      <w:pPr>
        <w:numPr>
          <w:ilvl w:val="0"/>
          <w:numId w:val="37"/>
        </w:numPr>
        <w:jc w:val="both"/>
      </w:pPr>
      <w:r w:rsidRPr="00EF4B05">
        <w:rPr>
          <w:b/>
          <w:lang w:val="sr-Cyrl-CS"/>
        </w:rPr>
        <w:t xml:space="preserve">Зоран Илић </w:t>
      </w:r>
      <w:r w:rsidRPr="00EF4B05">
        <w:rPr>
          <w:lang w:val="sr-Cyrl-CS"/>
        </w:rPr>
        <w:t>из Љига, дипл.</w:t>
      </w:r>
      <w:r>
        <w:rPr>
          <w:lang w:val="sr-Cyrl-CS"/>
        </w:rPr>
        <w:t xml:space="preserve"> инж. саобраћаја, лиценца ИКС бр.</w:t>
      </w:r>
      <w:r w:rsidRPr="00EF4B05">
        <w:rPr>
          <w:lang w:val="sr-Cyrl-CS"/>
        </w:rPr>
        <w:t xml:space="preserve"> </w:t>
      </w:r>
      <w:r>
        <w:rPr>
          <w:lang w:val="sr-Cyrl-CS"/>
        </w:rPr>
        <w:t>370 Е363 07</w:t>
      </w:r>
      <w:r w:rsidRPr="00EF4B05">
        <w:rPr>
          <w:lang w:val="sr-Cyrl-CS"/>
        </w:rPr>
        <w:t>,</w:t>
      </w:r>
    </w:p>
    <w:p w:rsidR="006D52A3" w:rsidRDefault="006D52A3" w:rsidP="006D52A3">
      <w:pPr>
        <w:jc w:val="both"/>
        <w:rPr>
          <w:lang w:val="sr-Cyrl-CS"/>
        </w:rPr>
      </w:pPr>
      <w:r>
        <w:rPr>
          <w:lang w:val="sr-Cyrl-CS"/>
        </w:rPr>
        <w:tab/>
        <w:t>п</w:t>
      </w:r>
      <w:r w:rsidRPr="003878DD">
        <w:rPr>
          <w:lang w:val="sr-Cyrl-CS"/>
        </w:rPr>
        <w:t>редложен</w:t>
      </w:r>
      <w:r>
        <w:rPr>
          <w:lang w:val="sr-Cyrl-CS"/>
        </w:rPr>
        <w:t>им</w:t>
      </w:r>
      <w:r w:rsidRPr="003878DD">
        <w:rPr>
          <w:lang w:val="sr-Cyrl-CS"/>
        </w:rPr>
        <w:t xml:space="preserve"> од стране Скупштине општине Љиг, као органа надлежног за </w:t>
      </w:r>
      <w:r>
        <w:rPr>
          <w:lang w:val="sr-Cyrl-CS"/>
        </w:rPr>
        <w:t xml:space="preserve">  </w:t>
      </w:r>
      <w:r>
        <w:rPr>
          <w:lang w:val="sr-Cyrl-CS"/>
        </w:rPr>
        <w:tab/>
      </w:r>
      <w:r w:rsidRPr="003878DD">
        <w:rPr>
          <w:lang w:val="sr-Cyrl-CS"/>
        </w:rPr>
        <w:t xml:space="preserve">образовање </w:t>
      </w:r>
      <w:r>
        <w:rPr>
          <w:lang w:val="sr-Cyrl-CS"/>
        </w:rPr>
        <w:t xml:space="preserve">Комисије за планове општине Љиг, као и </w:t>
      </w:r>
    </w:p>
    <w:p w:rsidR="006D52A3" w:rsidRDefault="006D52A3" w:rsidP="006D52A3">
      <w:pPr>
        <w:rPr>
          <w:b/>
          <w:lang w:val="sr-Cyrl-CS"/>
        </w:rPr>
      </w:pPr>
    </w:p>
    <w:p w:rsidR="006D52A3" w:rsidRDefault="006D52A3" w:rsidP="006D52A3">
      <w:pPr>
        <w:numPr>
          <w:ilvl w:val="0"/>
          <w:numId w:val="37"/>
        </w:numPr>
        <w:jc w:val="both"/>
        <w:rPr>
          <w:lang w:val="sr-Cyrl-CS"/>
        </w:rPr>
      </w:pPr>
      <w:r>
        <w:rPr>
          <w:b/>
          <w:lang w:val="sr-Cyrl-CS"/>
        </w:rPr>
        <w:t>Мр Тихомир</w:t>
      </w:r>
      <w:r w:rsidRPr="001578BE">
        <w:rPr>
          <w:b/>
          <w:lang w:val="sr-Cyrl-CS"/>
        </w:rPr>
        <w:t xml:space="preserve"> Обрадовић</w:t>
      </w:r>
      <w:r w:rsidRPr="001578BE">
        <w:rPr>
          <w:lang w:val="sr-Cyrl-CS"/>
        </w:rPr>
        <w:t>, дипл. инж. арх. из Београда, лиценца ИКС бр. 100 0096 06</w:t>
      </w:r>
      <w:r>
        <w:rPr>
          <w:lang w:val="sr-Cyrl-CS"/>
        </w:rPr>
        <w:t>;</w:t>
      </w:r>
    </w:p>
    <w:p w:rsidR="006D52A3" w:rsidRPr="006D52A3" w:rsidRDefault="006D52A3" w:rsidP="006D52A3">
      <w:pPr>
        <w:numPr>
          <w:ilvl w:val="0"/>
          <w:numId w:val="37"/>
        </w:numPr>
        <w:jc w:val="both"/>
      </w:pPr>
      <w:r w:rsidRPr="006D52A3">
        <w:rPr>
          <w:b/>
          <w:lang w:val="sr-Cyrl-CS"/>
        </w:rPr>
        <w:t>Властимир Чарнојевић</w:t>
      </w:r>
      <w:r w:rsidRPr="006D52A3">
        <w:rPr>
          <w:lang w:val="sr-Cyrl-CS"/>
        </w:rPr>
        <w:t>, дипл. инж. арх. из Ваљева, лиценца ИКС бр. 200  0319  03,</w:t>
      </w:r>
    </w:p>
    <w:p w:rsidR="006D52A3" w:rsidRDefault="006D52A3" w:rsidP="006D52A3">
      <w:pPr>
        <w:jc w:val="both"/>
        <w:rPr>
          <w:lang w:val="sr-Cyrl-CS"/>
        </w:rPr>
      </w:pPr>
      <w:r>
        <w:rPr>
          <w:lang w:val="sr-Cyrl-CS"/>
        </w:rPr>
        <w:t xml:space="preserve">         предложеним од стране Министарства грађевинарства, саобраћаја и инфраструктуре, Министра надлежног за послове просторног планирања и урбанизма:</w:t>
      </w:r>
    </w:p>
    <w:p w:rsidR="006D52A3" w:rsidRDefault="006D52A3" w:rsidP="006D52A3"/>
    <w:p w:rsidR="006D52A3" w:rsidRDefault="006D52A3" w:rsidP="006D52A3">
      <w:pPr>
        <w:jc w:val="center"/>
        <w:rPr>
          <w:b/>
          <w:lang w:val="sr-Cyrl-CS"/>
        </w:rPr>
      </w:pPr>
    </w:p>
    <w:p w:rsidR="006D52A3" w:rsidRDefault="006D52A3" w:rsidP="006D52A3">
      <w:pPr>
        <w:jc w:val="center"/>
        <w:rPr>
          <w:b/>
          <w:lang w:val="sr-Cyrl-CS"/>
        </w:rPr>
      </w:pPr>
      <w:r w:rsidRPr="002052A1">
        <w:rPr>
          <w:b/>
          <w:lang w:val="sr-Cyrl-CS"/>
        </w:rPr>
        <w:t>Члан 2.</w:t>
      </w:r>
    </w:p>
    <w:p w:rsidR="006D52A3" w:rsidRDefault="006D52A3" w:rsidP="006D52A3">
      <w:pPr>
        <w:jc w:val="center"/>
        <w:rPr>
          <w:b/>
          <w:lang w:val="sr-Cyrl-CS"/>
        </w:rPr>
      </w:pPr>
    </w:p>
    <w:p w:rsidR="006D52A3" w:rsidRPr="005F35CE" w:rsidRDefault="006D52A3" w:rsidP="006D52A3">
      <w:pPr>
        <w:jc w:val="center"/>
      </w:pPr>
      <w:r w:rsidRPr="005F35CE">
        <w:rPr>
          <w:lang w:val="sr-Cyrl-CS"/>
        </w:rPr>
        <w:t>Мандат чланова Комисије траје четири године</w:t>
      </w:r>
      <w:r>
        <w:rPr>
          <w:lang w:val="sr-Cyrl-CS"/>
        </w:rPr>
        <w:t>, с тим што могу бити разрешени и пре истека мандата</w:t>
      </w:r>
      <w:r w:rsidRPr="005F35CE">
        <w:rPr>
          <w:lang w:val="sr-Cyrl-CS"/>
        </w:rPr>
        <w:t>.</w:t>
      </w:r>
    </w:p>
    <w:p w:rsidR="006D52A3" w:rsidRDefault="006D52A3" w:rsidP="006D52A3">
      <w:pPr>
        <w:jc w:val="both"/>
        <w:rPr>
          <w:lang w:val="sr-Cyrl-CS"/>
        </w:rPr>
      </w:pPr>
    </w:p>
    <w:p w:rsidR="006D52A3" w:rsidRPr="0068706B" w:rsidRDefault="006D52A3" w:rsidP="006D52A3">
      <w:pPr>
        <w:jc w:val="both"/>
        <w:rPr>
          <w:color w:val="FF0000"/>
          <w:sz w:val="22"/>
          <w:szCs w:val="22"/>
          <w:lang w:val="sr-Cyrl-CS"/>
        </w:rPr>
      </w:pPr>
    </w:p>
    <w:p w:rsidR="006D52A3" w:rsidRPr="002865E6" w:rsidRDefault="006D52A3" w:rsidP="006D52A3">
      <w:pPr>
        <w:jc w:val="center"/>
        <w:rPr>
          <w:sz w:val="22"/>
          <w:szCs w:val="22"/>
          <w:lang w:val="sr-Cyrl-CS"/>
        </w:rPr>
      </w:pPr>
      <w:r w:rsidRPr="002865E6">
        <w:rPr>
          <w:b/>
          <w:sz w:val="22"/>
          <w:szCs w:val="22"/>
          <w:lang w:val="sr-Cyrl-CS"/>
        </w:rPr>
        <w:lastRenderedPageBreak/>
        <w:t>Члан 3.</w:t>
      </w:r>
    </w:p>
    <w:p w:rsidR="006D52A3" w:rsidRPr="00AE2D55" w:rsidRDefault="006D52A3" w:rsidP="006D52A3">
      <w:pPr>
        <w:jc w:val="both"/>
        <w:rPr>
          <w:lang w:val="sr-Cyrl-CS"/>
        </w:rPr>
      </w:pPr>
      <w:r w:rsidRPr="002865E6">
        <w:rPr>
          <w:sz w:val="22"/>
          <w:szCs w:val="22"/>
          <w:lang w:val="sr-Cyrl-CS"/>
        </w:rPr>
        <w:tab/>
      </w:r>
      <w:r w:rsidRPr="00AE2D55">
        <w:rPr>
          <w:lang w:val="sr-Cyrl-CS"/>
        </w:rPr>
        <w:t>Задатак Комисије је да обавља стручне послове у поступку израде и спровођења планских докумената, као и давање стручног мишљења по захтеву надлежне општинске управе.</w:t>
      </w:r>
    </w:p>
    <w:p w:rsidR="006D52A3" w:rsidRPr="0068706B" w:rsidRDefault="006D52A3" w:rsidP="006D52A3">
      <w:pPr>
        <w:jc w:val="both"/>
        <w:rPr>
          <w:color w:val="FF0000"/>
          <w:sz w:val="22"/>
          <w:szCs w:val="22"/>
          <w:lang w:val="sr-Cyrl-CS"/>
        </w:rPr>
      </w:pPr>
    </w:p>
    <w:p w:rsidR="006D52A3" w:rsidRPr="002865E6" w:rsidRDefault="006D52A3" w:rsidP="006D52A3">
      <w:pPr>
        <w:jc w:val="center"/>
        <w:rPr>
          <w:sz w:val="22"/>
          <w:szCs w:val="22"/>
          <w:lang w:val="sr-Cyrl-CS"/>
        </w:rPr>
      </w:pPr>
      <w:r w:rsidRPr="002865E6">
        <w:rPr>
          <w:b/>
          <w:sz w:val="22"/>
          <w:szCs w:val="22"/>
          <w:lang w:val="sr-Cyrl-CS"/>
        </w:rPr>
        <w:t>Члан 4.</w:t>
      </w:r>
    </w:p>
    <w:p w:rsidR="006D52A3" w:rsidRPr="00AE2D55" w:rsidRDefault="006D52A3" w:rsidP="006D52A3">
      <w:pPr>
        <w:jc w:val="both"/>
        <w:rPr>
          <w:lang w:val="sr-Cyrl-CS"/>
        </w:rPr>
      </w:pPr>
      <w:r w:rsidRPr="002865E6">
        <w:rPr>
          <w:sz w:val="22"/>
          <w:szCs w:val="22"/>
          <w:lang w:val="sr-Cyrl-CS"/>
        </w:rPr>
        <w:tab/>
      </w:r>
      <w:r w:rsidRPr="00AE2D55">
        <w:rPr>
          <w:lang w:val="sr-Cyrl-CS"/>
        </w:rPr>
        <w:t>Административно стручне послове за потребе Комисије обавља Одељење за општу управу.</w:t>
      </w:r>
    </w:p>
    <w:p w:rsidR="006D52A3" w:rsidRPr="0068706B" w:rsidRDefault="006D52A3" w:rsidP="006D52A3">
      <w:pPr>
        <w:jc w:val="both"/>
        <w:rPr>
          <w:color w:val="FF0000"/>
          <w:sz w:val="22"/>
          <w:szCs w:val="22"/>
          <w:lang w:val="sr-Cyrl-CS"/>
        </w:rPr>
      </w:pPr>
    </w:p>
    <w:p w:rsidR="006D52A3" w:rsidRPr="007F56EC" w:rsidRDefault="006D52A3" w:rsidP="006D52A3">
      <w:pPr>
        <w:jc w:val="center"/>
        <w:rPr>
          <w:lang w:val="sr-Cyrl-CS"/>
        </w:rPr>
      </w:pPr>
      <w:r w:rsidRPr="007F56EC">
        <w:rPr>
          <w:b/>
          <w:lang w:val="sr-Cyrl-CS"/>
        </w:rPr>
        <w:t xml:space="preserve">Члан 5. </w:t>
      </w:r>
    </w:p>
    <w:p w:rsidR="006D52A3" w:rsidRPr="007F56EC" w:rsidRDefault="006D52A3" w:rsidP="006D52A3">
      <w:pPr>
        <w:jc w:val="both"/>
        <w:rPr>
          <w:lang w:val="sr-Cyrl-CS"/>
        </w:rPr>
      </w:pPr>
      <w:r w:rsidRPr="007F56EC">
        <w:rPr>
          <w:lang w:val="sr-Cyrl-CS"/>
        </w:rPr>
        <w:tab/>
        <w:t xml:space="preserve">Комисија ради у седницама, и то када седници присуствује већина од укупног броја </w:t>
      </w:r>
    </w:p>
    <w:p w:rsidR="006D52A3" w:rsidRPr="007F56EC" w:rsidRDefault="006D52A3" w:rsidP="006D52A3">
      <w:pPr>
        <w:jc w:val="both"/>
        <w:rPr>
          <w:lang w:val="sr-Cyrl-CS"/>
        </w:rPr>
      </w:pPr>
      <w:r w:rsidRPr="007F56EC">
        <w:rPr>
          <w:lang w:val="sr-Cyrl-CS"/>
        </w:rPr>
        <w:t xml:space="preserve">            чланова.</w:t>
      </w:r>
    </w:p>
    <w:p w:rsidR="006D52A3" w:rsidRPr="007F56EC" w:rsidRDefault="006D52A3" w:rsidP="006D52A3">
      <w:pPr>
        <w:jc w:val="both"/>
        <w:rPr>
          <w:lang w:val="sr-Cyrl-CS"/>
        </w:rPr>
      </w:pPr>
      <w:r w:rsidRPr="007F56EC">
        <w:rPr>
          <w:lang w:val="sr-Cyrl-CS"/>
        </w:rPr>
        <w:tab/>
        <w:t>Комисија одлучује већином гласова од броја присутних чланова.</w:t>
      </w:r>
    </w:p>
    <w:p w:rsidR="006D52A3" w:rsidRPr="007F56EC" w:rsidRDefault="006D52A3" w:rsidP="006D52A3">
      <w:pPr>
        <w:jc w:val="both"/>
        <w:rPr>
          <w:lang w:val="sr-Cyrl-CS"/>
        </w:rPr>
      </w:pPr>
      <w:r w:rsidRPr="007F56EC">
        <w:rPr>
          <w:lang w:val="sr-Cyrl-CS"/>
        </w:rPr>
        <w:tab/>
        <w:t>Радом Комисије руководи председник Комисије који сазива седнице.</w:t>
      </w:r>
    </w:p>
    <w:p w:rsidR="006D52A3" w:rsidRPr="007F56EC" w:rsidRDefault="006D52A3" w:rsidP="006D52A3">
      <w:pPr>
        <w:jc w:val="both"/>
        <w:rPr>
          <w:lang w:val="sr-Cyrl-CS"/>
        </w:rPr>
      </w:pPr>
      <w:r w:rsidRPr="007F56EC">
        <w:rPr>
          <w:lang w:val="sr-Cyrl-CS"/>
        </w:rPr>
        <w:tab/>
        <w:t>У одсуству председника Комисије, радом Комисије руководи члан Комисије кога одреди председник Комисије.</w:t>
      </w:r>
    </w:p>
    <w:p w:rsidR="006D52A3" w:rsidRPr="007F56EC" w:rsidRDefault="006D52A3" w:rsidP="006D52A3">
      <w:pPr>
        <w:jc w:val="both"/>
        <w:rPr>
          <w:lang w:val="sr-Cyrl-CS"/>
        </w:rPr>
      </w:pPr>
      <w:r w:rsidRPr="007F56EC">
        <w:rPr>
          <w:lang w:val="sr-Cyrl-CS"/>
        </w:rPr>
        <w:tab/>
        <w:t>Уколико је члан Комисије руководио израдом планског документа, или је учествовао у његовој изради као члан стручног тима, или ако је запослен у предузећу које је плански документ и</w:t>
      </w:r>
      <w:r>
        <w:rPr>
          <w:lang w:val="sr-Cyrl-CS"/>
        </w:rPr>
        <w:t xml:space="preserve">зрадило, </w:t>
      </w:r>
      <w:r w:rsidRPr="007F56EC">
        <w:rPr>
          <w:lang w:val="sr-Cyrl-CS"/>
        </w:rPr>
        <w:t>он не може учествовати  у одлучивању за ту тачку дневног реда.</w:t>
      </w:r>
    </w:p>
    <w:p w:rsidR="006D52A3" w:rsidRPr="007F56EC" w:rsidRDefault="006D52A3" w:rsidP="006D52A3">
      <w:pPr>
        <w:jc w:val="both"/>
        <w:rPr>
          <w:lang w:val="sr-Cyrl-CS"/>
        </w:rPr>
      </w:pPr>
      <w:r w:rsidRPr="007F56EC">
        <w:rPr>
          <w:lang w:val="sr-Cyrl-CS"/>
        </w:rPr>
        <w:tab/>
        <w:t xml:space="preserve">Комисија доноси пословник о свом раду, којим се одређују ближе одредбе о начину рада и   одлучивања Комисије. </w:t>
      </w:r>
    </w:p>
    <w:p w:rsidR="006D52A3" w:rsidRPr="007F56EC" w:rsidRDefault="006D52A3" w:rsidP="006D52A3">
      <w:pPr>
        <w:jc w:val="both"/>
        <w:rPr>
          <w:lang w:val="sr-Cyrl-CS"/>
        </w:rPr>
      </w:pPr>
    </w:p>
    <w:p w:rsidR="006D52A3" w:rsidRPr="007F56EC" w:rsidRDefault="006D52A3" w:rsidP="006D52A3">
      <w:pPr>
        <w:jc w:val="center"/>
        <w:rPr>
          <w:lang w:val="sr-Cyrl-CS"/>
        </w:rPr>
      </w:pPr>
      <w:r w:rsidRPr="007F56EC">
        <w:rPr>
          <w:b/>
          <w:lang w:val="sr-Cyrl-CS"/>
        </w:rPr>
        <w:t>Члан 6.</w:t>
      </w:r>
    </w:p>
    <w:p w:rsidR="006D52A3" w:rsidRPr="007F56EC" w:rsidRDefault="006D52A3" w:rsidP="006D52A3">
      <w:pPr>
        <w:jc w:val="center"/>
        <w:rPr>
          <w:lang w:val="sr-Cyrl-CS"/>
        </w:rPr>
      </w:pPr>
      <w:r w:rsidRPr="007F56EC">
        <w:rPr>
          <w:lang w:val="sr-Cyrl-CS"/>
        </w:rPr>
        <w:t>Средства за рад Комисије обезбедиће се из буџета Општине Љиг.</w:t>
      </w:r>
    </w:p>
    <w:p w:rsidR="006D52A3" w:rsidRPr="007F56EC" w:rsidRDefault="006D52A3" w:rsidP="006D52A3">
      <w:pPr>
        <w:jc w:val="both"/>
        <w:rPr>
          <w:lang w:val="sr-Cyrl-CS"/>
        </w:rPr>
      </w:pPr>
    </w:p>
    <w:p w:rsidR="006D52A3" w:rsidRPr="007F56EC" w:rsidRDefault="006D52A3" w:rsidP="006D52A3">
      <w:pPr>
        <w:jc w:val="center"/>
        <w:rPr>
          <w:b/>
          <w:lang w:val="sr-Cyrl-CS"/>
        </w:rPr>
      </w:pPr>
      <w:r w:rsidRPr="007F56EC">
        <w:rPr>
          <w:b/>
          <w:lang w:val="sr-Cyrl-CS"/>
        </w:rPr>
        <w:t>Члан 7.</w:t>
      </w:r>
    </w:p>
    <w:p w:rsidR="006D52A3" w:rsidRPr="007F56EC" w:rsidRDefault="006D52A3" w:rsidP="006D52A3">
      <w:pPr>
        <w:jc w:val="center"/>
      </w:pPr>
      <w:r w:rsidRPr="007F56EC">
        <w:rPr>
          <w:lang w:val="sr-Cyrl-CS"/>
        </w:rPr>
        <w:t>Решење доставити члановима, Министарству грађевинарства, саобраћаја и инфраструктуре у Београду, Немањина 22-26, и архиви.</w:t>
      </w:r>
    </w:p>
    <w:p w:rsidR="006D52A3" w:rsidRPr="007F56EC" w:rsidRDefault="006D52A3" w:rsidP="006D52A3">
      <w:pPr>
        <w:jc w:val="center"/>
        <w:rPr>
          <w:lang w:val="sr-Cyrl-CS"/>
        </w:rPr>
      </w:pPr>
    </w:p>
    <w:p w:rsidR="006D52A3" w:rsidRPr="007F56EC" w:rsidRDefault="006D52A3" w:rsidP="006D52A3">
      <w:pPr>
        <w:jc w:val="center"/>
        <w:rPr>
          <w:lang w:val="sr-Cyrl-CS"/>
        </w:rPr>
      </w:pPr>
      <w:r w:rsidRPr="007F56EC">
        <w:rPr>
          <w:b/>
          <w:lang w:val="sr-Cyrl-CS"/>
        </w:rPr>
        <w:t>Члан 8.</w:t>
      </w:r>
    </w:p>
    <w:p w:rsidR="006D52A3" w:rsidRPr="007F56EC" w:rsidRDefault="006D52A3" w:rsidP="006D52A3">
      <w:pPr>
        <w:jc w:val="center"/>
        <w:rPr>
          <w:lang w:val="sr-Cyrl-CS"/>
        </w:rPr>
      </w:pPr>
      <w:r w:rsidRPr="007F56EC">
        <w:rPr>
          <w:lang w:val="sr-Cyrl-CS"/>
        </w:rPr>
        <w:t>Решење ступа на снагу даном доношења, а биће објављено у „Службеном гласнику</w:t>
      </w:r>
    </w:p>
    <w:p w:rsidR="006D52A3" w:rsidRPr="007F56EC" w:rsidRDefault="006D52A3" w:rsidP="006D52A3">
      <w:pPr>
        <w:jc w:val="center"/>
        <w:rPr>
          <w:lang w:val="sr-Cyrl-CS"/>
        </w:rPr>
      </w:pPr>
      <w:r w:rsidRPr="007F56EC">
        <w:rPr>
          <w:lang w:val="sr-Cyrl-CS"/>
        </w:rPr>
        <w:t>општине Љиг“.</w:t>
      </w:r>
    </w:p>
    <w:p w:rsidR="00D17EFA" w:rsidRDefault="00D17EFA" w:rsidP="00D17FFA">
      <w:pPr>
        <w:ind w:firstLine="720"/>
        <w:jc w:val="both"/>
        <w:rPr>
          <w:lang w:val="sr-Cyrl-CS"/>
        </w:rPr>
      </w:pPr>
    </w:p>
    <w:p w:rsidR="00D17EFA" w:rsidRDefault="00D17EFA" w:rsidP="00D17FFA">
      <w:pPr>
        <w:ind w:firstLine="720"/>
        <w:jc w:val="both"/>
        <w:rPr>
          <w:lang w:val="sr-Cyrl-CS"/>
        </w:rPr>
      </w:pPr>
    </w:p>
    <w:p w:rsidR="00D17FFA" w:rsidRPr="00D10782" w:rsidRDefault="00D17FFA" w:rsidP="00D17FFA">
      <w:pPr>
        <w:ind w:firstLine="720"/>
        <w:jc w:val="both"/>
        <w:rPr>
          <w:lang w:val="sr-Cyrl-CS"/>
        </w:rPr>
      </w:pPr>
    </w:p>
    <w:p w:rsidR="00D17FFA" w:rsidRPr="00D10782" w:rsidRDefault="00D17FFA" w:rsidP="00D17FFA">
      <w:pPr>
        <w:ind w:firstLine="720"/>
        <w:jc w:val="center"/>
        <w:rPr>
          <w:lang w:val="sr-Cyrl-CS"/>
        </w:rPr>
      </w:pPr>
      <w:r w:rsidRPr="00D10782">
        <w:rPr>
          <w:lang w:val="sr-Cyrl-CS"/>
        </w:rPr>
        <w:t>СКУПШТИНА ОПШТИНЕ ЉИГ</w:t>
      </w:r>
    </w:p>
    <w:p w:rsidR="00D17FFA" w:rsidRPr="00D10782" w:rsidRDefault="00D17FFA" w:rsidP="00D17FFA">
      <w:pPr>
        <w:ind w:firstLine="720"/>
        <w:jc w:val="center"/>
        <w:rPr>
          <w:lang w:val="sr-Cyrl-CS"/>
        </w:rPr>
      </w:pPr>
    </w:p>
    <w:p w:rsidR="00D17FFA" w:rsidRPr="00D10782" w:rsidRDefault="00D17FFA" w:rsidP="00D17FFA">
      <w:pPr>
        <w:ind w:firstLine="720"/>
        <w:jc w:val="both"/>
        <w:rPr>
          <w:lang w:val="sr-Cyrl-CS"/>
        </w:rPr>
      </w:pPr>
    </w:p>
    <w:p w:rsidR="00D17FFA" w:rsidRPr="00D10782" w:rsidRDefault="00D17FFA" w:rsidP="00D17FFA">
      <w:pPr>
        <w:ind w:firstLine="720"/>
        <w:jc w:val="both"/>
        <w:rPr>
          <w:lang w:val="sr-Cyrl-CS"/>
        </w:rPr>
      </w:pPr>
    </w:p>
    <w:p w:rsidR="00D17FFA" w:rsidRPr="00517278" w:rsidRDefault="00D17FFA" w:rsidP="00D17FFA">
      <w:pPr>
        <w:ind w:firstLine="720"/>
        <w:jc w:val="both"/>
        <w:rPr>
          <w:lang w:val="sr-Cyrl-CS"/>
        </w:rPr>
      </w:pPr>
      <w:r w:rsidRPr="00D10782">
        <w:rPr>
          <w:lang w:val="sr-Cyrl-CS"/>
        </w:rPr>
        <w:t>01 Број: 06-</w:t>
      </w:r>
      <w:r w:rsidR="00517278">
        <w:rPr>
          <w:lang w:val="sr-Cyrl-CS"/>
        </w:rPr>
        <w:t>3</w:t>
      </w:r>
      <w:r w:rsidRPr="00D10782">
        <w:rPr>
          <w:lang w:val="sr-Cyrl-CS"/>
        </w:rPr>
        <w:t>/1</w:t>
      </w:r>
      <w:r w:rsidR="00517278">
        <w:rPr>
          <w:lang w:val="sr-Cyrl-CS"/>
        </w:rPr>
        <w:t>7</w:t>
      </w:r>
      <w:r w:rsidRPr="00D10782">
        <w:rPr>
          <w:lang w:val="sr-Cyrl-CS"/>
        </w:rPr>
        <w:t>-</w:t>
      </w:r>
      <w:r w:rsidR="00517278">
        <w:rPr>
          <w:lang w:val="sr-Cyrl-CS"/>
        </w:rPr>
        <w:t>8</w:t>
      </w:r>
    </w:p>
    <w:p w:rsidR="00D17FFA" w:rsidRDefault="00D17FFA" w:rsidP="00D17FFA">
      <w:pPr>
        <w:jc w:val="center"/>
        <w:rPr>
          <w:sz w:val="22"/>
          <w:szCs w:val="22"/>
        </w:rPr>
      </w:pPr>
    </w:p>
    <w:p w:rsidR="00D17FFA" w:rsidRDefault="00D17FFA" w:rsidP="00D17FFA">
      <w:pPr>
        <w:jc w:val="center"/>
        <w:rPr>
          <w:sz w:val="22"/>
          <w:szCs w:val="22"/>
        </w:rPr>
      </w:pPr>
    </w:p>
    <w:p w:rsidR="00D17FFA" w:rsidRDefault="00D17FFA" w:rsidP="00D17FFA">
      <w:pPr>
        <w:jc w:val="right"/>
        <w:rPr>
          <w:sz w:val="22"/>
          <w:szCs w:val="22"/>
        </w:rPr>
      </w:pPr>
    </w:p>
    <w:p w:rsidR="00D17FFA" w:rsidRPr="00CC3E1F" w:rsidRDefault="00D17FFA" w:rsidP="00D17FFA">
      <w:pPr>
        <w:jc w:val="center"/>
      </w:pPr>
      <w:r w:rsidRPr="00CC3E1F">
        <w:t xml:space="preserve">                                                                                                              </w:t>
      </w:r>
      <w:r w:rsidRPr="00CC3E1F">
        <w:rPr>
          <w:lang w:val="sr-Cyrl-CS"/>
        </w:rPr>
        <w:t xml:space="preserve">  </w:t>
      </w:r>
      <w:r w:rsidRPr="00CC3E1F">
        <w:t xml:space="preserve"> ПРЕДСЕДНИК</w:t>
      </w:r>
    </w:p>
    <w:p w:rsidR="00D17FFA" w:rsidRPr="00CC3E1F" w:rsidRDefault="00D17FFA" w:rsidP="00D17FFA">
      <w:pPr>
        <w:jc w:val="right"/>
        <w:rPr>
          <w:lang w:val="sr-Cyrl-CS"/>
        </w:rPr>
      </w:pPr>
      <w:r w:rsidRPr="00CC3E1F">
        <w:rPr>
          <w:lang w:val="sr-Cyrl-CS"/>
        </w:rPr>
        <w:t>Горан Миловановић</w:t>
      </w:r>
      <w:r w:rsidRPr="00CC3E1F">
        <w:t xml:space="preserve">, </w:t>
      </w:r>
      <w:r w:rsidRPr="00CC3E1F">
        <w:rPr>
          <w:lang w:val="sr-Cyrl-CS"/>
        </w:rPr>
        <w:t>с.р.</w:t>
      </w:r>
    </w:p>
    <w:p w:rsidR="00D17FFA" w:rsidRDefault="00D17FFA" w:rsidP="00D17FFA">
      <w:pPr>
        <w:jc w:val="right"/>
        <w:rPr>
          <w:sz w:val="22"/>
          <w:szCs w:val="22"/>
          <w:lang w:val="sr-Cyrl-CS"/>
        </w:rPr>
      </w:pPr>
    </w:p>
    <w:p w:rsidR="006D52A3" w:rsidRDefault="006D52A3" w:rsidP="00D17FFA">
      <w:pPr>
        <w:jc w:val="right"/>
        <w:rPr>
          <w:sz w:val="22"/>
          <w:szCs w:val="22"/>
          <w:lang w:val="sr-Cyrl-CS"/>
        </w:rPr>
      </w:pPr>
    </w:p>
    <w:p w:rsidR="00597F68" w:rsidRDefault="00597F68" w:rsidP="00597F68">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22.фебруар 2017.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1</w:t>
      </w:r>
      <w:r>
        <w:rPr>
          <w:rFonts w:ascii="Arial" w:hAnsi="Arial" w:cs="Arial"/>
          <w:lang w:val="sr-Cyrl-CS"/>
        </w:rPr>
        <w:t xml:space="preserve">     </w:t>
      </w:r>
    </w:p>
    <w:p w:rsidR="00D17FFA" w:rsidRDefault="00D17FFA" w:rsidP="00D17FFA">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D17FFA" w:rsidTr="00637355">
        <w:trPr>
          <w:trHeight w:val="345"/>
        </w:trPr>
        <w:tc>
          <w:tcPr>
            <w:tcW w:w="9750" w:type="dxa"/>
            <w:tcBorders>
              <w:top w:val="single" w:sz="4" w:space="0" w:color="auto"/>
              <w:left w:val="single" w:sz="4" w:space="0" w:color="auto"/>
              <w:bottom w:val="single" w:sz="4" w:space="0" w:color="auto"/>
              <w:right w:val="single" w:sz="4" w:space="0" w:color="auto"/>
            </w:tcBorders>
            <w:hideMark/>
          </w:tcPr>
          <w:p w:rsidR="00D17FFA" w:rsidRDefault="00D17FFA" w:rsidP="00637355">
            <w:pPr>
              <w:spacing w:line="276" w:lineRule="auto"/>
              <w:jc w:val="center"/>
              <w:rPr>
                <w:rFonts w:ascii="Arial" w:hAnsi="Arial" w:cs="Arial"/>
                <w:lang w:val="sr-Cyrl-CS"/>
              </w:rPr>
            </w:pPr>
            <w:r>
              <w:rPr>
                <w:rFonts w:ascii="Arial" w:hAnsi="Arial" w:cs="Arial"/>
                <w:sz w:val="22"/>
                <w:szCs w:val="22"/>
                <w:lang w:val="sr-Cyrl-CS"/>
              </w:rPr>
              <w:t>9.</w:t>
            </w:r>
          </w:p>
        </w:tc>
      </w:tr>
    </w:tbl>
    <w:p w:rsidR="00D17FFA" w:rsidRDefault="00D17FFA" w:rsidP="00D17FFA">
      <w:pPr>
        <w:jc w:val="both"/>
        <w:rPr>
          <w:sz w:val="22"/>
          <w:szCs w:val="22"/>
          <w:lang w:val="sr-Cyrl-CS"/>
        </w:rPr>
      </w:pPr>
    </w:p>
    <w:p w:rsidR="004559C0" w:rsidRPr="00B37757" w:rsidRDefault="004559C0" w:rsidP="004559C0">
      <w:pPr>
        <w:jc w:val="both"/>
      </w:pPr>
      <w:r>
        <w:tab/>
      </w:r>
      <w:r w:rsidRPr="00B37757">
        <w:t xml:space="preserve"> На основу члана 43 Статута Општине Љиг („Службени гласник општине Љиг“ бр.7/08, 10/08, 6/16) и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(„Службени гласник РС“ бр.24/2012, 48/2015 и 99/2015), Скупштина општине Љиг дана</w:t>
      </w:r>
      <w:r>
        <w:t xml:space="preserve"> 22.02.2017.године</w:t>
      </w:r>
      <w:r w:rsidRPr="00B37757">
        <w:t>, доноси:</w:t>
      </w:r>
    </w:p>
    <w:p w:rsidR="004559C0" w:rsidRPr="00B37757" w:rsidRDefault="004559C0" w:rsidP="004559C0">
      <w:r w:rsidRPr="00B37757">
        <w:t xml:space="preserve">           </w:t>
      </w:r>
    </w:p>
    <w:p w:rsidR="004559C0" w:rsidRPr="00B37757" w:rsidRDefault="004559C0" w:rsidP="004559C0"/>
    <w:p w:rsidR="004559C0" w:rsidRPr="00B37757" w:rsidRDefault="004559C0" w:rsidP="004559C0">
      <w:pPr>
        <w:rPr>
          <w:b/>
        </w:rPr>
      </w:pPr>
      <w:r w:rsidRPr="00B37757">
        <w:rPr>
          <w:b/>
        </w:rPr>
        <w:t xml:space="preserve">                                                               Р  Е  Ш  Е  Њ  Е    </w:t>
      </w:r>
    </w:p>
    <w:p w:rsidR="004559C0" w:rsidRPr="00B37757" w:rsidRDefault="004559C0" w:rsidP="004559C0">
      <w:pPr>
        <w:rPr>
          <w:b/>
        </w:rPr>
      </w:pPr>
      <w:r w:rsidRPr="00B37757">
        <w:rPr>
          <w:b/>
        </w:rPr>
        <w:t xml:space="preserve">  </w:t>
      </w:r>
      <w:r w:rsidR="00522925">
        <w:rPr>
          <w:b/>
        </w:rPr>
        <w:t xml:space="preserve">         О ОБРАЗОВАЊУ КОМИСИЈЕ </w:t>
      </w:r>
      <w:r w:rsidRPr="00B37757">
        <w:rPr>
          <w:b/>
        </w:rPr>
        <w:t>ЗА СПРОВОЂЕЊЕ ПОСТУПКА</w:t>
      </w:r>
    </w:p>
    <w:p w:rsidR="004559C0" w:rsidRPr="00B37757" w:rsidRDefault="004559C0" w:rsidP="004559C0">
      <w:pPr>
        <w:rPr>
          <w:b/>
        </w:rPr>
      </w:pPr>
      <w:r w:rsidRPr="00B37757">
        <w:rPr>
          <w:b/>
        </w:rPr>
        <w:t xml:space="preserve">                                   ОТУЂЕЊА И РАЗМЕНЕ НЕПОКРЕТНОСТИ</w:t>
      </w:r>
    </w:p>
    <w:p w:rsidR="004559C0" w:rsidRPr="00B37757" w:rsidRDefault="004559C0" w:rsidP="004559C0">
      <w:pPr>
        <w:rPr>
          <w:b/>
        </w:rPr>
      </w:pPr>
    </w:p>
    <w:p w:rsidR="004559C0" w:rsidRPr="00B37757" w:rsidRDefault="004559C0" w:rsidP="004559C0">
      <w:pPr>
        <w:rPr>
          <w:b/>
        </w:rPr>
      </w:pPr>
      <w:r w:rsidRPr="00B37757">
        <w:rPr>
          <w:b/>
        </w:rPr>
        <w:t xml:space="preserve"> </w:t>
      </w:r>
    </w:p>
    <w:p w:rsidR="004559C0" w:rsidRPr="00B37757" w:rsidRDefault="004559C0" w:rsidP="004559C0">
      <w:r w:rsidRPr="00B37757">
        <w:rPr>
          <w:b/>
        </w:rPr>
        <w:t xml:space="preserve">      1.</w:t>
      </w:r>
      <w:r>
        <w:rPr>
          <w:b/>
        </w:rPr>
        <w:t xml:space="preserve"> </w:t>
      </w:r>
      <w:r w:rsidRPr="00B37757">
        <w:t>ОБРАЗУЈЕ СЕ  Комисија за спровођење поступка размене и отуђења непокретности непосредном погодбом, јавним надметањем и прикупљањем писмених понуда, у саставу:</w:t>
      </w:r>
    </w:p>
    <w:p w:rsidR="004559C0" w:rsidRPr="00B37757" w:rsidRDefault="004559C0" w:rsidP="004559C0">
      <w:r>
        <w:t xml:space="preserve">   </w:t>
      </w:r>
      <w:r w:rsidRPr="00B37757">
        <w:t>-</w:t>
      </w:r>
      <w:r>
        <w:t xml:space="preserve"> </w:t>
      </w:r>
      <w:r w:rsidRPr="00B37757">
        <w:rPr>
          <w:b/>
        </w:rPr>
        <w:t>Љубивоје Вујић</w:t>
      </w:r>
      <w:r w:rsidRPr="00B37757">
        <w:t>, дипл.економиста, из Љига ,као  председник комисије;</w:t>
      </w:r>
    </w:p>
    <w:p w:rsidR="004559C0" w:rsidRPr="00B37757" w:rsidRDefault="004559C0" w:rsidP="004559C0">
      <w:r>
        <w:rPr>
          <w:b/>
        </w:rPr>
        <w:t xml:space="preserve">   </w:t>
      </w:r>
      <w:r w:rsidRPr="00B37757">
        <w:rPr>
          <w:b/>
        </w:rPr>
        <w:t>-</w:t>
      </w:r>
      <w:r>
        <w:rPr>
          <w:b/>
        </w:rPr>
        <w:t xml:space="preserve"> </w:t>
      </w:r>
      <w:r w:rsidRPr="00B37757">
        <w:rPr>
          <w:b/>
        </w:rPr>
        <w:t xml:space="preserve">Мирослав Радојичић, </w:t>
      </w:r>
      <w:r w:rsidRPr="00B37757">
        <w:t>дипл.правник, из Драгоља, као члан комисије;</w:t>
      </w:r>
    </w:p>
    <w:p w:rsidR="004559C0" w:rsidRPr="00B37757" w:rsidRDefault="004559C0" w:rsidP="004559C0">
      <w:r>
        <w:t xml:space="preserve">   </w:t>
      </w:r>
      <w:r w:rsidRPr="00B37757">
        <w:t>-</w:t>
      </w:r>
      <w:r>
        <w:t xml:space="preserve"> </w:t>
      </w:r>
      <w:r w:rsidRPr="00B37757">
        <w:rPr>
          <w:b/>
        </w:rPr>
        <w:t>Жељко Костадиновић</w:t>
      </w:r>
      <w:r w:rsidRPr="00B37757">
        <w:t>, ,дипл.економиста из Палежнице,као  члан комисије;</w:t>
      </w:r>
    </w:p>
    <w:p w:rsidR="004559C0" w:rsidRDefault="004559C0" w:rsidP="004559C0">
      <w:r w:rsidRPr="00B37757">
        <w:t>Председник и чланови комисије именују се на период од годину дана.</w:t>
      </w:r>
    </w:p>
    <w:p w:rsidR="004559C0" w:rsidRPr="00B37757" w:rsidRDefault="004559C0" w:rsidP="004559C0"/>
    <w:p w:rsidR="004559C0" w:rsidRPr="00B37757" w:rsidRDefault="004559C0" w:rsidP="004559C0">
      <w:pPr>
        <w:rPr>
          <w:b/>
        </w:rPr>
      </w:pPr>
      <w:r w:rsidRPr="00B37757">
        <w:rPr>
          <w:b/>
        </w:rPr>
        <w:t xml:space="preserve">    2. Задатак Комисије  из тачке 1. овог Решења:</w:t>
      </w:r>
    </w:p>
    <w:p w:rsidR="004559C0" w:rsidRPr="00B37757" w:rsidRDefault="004559C0" w:rsidP="004559C0">
      <w:r w:rsidRPr="00B37757">
        <w:rPr>
          <w:b/>
        </w:rPr>
        <w:t>-</w:t>
      </w:r>
      <w:r w:rsidRPr="00B37757">
        <w:t>Прикупљање понуда за прибављање и отуђење непокретности;</w:t>
      </w:r>
    </w:p>
    <w:p w:rsidR="004559C0" w:rsidRPr="00B37757" w:rsidRDefault="004559C0" w:rsidP="004559C0">
      <w:r w:rsidRPr="00B37757">
        <w:t>-Спровођење поступка прибављања и  отуђења непокретности;</w:t>
      </w:r>
    </w:p>
    <w:p w:rsidR="004559C0" w:rsidRPr="00B37757" w:rsidRDefault="004559C0" w:rsidP="004559C0">
      <w:r w:rsidRPr="00B37757">
        <w:t>-Сачињавање записника о спроведеном поступку прибављања и отуђења;</w:t>
      </w:r>
    </w:p>
    <w:p w:rsidR="004559C0" w:rsidRPr="00B37757" w:rsidRDefault="004559C0" w:rsidP="004559C0">
      <w:r w:rsidRPr="00B37757">
        <w:t>-Давање надлежном органу предлога Одлуке о прибављању и отуђењу непокретности;</w:t>
      </w:r>
    </w:p>
    <w:p w:rsidR="004559C0" w:rsidRPr="00B37757" w:rsidRDefault="004559C0" w:rsidP="004559C0"/>
    <w:p w:rsidR="004559C0" w:rsidRDefault="004559C0" w:rsidP="004559C0">
      <w:r>
        <w:rPr>
          <w:b/>
        </w:rPr>
        <w:t xml:space="preserve">   </w:t>
      </w:r>
      <w:r w:rsidRPr="00B37757">
        <w:rPr>
          <w:b/>
        </w:rPr>
        <w:t>3.</w:t>
      </w:r>
      <w:r>
        <w:rPr>
          <w:b/>
        </w:rPr>
        <w:t xml:space="preserve"> </w:t>
      </w:r>
      <w:r w:rsidRPr="00B37757">
        <w:t>Комисија ће обавити свој задатак у року од 30 дана од дана образовања.</w:t>
      </w:r>
    </w:p>
    <w:p w:rsidR="004559C0" w:rsidRPr="00B37757" w:rsidRDefault="004559C0" w:rsidP="004559C0"/>
    <w:p w:rsidR="004559C0" w:rsidRPr="00B37757" w:rsidRDefault="004559C0" w:rsidP="004559C0">
      <w:r>
        <w:rPr>
          <w:b/>
        </w:rPr>
        <w:t xml:space="preserve">   </w:t>
      </w:r>
      <w:r w:rsidRPr="00B37757">
        <w:rPr>
          <w:b/>
        </w:rPr>
        <w:t>4.</w:t>
      </w:r>
      <w:r>
        <w:rPr>
          <w:b/>
        </w:rPr>
        <w:t xml:space="preserve"> </w:t>
      </w:r>
      <w:r w:rsidRPr="00B37757">
        <w:t>Ово Решење ступа на снагу даном доношења.</w:t>
      </w:r>
    </w:p>
    <w:p w:rsidR="00D17FFA" w:rsidRPr="003904C6" w:rsidRDefault="00D17FFA" w:rsidP="00D17FFA">
      <w:pPr>
        <w:ind w:firstLine="720"/>
        <w:jc w:val="both"/>
        <w:rPr>
          <w:lang w:val="sr-Cyrl-CS"/>
        </w:rPr>
      </w:pPr>
    </w:p>
    <w:p w:rsidR="00D17FFA" w:rsidRPr="003904C6" w:rsidRDefault="00D17FFA" w:rsidP="00D17FFA">
      <w:pPr>
        <w:ind w:firstLine="720"/>
        <w:jc w:val="both"/>
        <w:rPr>
          <w:lang w:val="sr-Cyrl-CS"/>
        </w:rPr>
      </w:pPr>
    </w:p>
    <w:p w:rsidR="00D17FFA" w:rsidRPr="003904C6" w:rsidRDefault="00D17FFA" w:rsidP="00D17FFA">
      <w:pPr>
        <w:ind w:firstLine="720"/>
        <w:jc w:val="both"/>
        <w:rPr>
          <w:lang w:val="sr-Cyrl-CS"/>
        </w:rPr>
      </w:pPr>
    </w:p>
    <w:p w:rsidR="00D17FFA" w:rsidRPr="003904C6" w:rsidRDefault="00D17FFA" w:rsidP="00D17FFA">
      <w:pPr>
        <w:ind w:firstLine="720"/>
        <w:jc w:val="center"/>
        <w:rPr>
          <w:lang w:val="sr-Cyrl-CS"/>
        </w:rPr>
      </w:pPr>
      <w:r w:rsidRPr="003904C6">
        <w:rPr>
          <w:lang w:val="sr-Cyrl-CS"/>
        </w:rPr>
        <w:t>СКУПШТИНА ОПШТИНЕ ЉИГ</w:t>
      </w:r>
    </w:p>
    <w:p w:rsidR="00D17FFA" w:rsidRPr="003904C6" w:rsidRDefault="00D17FFA" w:rsidP="00D17FFA">
      <w:pPr>
        <w:ind w:firstLine="720"/>
        <w:jc w:val="center"/>
        <w:rPr>
          <w:lang w:val="sr-Cyrl-CS"/>
        </w:rPr>
      </w:pPr>
    </w:p>
    <w:p w:rsidR="00D17FFA" w:rsidRPr="003904C6" w:rsidRDefault="00D17FFA" w:rsidP="00D17FFA">
      <w:pPr>
        <w:ind w:firstLine="720"/>
        <w:jc w:val="both"/>
        <w:rPr>
          <w:lang w:val="sr-Cyrl-CS"/>
        </w:rPr>
      </w:pPr>
    </w:p>
    <w:p w:rsidR="00D17FFA" w:rsidRPr="003904C6" w:rsidRDefault="00D17FFA" w:rsidP="00D17FFA">
      <w:pPr>
        <w:ind w:firstLine="720"/>
        <w:jc w:val="both"/>
        <w:rPr>
          <w:lang w:val="sr-Cyrl-CS"/>
        </w:rPr>
      </w:pPr>
      <w:r w:rsidRPr="003904C6">
        <w:rPr>
          <w:lang w:val="sr-Cyrl-CS"/>
        </w:rPr>
        <w:t>01 Број: 06-</w:t>
      </w:r>
      <w:r w:rsidR="001B06BD">
        <w:rPr>
          <w:lang w:val="sr-Cyrl-CS"/>
        </w:rPr>
        <w:t>3</w:t>
      </w:r>
      <w:r w:rsidRPr="003904C6">
        <w:rPr>
          <w:lang w:val="sr-Cyrl-CS"/>
        </w:rPr>
        <w:t>/1</w:t>
      </w:r>
      <w:r w:rsidR="001B06BD">
        <w:rPr>
          <w:lang w:val="sr-Cyrl-CS"/>
        </w:rPr>
        <w:t>7</w:t>
      </w:r>
      <w:r w:rsidRPr="003904C6">
        <w:rPr>
          <w:lang w:val="sr-Cyrl-CS"/>
        </w:rPr>
        <w:t>-</w:t>
      </w:r>
      <w:r w:rsidR="001B06BD">
        <w:rPr>
          <w:lang w:val="sr-Cyrl-CS"/>
        </w:rPr>
        <w:t>9</w:t>
      </w:r>
    </w:p>
    <w:p w:rsidR="00D17FFA" w:rsidRPr="003904C6" w:rsidRDefault="00D17FFA" w:rsidP="00D17FFA">
      <w:r w:rsidRPr="003904C6">
        <w:tab/>
        <w:t xml:space="preserve"> </w:t>
      </w:r>
    </w:p>
    <w:p w:rsidR="00D17FFA" w:rsidRPr="00CC3E1F" w:rsidRDefault="00D17FFA" w:rsidP="00D17FFA">
      <w:pPr>
        <w:jc w:val="center"/>
      </w:pPr>
      <w:r w:rsidRPr="00CC3E1F">
        <w:t xml:space="preserve">                                                                                                                  ПРЕДСЕДНИК</w:t>
      </w:r>
    </w:p>
    <w:p w:rsidR="00D17FFA" w:rsidRPr="00CC3E1F" w:rsidRDefault="00D17FFA" w:rsidP="00D17FFA">
      <w:pPr>
        <w:jc w:val="right"/>
        <w:rPr>
          <w:lang w:val="sr-Cyrl-CS"/>
        </w:rPr>
      </w:pPr>
      <w:r w:rsidRPr="00CC3E1F">
        <w:rPr>
          <w:lang w:val="sr-Cyrl-CS"/>
        </w:rPr>
        <w:t>Горан Миловановић</w:t>
      </w:r>
      <w:r w:rsidRPr="00CC3E1F">
        <w:t xml:space="preserve">, </w:t>
      </w:r>
      <w:r w:rsidRPr="00CC3E1F">
        <w:rPr>
          <w:lang w:val="sr-Cyrl-CS"/>
        </w:rPr>
        <w:t>с.р.</w:t>
      </w:r>
    </w:p>
    <w:p w:rsidR="00D17FFA" w:rsidRDefault="00D17FFA" w:rsidP="00D17FFA">
      <w:pPr>
        <w:pStyle w:val="BodyText"/>
        <w:rPr>
          <w:b/>
          <w:bCs/>
        </w:rPr>
      </w:pPr>
    </w:p>
    <w:p w:rsidR="00D17FFA" w:rsidRDefault="00D17FFA" w:rsidP="00D17FFA">
      <w:pPr>
        <w:jc w:val="right"/>
        <w:rPr>
          <w:sz w:val="22"/>
          <w:szCs w:val="22"/>
          <w:lang w:val="sr-Cyrl-CS"/>
        </w:rPr>
      </w:pPr>
    </w:p>
    <w:p w:rsidR="00D17FFA" w:rsidRDefault="00D17FFA" w:rsidP="00D17FFA">
      <w:pPr>
        <w:jc w:val="right"/>
        <w:rPr>
          <w:sz w:val="22"/>
          <w:szCs w:val="22"/>
          <w:lang w:val="sr-Cyrl-CS"/>
        </w:rPr>
      </w:pPr>
    </w:p>
    <w:p w:rsidR="004559C0" w:rsidRPr="004559C0" w:rsidRDefault="004559C0" w:rsidP="00D17FFA">
      <w:pPr>
        <w:jc w:val="right"/>
        <w:rPr>
          <w:sz w:val="22"/>
          <w:szCs w:val="22"/>
          <w:lang w:val="sr-Cyrl-CS"/>
        </w:rPr>
      </w:pPr>
    </w:p>
    <w:p w:rsidR="00597F68" w:rsidRDefault="00597F68" w:rsidP="00597F68">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22.фебруар 2017.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1</w:t>
      </w:r>
      <w:r>
        <w:rPr>
          <w:rFonts w:ascii="Arial" w:hAnsi="Arial" w:cs="Arial"/>
          <w:lang w:val="sr-Cyrl-CS"/>
        </w:rPr>
        <w:t xml:space="preserve">     </w:t>
      </w:r>
    </w:p>
    <w:p w:rsidR="00D17FFA" w:rsidRDefault="00D17FFA" w:rsidP="00D17FFA">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D17FFA" w:rsidTr="00637355">
        <w:trPr>
          <w:trHeight w:val="345"/>
        </w:trPr>
        <w:tc>
          <w:tcPr>
            <w:tcW w:w="9750" w:type="dxa"/>
            <w:tcBorders>
              <w:top w:val="single" w:sz="4" w:space="0" w:color="auto"/>
              <w:left w:val="single" w:sz="4" w:space="0" w:color="auto"/>
              <w:bottom w:val="single" w:sz="4" w:space="0" w:color="auto"/>
              <w:right w:val="single" w:sz="4" w:space="0" w:color="auto"/>
            </w:tcBorders>
            <w:hideMark/>
          </w:tcPr>
          <w:p w:rsidR="00D17FFA" w:rsidRDefault="00D17FFA" w:rsidP="00637355">
            <w:pPr>
              <w:spacing w:line="276" w:lineRule="auto"/>
              <w:jc w:val="center"/>
              <w:rPr>
                <w:rFonts w:ascii="Arial" w:hAnsi="Arial" w:cs="Arial"/>
                <w:lang w:val="sr-Cyrl-CS"/>
              </w:rPr>
            </w:pPr>
            <w:r>
              <w:rPr>
                <w:rFonts w:ascii="Arial" w:hAnsi="Arial" w:cs="Arial"/>
                <w:sz w:val="22"/>
                <w:szCs w:val="22"/>
                <w:lang w:val="sr-Cyrl-CS"/>
              </w:rPr>
              <w:t>10.</w:t>
            </w:r>
          </w:p>
        </w:tc>
      </w:tr>
    </w:tbl>
    <w:p w:rsidR="00D17FFA" w:rsidRDefault="00D17FFA" w:rsidP="00D17FFA">
      <w:pPr>
        <w:ind w:firstLine="720"/>
        <w:jc w:val="both"/>
      </w:pPr>
    </w:p>
    <w:p w:rsidR="00C67658" w:rsidRDefault="00C67658" w:rsidP="00C67658">
      <w:pPr>
        <w:jc w:val="both"/>
        <w:rPr>
          <w:lang w:val="sr-Cyrl-CS"/>
        </w:rPr>
      </w:pPr>
      <w:r>
        <w:rPr>
          <w:lang w:val="sr-Cyrl-CS"/>
        </w:rPr>
        <w:tab/>
        <w:t>На основу члана 43 став 1 тачка 10 Статута Општине Љиг („Службени гласник Општине Љиг“ бр. 7/08 и 10/08) и члана 1</w:t>
      </w:r>
      <w:r>
        <w:t xml:space="preserve">9 </w:t>
      </w:r>
      <w:r>
        <w:rPr>
          <w:lang w:val="sr-Cyrl-CS"/>
        </w:rPr>
        <w:t>Одлуке о оснивању Заједничког центра за социјални рад „Солидарност“ за општине Љиг, Лајковац и Мионица („Општински службени гласник“ бр.</w:t>
      </w:r>
      <w:r>
        <w:t>5</w:t>
      </w:r>
      <w:r>
        <w:rPr>
          <w:lang w:val="sr-Cyrl-CS"/>
        </w:rPr>
        <w:t>/</w:t>
      </w:r>
      <w:r>
        <w:t>15</w:t>
      </w:r>
      <w:r>
        <w:rPr>
          <w:lang w:val="sr-Cyrl-CS"/>
        </w:rPr>
        <w:t xml:space="preserve">) Скупштина општине Љиг на седници одржаној 22.02.2017.године, донела је </w:t>
      </w:r>
    </w:p>
    <w:p w:rsidR="00C67658" w:rsidRDefault="00C67658" w:rsidP="00C67658">
      <w:pPr>
        <w:jc w:val="center"/>
        <w:rPr>
          <w:lang w:val="sr-Cyrl-CS"/>
        </w:rPr>
      </w:pPr>
    </w:p>
    <w:p w:rsidR="00C67658" w:rsidRDefault="00C67658" w:rsidP="00C67658">
      <w:pPr>
        <w:jc w:val="center"/>
        <w:rPr>
          <w:lang w:val="sr-Cyrl-CS"/>
        </w:rPr>
      </w:pPr>
    </w:p>
    <w:p w:rsidR="00C67658" w:rsidRDefault="00C67658" w:rsidP="00C67658">
      <w:pPr>
        <w:jc w:val="center"/>
        <w:rPr>
          <w:lang w:val="sr-Cyrl-CS"/>
        </w:rPr>
      </w:pPr>
      <w:r>
        <w:rPr>
          <w:lang w:val="sr-Cyrl-CS"/>
        </w:rPr>
        <w:t>РЕШЕЊЕ</w:t>
      </w:r>
    </w:p>
    <w:p w:rsidR="00C67658" w:rsidRDefault="00C67658" w:rsidP="00C67658">
      <w:pPr>
        <w:jc w:val="center"/>
        <w:rPr>
          <w:lang w:val="sr-Cyrl-CS"/>
        </w:rPr>
      </w:pPr>
      <w:r>
        <w:rPr>
          <w:lang w:val="sr-Cyrl-CS"/>
        </w:rPr>
        <w:t>О</w:t>
      </w:r>
    </w:p>
    <w:p w:rsidR="00C67658" w:rsidRDefault="00C67658" w:rsidP="00C67658">
      <w:pPr>
        <w:jc w:val="center"/>
        <w:rPr>
          <w:lang w:val="sr-Cyrl-CS"/>
        </w:rPr>
      </w:pPr>
      <w:r>
        <w:rPr>
          <w:lang w:val="sr-Cyrl-CS"/>
        </w:rPr>
        <w:t xml:space="preserve">ИМЕНОВАЊУ ПРЕДСЕДНИКА И ЧЛАНОВА УПРАВНОГ ОДБОРА ЗАЈЕДНИЧКОГ ЦЕНТРА ЗА СОЦИЈАЛНИ РАД </w:t>
      </w:r>
    </w:p>
    <w:p w:rsidR="00C67658" w:rsidRDefault="00C67658" w:rsidP="00C67658">
      <w:pPr>
        <w:jc w:val="center"/>
        <w:rPr>
          <w:lang w:val="sr-Cyrl-CS"/>
        </w:rPr>
      </w:pPr>
      <w:r>
        <w:rPr>
          <w:lang w:val="sr-Cyrl-CS"/>
        </w:rPr>
        <w:t>„СОЛИДАРНОСТ“ ЗА ОПШТИНЕ ЉИГ, ЛАЈКОВАЦ И МИОНИЦА</w:t>
      </w:r>
    </w:p>
    <w:p w:rsidR="00C67658" w:rsidRDefault="00C67658" w:rsidP="00C67658">
      <w:pPr>
        <w:jc w:val="center"/>
        <w:rPr>
          <w:lang w:val="sr-Cyrl-CS"/>
        </w:rPr>
      </w:pPr>
    </w:p>
    <w:p w:rsidR="00C67658" w:rsidRDefault="00C67658" w:rsidP="00C67658">
      <w:pPr>
        <w:jc w:val="center"/>
        <w:rPr>
          <w:lang w:val="sr-Cyrl-CS"/>
        </w:rPr>
      </w:pPr>
    </w:p>
    <w:p w:rsidR="00C67658" w:rsidRDefault="00C67658" w:rsidP="00C67658">
      <w:pPr>
        <w:jc w:val="center"/>
      </w:pPr>
      <w:r>
        <w:t>I</w:t>
      </w:r>
    </w:p>
    <w:p w:rsidR="00C67658" w:rsidRDefault="00C67658" w:rsidP="00C67658">
      <w:pPr>
        <w:jc w:val="center"/>
      </w:pPr>
    </w:p>
    <w:p w:rsidR="00C67658" w:rsidRDefault="00C67658" w:rsidP="00C67658">
      <w:pPr>
        <w:jc w:val="both"/>
        <w:rPr>
          <w:lang w:val="sr-Cyrl-CS"/>
        </w:rPr>
      </w:pPr>
      <w:r>
        <w:rPr>
          <w:lang w:val="sr-Cyrl-CS"/>
        </w:rPr>
        <w:tab/>
        <w:t>У Управни одбор Заједничког центра за социјални рад „Солидарност“ за општине Љиг, Лајковац и Мионица именују се:</w:t>
      </w:r>
    </w:p>
    <w:p w:rsidR="00C67658" w:rsidRPr="00F60547" w:rsidRDefault="00C67658" w:rsidP="00C67658">
      <w:pPr>
        <w:jc w:val="both"/>
        <w:rPr>
          <w:lang w:val="sr-Cyrl-CS"/>
        </w:rPr>
      </w:pPr>
      <w:r>
        <w:rPr>
          <w:lang w:val="sr-Cyrl-CS"/>
        </w:rPr>
        <w:tab/>
        <w:t>1. Миломир Старчевић из Љига, представник Општине Љиг, за председника.</w:t>
      </w:r>
    </w:p>
    <w:p w:rsidR="00C67658" w:rsidRDefault="00C67658" w:rsidP="00C67658">
      <w:pPr>
        <w:jc w:val="both"/>
        <w:rPr>
          <w:lang w:val="sr-Cyrl-CS"/>
        </w:rPr>
      </w:pPr>
      <w:r>
        <w:rPr>
          <w:lang w:val="sr-Cyrl-CS"/>
        </w:rPr>
        <w:t xml:space="preserve">  </w:t>
      </w:r>
      <w:r>
        <w:rPr>
          <w:lang w:val="sr-Cyrl-CS"/>
        </w:rPr>
        <w:tab/>
        <w:t xml:space="preserve">2. Дајана Ненадовић из Лајковца,  представник Општине Лајковац, за члана.  </w:t>
      </w:r>
    </w:p>
    <w:p w:rsidR="00C67658" w:rsidRDefault="00C67658" w:rsidP="00C67658">
      <w:pPr>
        <w:jc w:val="both"/>
        <w:rPr>
          <w:lang w:val="sr-Cyrl-CS"/>
        </w:rPr>
      </w:pPr>
      <w:r>
        <w:rPr>
          <w:lang w:val="sr-Cyrl-CS"/>
        </w:rPr>
        <w:t xml:space="preserve">            3. Дарко Јевтић из Мионице, представник Општине Мионица, за члана.  </w:t>
      </w:r>
    </w:p>
    <w:p w:rsidR="00C67658" w:rsidRDefault="00C67658" w:rsidP="00C67658">
      <w:pPr>
        <w:jc w:val="both"/>
        <w:rPr>
          <w:lang w:val="sr-Cyrl-CS"/>
        </w:rPr>
      </w:pPr>
      <w:r>
        <w:rPr>
          <w:lang w:val="sr-Cyrl-CS"/>
        </w:rPr>
        <w:t xml:space="preserve">            4. Снежана Аничић из Мионице, представник запослених, за члана.  </w:t>
      </w:r>
    </w:p>
    <w:p w:rsidR="00C67658" w:rsidRDefault="00C67658" w:rsidP="00C67658">
      <w:pPr>
        <w:jc w:val="both"/>
        <w:rPr>
          <w:lang w:val="sr-Cyrl-CS"/>
        </w:rPr>
      </w:pPr>
      <w:r>
        <w:rPr>
          <w:lang w:val="sr-Cyrl-CS"/>
        </w:rPr>
        <w:t xml:space="preserve">            5. Снежана Жуњић из Лајковца, представник запослених, за члана.  </w:t>
      </w:r>
    </w:p>
    <w:p w:rsidR="00C67658" w:rsidRDefault="00C67658" w:rsidP="00C67658">
      <w:pPr>
        <w:jc w:val="both"/>
        <w:rPr>
          <w:lang w:val="sr-Cyrl-CS"/>
        </w:rPr>
      </w:pPr>
    </w:p>
    <w:p w:rsidR="00C67658" w:rsidRDefault="00C67658" w:rsidP="00C67658">
      <w:pPr>
        <w:jc w:val="center"/>
      </w:pPr>
      <w:r>
        <w:t>II</w:t>
      </w:r>
    </w:p>
    <w:p w:rsidR="00C67658" w:rsidRDefault="00C67658" w:rsidP="00C67658">
      <w:pPr>
        <w:jc w:val="center"/>
        <w:rPr>
          <w:lang w:val="sr-Cyrl-CS"/>
        </w:rPr>
      </w:pPr>
    </w:p>
    <w:p w:rsidR="00C67658" w:rsidRPr="002A381A" w:rsidRDefault="00C67658" w:rsidP="00C67658">
      <w:pPr>
        <w:jc w:val="both"/>
        <w:rPr>
          <w:lang w:val="sr-Cyrl-CS"/>
        </w:rPr>
      </w:pPr>
      <w:r>
        <w:rPr>
          <w:lang w:val="sr-Cyrl-CS"/>
        </w:rPr>
        <w:tab/>
        <w:t xml:space="preserve">Именовани се бирају </w:t>
      </w:r>
      <w:r w:rsidRPr="002B6A82">
        <w:t>на м</w:t>
      </w:r>
      <w:r>
        <w:t>андатни период од четири године</w:t>
      </w:r>
      <w:r>
        <w:rPr>
          <w:lang w:val="sr-Cyrl-CS"/>
        </w:rPr>
        <w:t>.</w:t>
      </w:r>
    </w:p>
    <w:p w:rsidR="00C67658" w:rsidRDefault="00C67658" w:rsidP="00C67658">
      <w:pPr>
        <w:jc w:val="center"/>
        <w:rPr>
          <w:lang w:val="sr-Cyrl-CS"/>
        </w:rPr>
      </w:pPr>
    </w:p>
    <w:p w:rsidR="00C67658" w:rsidRDefault="00C67658" w:rsidP="00C67658">
      <w:pPr>
        <w:jc w:val="center"/>
        <w:rPr>
          <w:lang w:val="sr-Cyrl-CS"/>
        </w:rPr>
      </w:pPr>
    </w:p>
    <w:p w:rsidR="00C67658" w:rsidRDefault="00C67658" w:rsidP="00C67658">
      <w:pPr>
        <w:jc w:val="center"/>
      </w:pPr>
      <w:r>
        <w:t>III</w:t>
      </w:r>
    </w:p>
    <w:p w:rsidR="00C67658" w:rsidRDefault="00C67658" w:rsidP="00C67658">
      <w:pPr>
        <w:jc w:val="center"/>
        <w:rPr>
          <w:lang w:val="sr-Cyrl-CS"/>
        </w:rPr>
      </w:pPr>
    </w:p>
    <w:p w:rsidR="00C67658" w:rsidRPr="00565F3F" w:rsidRDefault="00C67658" w:rsidP="00C67658">
      <w:pPr>
        <w:jc w:val="both"/>
      </w:pPr>
      <w:r>
        <w:rPr>
          <w:lang w:val="sr-Cyrl-CS"/>
        </w:rPr>
        <w:tab/>
        <w:t>Решење ступа на снагу даном доношења, а објавиће се у „Службеном гласнику Општине Љиг“</w:t>
      </w:r>
      <w:r>
        <w:t>.</w:t>
      </w:r>
    </w:p>
    <w:p w:rsidR="00D17FFA" w:rsidRPr="00F70BB5" w:rsidRDefault="00D17FFA" w:rsidP="00D17FFA">
      <w:pPr>
        <w:ind w:firstLine="720"/>
        <w:jc w:val="both"/>
        <w:rPr>
          <w:lang w:val="sr-Cyrl-CS"/>
        </w:rPr>
      </w:pPr>
    </w:p>
    <w:p w:rsidR="00D17FFA" w:rsidRPr="00F70BB5" w:rsidRDefault="00D17FFA" w:rsidP="00D17FFA">
      <w:pPr>
        <w:ind w:firstLine="720"/>
        <w:jc w:val="both"/>
        <w:rPr>
          <w:lang w:val="sr-Cyrl-CS"/>
        </w:rPr>
      </w:pPr>
    </w:p>
    <w:p w:rsidR="00D17FFA" w:rsidRPr="00F70BB5" w:rsidRDefault="00D17FFA" w:rsidP="00D17FFA">
      <w:pPr>
        <w:ind w:firstLine="720"/>
        <w:jc w:val="center"/>
        <w:rPr>
          <w:lang w:val="sr-Cyrl-CS"/>
        </w:rPr>
      </w:pPr>
      <w:r w:rsidRPr="00F70BB5">
        <w:rPr>
          <w:lang w:val="sr-Cyrl-CS"/>
        </w:rPr>
        <w:t>СКУПШТИНА ОПШТИНЕ ЉИГ</w:t>
      </w:r>
    </w:p>
    <w:p w:rsidR="00D17FFA" w:rsidRPr="00F70BB5" w:rsidRDefault="00D17FFA" w:rsidP="00D17FFA">
      <w:pPr>
        <w:ind w:firstLine="720"/>
        <w:jc w:val="both"/>
        <w:rPr>
          <w:lang w:val="sr-Cyrl-CS"/>
        </w:rPr>
      </w:pPr>
    </w:p>
    <w:p w:rsidR="00D17FFA" w:rsidRDefault="00D17FFA" w:rsidP="0042455B">
      <w:pPr>
        <w:ind w:firstLine="720"/>
        <w:jc w:val="both"/>
        <w:rPr>
          <w:sz w:val="22"/>
          <w:szCs w:val="22"/>
          <w:lang w:val="sr-Cyrl-CS"/>
        </w:rPr>
      </w:pPr>
      <w:r w:rsidRPr="00F70BB5">
        <w:rPr>
          <w:lang w:val="sr-Cyrl-CS"/>
        </w:rPr>
        <w:t>01 Број: 06-</w:t>
      </w:r>
      <w:r w:rsidR="00C67658">
        <w:rPr>
          <w:lang w:val="sr-Cyrl-CS"/>
        </w:rPr>
        <w:t>3</w:t>
      </w:r>
      <w:r w:rsidRPr="00F70BB5">
        <w:rPr>
          <w:lang w:val="sr-Cyrl-CS"/>
        </w:rPr>
        <w:t>/1</w:t>
      </w:r>
      <w:r w:rsidR="00C67658">
        <w:rPr>
          <w:lang w:val="sr-Cyrl-CS"/>
        </w:rPr>
        <w:t>7</w:t>
      </w:r>
      <w:r w:rsidRPr="00F70BB5">
        <w:rPr>
          <w:lang w:val="sr-Cyrl-CS"/>
        </w:rPr>
        <w:t>-</w:t>
      </w:r>
      <w:r w:rsidR="00C67658">
        <w:rPr>
          <w:lang w:val="sr-Cyrl-CS"/>
        </w:rPr>
        <w:t>10</w:t>
      </w:r>
    </w:p>
    <w:p w:rsidR="00D17FFA" w:rsidRDefault="00D17FFA" w:rsidP="00D17FFA">
      <w:pPr>
        <w:rPr>
          <w:sz w:val="22"/>
          <w:szCs w:val="22"/>
        </w:rPr>
      </w:pPr>
      <w:r>
        <w:rPr>
          <w:sz w:val="22"/>
          <w:szCs w:val="22"/>
        </w:rPr>
        <w:tab/>
        <w:t xml:space="preserve"> </w:t>
      </w:r>
    </w:p>
    <w:p w:rsidR="00D17FFA" w:rsidRPr="00D229D2" w:rsidRDefault="00D17FFA" w:rsidP="00D17FFA">
      <w:pPr>
        <w:jc w:val="center"/>
      </w:pPr>
      <w:r>
        <w:t xml:space="preserve">                                                                                                                 </w:t>
      </w:r>
      <w:r w:rsidRPr="00D229D2">
        <w:t>ПРЕДСЕДНИК</w:t>
      </w:r>
    </w:p>
    <w:p w:rsidR="00D17FFA" w:rsidRDefault="00D17FFA" w:rsidP="00D17FFA">
      <w:pPr>
        <w:jc w:val="right"/>
        <w:rPr>
          <w:lang w:val="sr-Cyrl-CS"/>
        </w:rPr>
      </w:pPr>
      <w:r w:rsidRPr="00D229D2">
        <w:rPr>
          <w:lang w:val="sr-Cyrl-CS"/>
        </w:rPr>
        <w:t>Горан Миловановић</w:t>
      </w:r>
      <w:r w:rsidRPr="00D229D2">
        <w:t xml:space="preserve">, </w:t>
      </w:r>
      <w:r w:rsidRPr="00D229D2">
        <w:rPr>
          <w:lang w:val="sr-Cyrl-CS"/>
        </w:rPr>
        <w:t>с.р.</w:t>
      </w:r>
    </w:p>
    <w:p w:rsidR="00597F68" w:rsidRPr="00D229D2" w:rsidRDefault="00597F68" w:rsidP="00D17FFA">
      <w:pPr>
        <w:jc w:val="right"/>
        <w:rPr>
          <w:lang w:val="sr-Cyrl-CS"/>
        </w:rPr>
      </w:pPr>
    </w:p>
    <w:p w:rsidR="00597F68" w:rsidRDefault="00597F68" w:rsidP="00597F68">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22.фебруар 2017.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1</w:t>
      </w:r>
      <w:r>
        <w:rPr>
          <w:rFonts w:ascii="Arial" w:hAnsi="Arial" w:cs="Arial"/>
          <w:lang w:val="sr-Cyrl-CS"/>
        </w:rPr>
        <w:t xml:space="preserve">     </w:t>
      </w:r>
    </w:p>
    <w:p w:rsidR="00D17FFA" w:rsidRDefault="00D17FFA" w:rsidP="00D17FFA">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D17FFA" w:rsidTr="00637355">
        <w:trPr>
          <w:trHeight w:val="345"/>
        </w:trPr>
        <w:tc>
          <w:tcPr>
            <w:tcW w:w="9750" w:type="dxa"/>
            <w:tcBorders>
              <w:top w:val="single" w:sz="4" w:space="0" w:color="auto"/>
              <w:left w:val="single" w:sz="4" w:space="0" w:color="auto"/>
              <w:bottom w:val="single" w:sz="4" w:space="0" w:color="auto"/>
              <w:right w:val="single" w:sz="4" w:space="0" w:color="auto"/>
            </w:tcBorders>
            <w:hideMark/>
          </w:tcPr>
          <w:p w:rsidR="00D17FFA" w:rsidRDefault="00D17FFA" w:rsidP="00637355">
            <w:pPr>
              <w:spacing w:line="276" w:lineRule="auto"/>
              <w:jc w:val="center"/>
              <w:rPr>
                <w:rFonts w:ascii="Arial" w:hAnsi="Arial" w:cs="Arial"/>
                <w:lang w:val="sr-Cyrl-CS"/>
              </w:rPr>
            </w:pPr>
            <w:r>
              <w:rPr>
                <w:rFonts w:ascii="Arial" w:hAnsi="Arial" w:cs="Arial"/>
                <w:sz w:val="22"/>
                <w:szCs w:val="22"/>
              </w:rPr>
              <w:t>1</w:t>
            </w:r>
            <w:r>
              <w:rPr>
                <w:rFonts w:ascii="Arial" w:hAnsi="Arial" w:cs="Arial"/>
                <w:sz w:val="22"/>
                <w:szCs w:val="22"/>
                <w:lang w:val="sr-Cyrl-CS"/>
              </w:rPr>
              <w:t>1.</w:t>
            </w:r>
          </w:p>
        </w:tc>
      </w:tr>
    </w:tbl>
    <w:p w:rsidR="00D17FFA" w:rsidRDefault="00D17FFA" w:rsidP="00D17FFA">
      <w:pPr>
        <w:jc w:val="right"/>
        <w:rPr>
          <w:sz w:val="22"/>
          <w:szCs w:val="22"/>
        </w:rPr>
      </w:pPr>
    </w:p>
    <w:p w:rsidR="007B517F" w:rsidRDefault="007B517F" w:rsidP="007B517F">
      <w:pPr>
        <w:jc w:val="both"/>
        <w:rPr>
          <w:lang w:val="sr-Cyrl-CS"/>
        </w:rPr>
      </w:pPr>
      <w:r>
        <w:rPr>
          <w:lang w:val="sr-Cyrl-CS"/>
        </w:rPr>
        <w:tab/>
        <w:t>На основу члана 43 став 1 тачка 10 Статута Општине Љиг („Службени гласник Општине Љиг“ бр. 7/08 и 10/08) и члана 1</w:t>
      </w:r>
      <w:r>
        <w:t xml:space="preserve">9 </w:t>
      </w:r>
      <w:r>
        <w:rPr>
          <w:lang w:val="sr-Cyrl-CS"/>
        </w:rPr>
        <w:t>Одлуке о оснивању Заједничког центра за социјални рад „Солидарност“ за општине Љиг, Лајковац и Мионица („Општински службени гласник“ бр.</w:t>
      </w:r>
      <w:r>
        <w:t>5</w:t>
      </w:r>
      <w:r>
        <w:rPr>
          <w:lang w:val="sr-Cyrl-CS"/>
        </w:rPr>
        <w:t>/</w:t>
      </w:r>
      <w:r>
        <w:t>15</w:t>
      </w:r>
      <w:r>
        <w:rPr>
          <w:lang w:val="sr-Cyrl-CS"/>
        </w:rPr>
        <w:t xml:space="preserve">) Скупштина општине Љиг на седници одржаној 22.02.2017.године, донела је </w:t>
      </w:r>
    </w:p>
    <w:p w:rsidR="007B517F" w:rsidRDefault="007B517F" w:rsidP="007B517F">
      <w:pPr>
        <w:jc w:val="center"/>
        <w:rPr>
          <w:lang w:val="sr-Cyrl-CS"/>
        </w:rPr>
      </w:pPr>
    </w:p>
    <w:p w:rsidR="007B517F" w:rsidRDefault="007B517F" w:rsidP="007B517F">
      <w:pPr>
        <w:jc w:val="center"/>
        <w:rPr>
          <w:lang w:val="sr-Cyrl-CS"/>
        </w:rPr>
      </w:pPr>
    </w:p>
    <w:p w:rsidR="007B517F" w:rsidRDefault="007B517F" w:rsidP="007B517F">
      <w:pPr>
        <w:jc w:val="center"/>
        <w:rPr>
          <w:lang w:val="sr-Cyrl-CS"/>
        </w:rPr>
      </w:pPr>
      <w:r>
        <w:rPr>
          <w:lang w:val="sr-Cyrl-CS"/>
        </w:rPr>
        <w:t>РЕШЕЊЕ</w:t>
      </w:r>
    </w:p>
    <w:p w:rsidR="007B517F" w:rsidRDefault="007B517F" w:rsidP="007B517F">
      <w:pPr>
        <w:jc w:val="center"/>
        <w:rPr>
          <w:lang w:val="sr-Cyrl-CS"/>
        </w:rPr>
      </w:pPr>
      <w:r>
        <w:rPr>
          <w:lang w:val="sr-Cyrl-CS"/>
        </w:rPr>
        <w:t>О</w:t>
      </w:r>
    </w:p>
    <w:p w:rsidR="007B517F" w:rsidRDefault="007B517F" w:rsidP="007B517F">
      <w:pPr>
        <w:jc w:val="center"/>
        <w:rPr>
          <w:lang w:val="sr-Cyrl-CS"/>
        </w:rPr>
      </w:pPr>
      <w:r>
        <w:rPr>
          <w:lang w:val="sr-Cyrl-CS"/>
        </w:rPr>
        <w:t xml:space="preserve">ИМЕНОВАЊУ ПРЕДСЕДНИКА И ЧЛАНОВА НАДЗОРНОГ ОДБОРА ЗАЈЕДНИЧКОГ ЦЕНТРА ЗА СОЦИЈАЛНИ РАД </w:t>
      </w:r>
    </w:p>
    <w:p w:rsidR="007B517F" w:rsidRDefault="007B517F" w:rsidP="007B517F">
      <w:pPr>
        <w:jc w:val="center"/>
        <w:rPr>
          <w:lang w:val="sr-Cyrl-CS"/>
        </w:rPr>
      </w:pPr>
      <w:r>
        <w:rPr>
          <w:lang w:val="sr-Cyrl-CS"/>
        </w:rPr>
        <w:t>„СОЛИДАРНОСТ“ ЗА ОПШТИНЕ ЉИГ, ЛАЈКОВАЦ И МИОНИЦА</w:t>
      </w:r>
    </w:p>
    <w:p w:rsidR="007B517F" w:rsidRDefault="007B517F" w:rsidP="007B517F">
      <w:pPr>
        <w:jc w:val="center"/>
        <w:rPr>
          <w:lang w:val="sr-Cyrl-CS"/>
        </w:rPr>
      </w:pPr>
    </w:p>
    <w:p w:rsidR="007B517F" w:rsidRDefault="007B517F" w:rsidP="007B517F">
      <w:pPr>
        <w:jc w:val="center"/>
        <w:rPr>
          <w:lang w:val="sr-Cyrl-CS"/>
        </w:rPr>
      </w:pPr>
    </w:p>
    <w:p w:rsidR="007B517F" w:rsidRDefault="007B517F" w:rsidP="007B517F">
      <w:pPr>
        <w:jc w:val="center"/>
      </w:pPr>
      <w:r>
        <w:t>I</w:t>
      </w:r>
    </w:p>
    <w:p w:rsidR="007B517F" w:rsidRDefault="007B517F" w:rsidP="007B517F">
      <w:pPr>
        <w:jc w:val="center"/>
      </w:pPr>
    </w:p>
    <w:p w:rsidR="007B517F" w:rsidRDefault="007B517F" w:rsidP="007B517F">
      <w:pPr>
        <w:jc w:val="both"/>
        <w:rPr>
          <w:lang w:val="sr-Cyrl-CS"/>
        </w:rPr>
      </w:pPr>
      <w:r>
        <w:rPr>
          <w:lang w:val="sr-Cyrl-CS"/>
        </w:rPr>
        <w:tab/>
        <w:t>У Надзорни одбор Заједничког центра за социјални рад „Солидарност“ за општине Љиг, Лајковац и Мионица именују се:</w:t>
      </w:r>
    </w:p>
    <w:p w:rsidR="007B517F" w:rsidRPr="00F60547" w:rsidRDefault="007B517F" w:rsidP="007B517F">
      <w:pPr>
        <w:jc w:val="both"/>
        <w:rPr>
          <w:lang w:val="sr-Cyrl-CS"/>
        </w:rPr>
      </w:pPr>
      <w:r>
        <w:rPr>
          <w:lang w:val="sr-Cyrl-CS"/>
        </w:rPr>
        <w:tab/>
        <w:t>1. Ивана Грујичић из Лајковца, представник Општине Лајковац, за председника.</w:t>
      </w:r>
    </w:p>
    <w:p w:rsidR="007B517F" w:rsidRDefault="007B517F" w:rsidP="007B517F">
      <w:pPr>
        <w:jc w:val="both"/>
        <w:rPr>
          <w:lang w:val="sr-Cyrl-CS"/>
        </w:rPr>
      </w:pPr>
      <w:r>
        <w:rPr>
          <w:lang w:val="sr-Cyrl-CS"/>
        </w:rPr>
        <w:t xml:space="preserve">  </w:t>
      </w:r>
      <w:r>
        <w:rPr>
          <w:lang w:val="sr-Cyrl-CS"/>
        </w:rPr>
        <w:tab/>
        <w:t xml:space="preserve">2. Владимир Јовановић изЉига,  представник Општине Љиг, за члана.  </w:t>
      </w:r>
    </w:p>
    <w:p w:rsidR="007B517F" w:rsidRDefault="007B517F" w:rsidP="007B517F">
      <w:pPr>
        <w:jc w:val="both"/>
        <w:rPr>
          <w:lang w:val="sr-Cyrl-CS"/>
        </w:rPr>
      </w:pPr>
      <w:r>
        <w:rPr>
          <w:lang w:val="sr-Cyrl-CS"/>
        </w:rPr>
        <w:t xml:space="preserve">            3. Гордана Петковић из Љига, представник запослених, за члана.  </w:t>
      </w:r>
    </w:p>
    <w:p w:rsidR="007B517F" w:rsidRDefault="007B517F" w:rsidP="007B517F">
      <w:pPr>
        <w:jc w:val="both"/>
      </w:pPr>
    </w:p>
    <w:p w:rsidR="007B517F" w:rsidRPr="00442055" w:rsidRDefault="007B517F" w:rsidP="007B517F">
      <w:pPr>
        <w:jc w:val="both"/>
      </w:pPr>
    </w:p>
    <w:p w:rsidR="007B517F" w:rsidRDefault="007B517F" w:rsidP="007B517F">
      <w:pPr>
        <w:jc w:val="center"/>
      </w:pPr>
      <w:r>
        <w:t>II</w:t>
      </w:r>
    </w:p>
    <w:p w:rsidR="007B517F" w:rsidRDefault="007B517F" w:rsidP="007B517F">
      <w:pPr>
        <w:jc w:val="center"/>
        <w:rPr>
          <w:lang w:val="sr-Cyrl-CS"/>
        </w:rPr>
      </w:pPr>
    </w:p>
    <w:p w:rsidR="007B517F" w:rsidRPr="002A381A" w:rsidRDefault="007B517F" w:rsidP="007B517F">
      <w:pPr>
        <w:jc w:val="both"/>
        <w:rPr>
          <w:lang w:val="sr-Cyrl-CS"/>
        </w:rPr>
      </w:pPr>
      <w:r>
        <w:rPr>
          <w:lang w:val="sr-Cyrl-CS"/>
        </w:rPr>
        <w:tab/>
        <w:t xml:space="preserve">Именовани се бирају </w:t>
      </w:r>
      <w:r w:rsidRPr="002B6A82">
        <w:t>на м</w:t>
      </w:r>
      <w:r>
        <w:t>андатни период од четири године</w:t>
      </w:r>
      <w:r>
        <w:rPr>
          <w:lang w:val="sr-Cyrl-CS"/>
        </w:rPr>
        <w:t>.</w:t>
      </w:r>
    </w:p>
    <w:p w:rsidR="007B517F" w:rsidRDefault="007B517F" w:rsidP="007B517F">
      <w:pPr>
        <w:jc w:val="center"/>
        <w:rPr>
          <w:lang w:val="sr-Cyrl-CS"/>
        </w:rPr>
      </w:pPr>
    </w:p>
    <w:p w:rsidR="007B517F" w:rsidRDefault="007B517F" w:rsidP="007B517F">
      <w:pPr>
        <w:jc w:val="center"/>
        <w:rPr>
          <w:lang w:val="sr-Cyrl-CS"/>
        </w:rPr>
      </w:pPr>
    </w:p>
    <w:p w:rsidR="007B517F" w:rsidRDefault="007B517F" w:rsidP="007B517F">
      <w:pPr>
        <w:jc w:val="center"/>
      </w:pPr>
      <w:r>
        <w:t>III</w:t>
      </w:r>
    </w:p>
    <w:p w:rsidR="007B517F" w:rsidRDefault="007B517F" w:rsidP="007B517F">
      <w:pPr>
        <w:jc w:val="center"/>
        <w:rPr>
          <w:lang w:val="sr-Cyrl-CS"/>
        </w:rPr>
      </w:pPr>
    </w:p>
    <w:p w:rsidR="007B517F" w:rsidRPr="00565F3F" w:rsidRDefault="007B517F" w:rsidP="007B517F">
      <w:pPr>
        <w:jc w:val="both"/>
      </w:pPr>
      <w:r>
        <w:rPr>
          <w:lang w:val="sr-Cyrl-CS"/>
        </w:rPr>
        <w:tab/>
        <w:t>Решење ступа на снагу даном доношења, а објавиће се у „Службеном гласнику Општине Љиг“</w:t>
      </w:r>
      <w:r>
        <w:t>.</w:t>
      </w:r>
    </w:p>
    <w:p w:rsidR="00D17FFA" w:rsidRPr="00220C1B" w:rsidRDefault="00D17FFA" w:rsidP="00D17FFA">
      <w:pPr>
        <w:ind w:firstLine="720"/>
        <w:jc w:val="both"/>
        <w:rPr>
          <w:lang w:val="sr-Cyrl-CS"/>
        </w:rPr>
      </w:pPr>
    </w:p>
    <w:p w:rsidR="00D17FFA" w:rsidRPr="00220C1B" w:rsidRDefault="00D17FFA" w:rsidP="00D17FFA">
      <w:pPr>
        <w:ind w:firstLine="720"/>
        <w:jc w:val="both"/>
        <w:rPr>
          <w:lang w:val="sr-Cyrl-CS"/>
        </w:rPr>
      </w:pPr>
    </w:p>
    <w:p w:rsidR="00D17FFA" w:rsidRPr="00220C1B" w:rsidRDefault="00D17FFA" w:rsidP="00D17FFA">
      <w:pPr>
        <w:ind w:firstLine="720"/>
        <w:jc w:val="center"/>
        <w:rPr>
          <w:lang w:val="sr-Cyrl-CS"/>
        </w:rPr>
      </w:pPr>
      <w:r w:rsidRPr="00220C1B">
        <w:rPr>
          <w:lang w:val="sr-Cyrl-CS"/>
        </w:rPr>
        <w:t>СКУПШТИНА ОПШТИНЕ ЉИГ</w:t>
      </w:r>
    </w:p>
    <w:p w:rsidR="00D17FFA" w:rsidRPr="00220C1B" w:rsidRDefault="00D17FFA" w:rsidP="00D17FFA">
      <w:pPr>
        <w:ind w:firstLine="720"/>
        <w:jc w:val="center"/>
        <w:rPr>
          <w:lang w:val="sr-Cyrl-CS"/>
        </w:rPr>
      </w:pPr>
    </w:p>
    <w:p w:rsidR="00D17FFA" w:rsidRPr="00220C1B" w:rsidRDefault="00D17FFA" w:rsidP="00D17FFA">
      <w:pPr>
        <w:ind w:firstLine="720"/>
        <w:jc w:val="both"/>
        <w:rPr>
          <w:lang w:val="sr-Cyrl-CS"/>
        </w:rPr>
      </w:pPr>
    </w:p>
    <w:p w:rsidR="00D17FFA" w:rsidRPr="007B517F" w:rsidRDefault="00D17FFA" w:rsidP="00D17FFA">
      <w:pPr>
        <w:ind w:firstLine="720"/>
        <w:jc w:val="both"/>
        <w:rPr>
          <w:lang w:val="sr-Cyrl-CS"/>
        </w:rPr>
      </w:pPr>
      <w:r w:rsidRPr="00220C1B">
        <w:rPr>
          <w:lang w:val="sr-Cyrl-CS"/>
        </w:rPr>
        <w:t>01 Број: 06-</w:t>
      </w:r>
      <w:r w:rsidR="007B517F">
        <w:rPr>
          <w:lang w:val="sr-Cyrl-CS"/>
        </w:rPr>
        <w:t>3</w:t>
      </w:r>
      <w:r w:rsidRPr="00220C1B">
        <w:rPr>
          <w:lang w:val="sr-Cyrl-CS"/>
        </w:rPr>
        <w:t>/1</w:t>
      </w:r>
      <w:r w:rsidR="007B517F">
        <w:rPr>
          <w:lang w:val="sr-Cyrl-CS"/>
        </w:rPr>
        <w:t>7</w:t>
      </w:r>
      <w:r w:rsidRPr="00220C1B">
        <w:rPr>
          <w:lang w:val="sr-Cyrl-CS"/>
        </w:rPr>
        <w:t>-</w:t>
      </w:r>
      <w:r w:rsidRPr="00220C1B">
        <w:t>1</w:t>
      </w:r>
      <w:r w:rsidR="007B517F">
        <w:rPr>
          <w:lang w:val="sr-Cyrl-CS"/>
        </w:rPr>
        <w:t>1</w:t>
      </w:r>
    </w:p>
    <w:p w:rsidR="00D17FFA" w:rsidRDefault="00D17FFA" w:rsidP="00D17FFA">
      <w:pPr>
        <w:ind w:firstLine="720"/>
        <w:jc w:val="both"/>
        <w:rPr>
          <w:sz w:val="22"/>
          <w:szCs w:val="22"/>
        </w:rPr>
      </w:pPr>
    </w:p>
    <w:p w:rsidR="00D17FFA" w:rsidRPr="00D229D2" w:rsidRDefault="00D17FFA" w:rsidP="00D17FFA">
      <w:pPr>
        <w:jc w:val="center"/>
      </w:pPr>
      <w:r>
        <w:rPr>
          <w:sz w:val="22"/>
          <w:szCs w:val="22"/>
        </w:rPr>
        <w:tab/>
        <w:t xml:space="preserve"> </w:t>
      </w:r>
      <w:r>
        <w:rPr>
          <w:sz w:val="22"/>
          <w:szCs w:val="22"/>
          <w:lang w:val="sr-Cyrl-CS"/>
        </w:rPr>
        <w:t xml:space="preserve">  </w:t>
      </w:r>
      <w:r>
        <w:t xml:space="preserve">                                                                                                 </w:t>
      </w:r>
      <w:r w:rsidRPr="00D229D2">
        <w:t>ПРЕДСЕДНИК</w:t>
      </w:r>
    </w:p>
    <w:p w:rsidR="00D17FFA" w:rsidRPr="00D229D2" w:rsidRDefault="00D17FFA" w:rsidP="00D17FFA">
      <w:pPr>
        <w:jc w:val="right"/>
        <w:rPr>
          <w:lang w:val="sr-Cyrl-CS"/>
        </w:rPr>
      </w:pPr>
      <w:r w:rsidRPr="00D229D2">
        <w:rPr>
          <w:lang w:val="sr-Cyrl-CS"/>
        </w:rPr>
        <w:t>Горан Миловановић</w:t>
      </w:r>
      <w:r w:rsidRPr="00D229D2">
        <w:t xml:space="preserve">, </w:t>
      </w:r>
      <w:r w:rsidRPr="00D229D2">
        <w:rPr>
          <w:lang w:val="sr-Cyrl-CS"/>
        </w:rPr>
        <w:t>с.р.</w:t>
      </w:r>
    </w:p>
    <w:p w:rsidR="00D17FFA" w:rsidRPr="003C306D" w:rsidRDefault="00D17FFA" w:rsidP="00D17FFA">
      <w:pPr>
        <w:pStyle w:val="BodyText"/>
        <w:rPr>
          <w:b/>
          <w:bCs/>
          <w:sz w:val="22"/>
          <w:szCs w:val="22"/>
          <w:lang w:val="en-US"/>
        </w:rPr>
      </w:pPr>
    </w:p>
    <w:p w:rsidR="00597F68" w:rsidRDefault="00597F68" w:rsidP="00597F68">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22.фебруар 2017.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1</w:t>
      </w:r>
      <w:r>
        <w:rPr>
          <w:rFonts w:ascii="Arial" w:hAnsi="Arial" w:cs="Arial"/>
          <w:lang w:val="sr-Cyrl-CS"/>
        </w:rPr>
        <w:t xml:space="preserve">     </w:t>
      </w:r>
    </w:p>
    <w:p w:rsidR="00D17FFA" w:rsidRDefault="00D17FFA" w:rsidP="00D17FFA">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D17FFA" w:rsidTr="00637355">
        <w:trPr>
          <w:trHeight w:val="345"/>
        </w:trPr>
        <w:tc>
          <w:tcPr>
            <w:tcW w:w="9750" w:type="dxa"/>
            <w:tcBorders>
              <w:top w:val="single" w:sz="4" w:space="0" w:color="auto"/>
              <w:left w:val="single" w:sz="4" w:space="0" w:color="auto"/>
              <w:bottom w:val="single" w:sz="4" w:space="0" w:color="auto"/>
              <w:right w:val="single" w:sz="4" w:space="0" w:color="auto"/>
            </w:tcBorders>
            <w:hideMark/>
          </w:tcPr>
          <w:p w:rsidR="00D17FFA" w:rsidRDefault="00D17FFA" w:rsidP="00637355">
            <w:pPr>
              <w:spacing w:line="276" w:lineRule="auto"/>
              <w:jc w:val="center"/>
              <w:rPr>
                <w:rFonts w:ascii="Arial" w:hAnsi="Arial" w:cs="Arial"/>
                <w:lang w:val="sr-Cyrl-CS"/>
              </w:rPr>
            </w:pPr>
            <w:r>
              <w:rPr>
                <w:rFonts w:ascii="Arial" w:hAnsi="Arial" w:cs="Arial"/>
                <w:sz w:val="22"/>
                <w:szCs w:val="22"/>
              </w:rPr>
              <w:t>1</w:t>
            </w:r>
            <w:r>
              <w:rPr>
                <w:rFonts w:ascii="Arial" w:hAnsi="Arial" w:cs="Arial"/>
                <w:sz w:val="22"/>
                <w:szCs w:val="22"/>
                <w:lang w:val="sr-Cyrl-CS"/>
              </w:rPr>
              <w:t>2.</w:t>
            </w:r>
          </w:p>
        </w:tc>
      </w:tr>
    </w:tbl>
    <w:p w:rsidR="00D17FFA" w:rsidRPr="00B5331E" w:rsidRDefault="00D17FFA" w:rsidP="00D17FFA">
      <w:pPr>
        <w:jc w:val="both"/>
        <w:rPr>
          <w:lang w:val="sr-Cyrl-CS"/>
        </w:rPr>
      </w:pPr>
    </w:p>
    <w:p w:rsidR="00637355" w:rsidRPr="00455F9D" w:rsidRDefault="00637355" w:rsidP="00637355">
      <w:pPr>
        <w:jc w:val="both"/>
      </w:pPr>
      <w:r w:rsidRPr="00455F9D">
        <w:rPr>
          <w:lang w:val="sr-Cyrl-CS"/>
        </w:rPr>
        <w:tab/>
      </w:r>
      <w:r w:rsidRPr="00455F9D">
        <w:t>На основу члана 54. и 55. Закона о основама система образовања и васпитања („Службени гласник РС“ бр. 72/09,52/11, 55/13, 35/15,68/15 и 62/16 ) и члана 43</w:t>
      </w:r>
      <w:r w:rsidRPr="00455F9D">
        <w:rPr>
          <w:lang w:val="sr-Cyrl-CS"/>
        </w:rPr>
        <w:t>.</w:t>
      </w:r>
      <w:r w:rsidRPr="00455F9D">
        <w:t xml:space="preserve"> став 1</w:t>
      </w:r>
      <w:r w:rsidRPr="00455F9D">
        <w:rPr>
          <w:lang w:val="sr-Cyrl-CS"/>
        </w:rPr>
        <w:t>.</w:t>
      </w:r>
      <w:r w:rsidRPr="00455F9D">
        <w:t xml:space="preserve"> тачка 10</w:t>
      </w:r>
      <w:r w:rsidRPr="00455F9D">
        <w:rPr>
          <w:lang w:val="sr-Cyrl-CS"/>
        </w:rPr>
        <w:t>.</w:t>
      </w:r>
      <w:r w:rsidRPr="00455F9D">
        <w:t xml:space="preserve"> Статута Општине Љиг ( „Службени гласник Општине Љиг“ бр. 7/08 и 10/08), Скупштина општине Љиг</w:t>
      </w:r>
      <w:r w:rsidRPr="00455F9D">
        <w:rPr>
          <w:lang w:val="sr-Cyrl-CS"/>
        </w:rPr>
        <w:t>,</w:t>
      </w:r>
      <w:r w:rsidRPr="00455F9D">
        <w:t xml:space="preserve"> на седници одржаној </w:t>
      </w:r>
      <w:r w:rsidR="005F29B1">
        <w:rPr>
          <w:lang w:val="sr-Cyrl-CS"/>
        </w:rPr>
        <w:t>22.02.2017</w:t>
      </w:r>
      <w:r w:rsidRPr="00455F9D">
        <w:t xml:space="preserve">.године, донела је </w:t>
      </w:r>
    </w:p>
    <w:p w:rsidR="00637355" w:rsidRPr="00455F9D" w:rsidRDefault="00637355" w:rsidP="00637355">
      <w:pPr>
        <w:jc w:val="both"/>
      </w:pPr>
    </w:p>
    <w:p w:rsidR="00637355" w:rsidRPr="00455F9D" w:rsidRDefault="00637355" w:rsidP="00637355">
      <w:pPr>
        <w:jc w:val="both"/>
      </w:pPr>
    </w:p>
    <w:p w:rsidR="00637355" w:rsidRPr="00455F9D" w:rsidRDefault="00637355" w:rsidP="00637355">
      <w:pPr>
        <w:jc w:val="center"/>
      </w:pPr>
      <w:r w:rsidRPr="00455F9D">
        <w:t>РЕШЕЊЕ</w:t>
      </w:r>
    </w:p>
    <w:p w:rsidR="00637355" w:rsidRPr="00455F9D" w:rsidRDefault="00637355" w:rsidP="00637355">
      <w:pPr>
        <w:jc w:val="center"/>
      </w:pPr>
      <w:r w:rsidRPr="00455F9D">
        <w:t>О РАЗРЕШЕЊУ ЧЛАНА ШКОЛСКОГ ОДБОРА</w:t>
      </w:r>
    </w:p>
    <w:p w:rsidR="00637355" w:rsidRPr="00455F9D" w:rsidRDefault="00637355" w:rsidP="00637355">
      <w:pPr>
        <w:jc w:val="center"/>
        <w:rPr>
          <w:lang w:val="sr-Cyrl-CS"/>
        </w:rPr>
      </w:pPr>
      <w:r w:rsidRPr="00455F9D">
        <w:t>ОСНОВНЕ ШКОЛЕ „С</w:t>
      </w:r>
      <w:r w:rsidRPr="00455F9D">
        <w:rPr>
          <w:lang w:val="sr-Cyrl-CS"/>
        </w:rPr>
        <w:t>ЕСТРЕ ПАВЛОВИЋ</w:t>
      </w:r>
      <w:r w:rsidRPr="00455F9D">
        <w:t xml:space="preserve">“ ИЗ </w:t>
      </w:r>
      <w:r w:rsidRPr="00455F9D">
        <w:rPr>
          <w:lang w:val="sr-Cyrl-CS"/>
        </w:rPr>
        <w:t>БЕЛАНОВИЦЕ</w:t>
      </w:r>
    </w:p>
    <w:p w:rsidR="00637355" w:rsidRPr="00455F9D" w:rsidRDefault="00637355" w:rsidP="00637355">
      <w:pPr>
        <w:jc w:val="center"/>
        <w:rPr>
          <w:lang w:val="sr-Cyrl-CS"/>
        </w:rPr>
      </w:pPr>
    </w:p>
    <w:p w:rsidR="00637355" w:rsidRPr="00455F9D" w:rsidRDefault="00637355" w:rsidP="00637355">
      <w:pPr>
        <w:jc w:val="center"/>
      </w:pPr>
    </w:p>
    <w:p w:rsidR="00637355" w:rsidRPr="00455F9D" w:rsidRDefault="00637355" w:rsidP="00637355">
      <w:pPr>
        <w:jc w:val="center"/>
      </w:pPr>
      <w:r w:rsidRPr="00455F9D">
        <w:t>I</w:t>
      </w:r>
    </w:p>
    <w:p w:rsidR="00637355" w:rsidRPr="00455F9D" w:rsidRDefault="00637355" w:rsidP="00637355">
      <w:pPr>
        <w:jc w:val="center"/>
      </w:pPr>
    </w:p>
    <w:p w:rsidR="00637355" w:rsidRPr="00455F9D" w:rsidRDefault="00637355" w:rsidP="00637355">
      <w:pPr>
        <w:jc w:val="both"/>
        <w:rPr>
          <w:lang w:val="sr-Cyrl-CS"/>
        </w:rPr>
      </w:pPr>
      <w:r w:rsidRPr="00455F9D">
        <w:tab/>
        <w:t>Р</w:t>
      </w:r>
      <w:r w:rsidRPr="00455F9D">
        <w:rPr>
          <w:lang w:val="sr-Cyrl-CS"/>
        </w:rPr>
        <w:t xml:space="preserve">АЗРЕШАВА СЕ члан </w:t>
      </w:r>
      <w:r w:rsidRPr="00455F9D">
        <w:t>Школског одбора Основне школе „</w:t>
      </w:r>
      <w:r w:rsidRPr="00455F9D">
        <w:rPr>
          <w:lang w:val="sr-Cyrl-CS"/>
        </w:rPr>
        <w:t>Сестре Павловић</w:t>
      </w:r>
      <w:r w:rsidRPr="00455F9D">
        <w:t xml:space="preserve">“ </w:t>
      </w:r>
      <w:r w:rsidRPr="00455F9D">
        <w:rPr>
          <w:lang w:val="sr-Cyrl-CS"/>
        </w:rPr>
        <w:t>из Белановице</w:t>
      </w:r>
      <w:r w:rsidRPr="00455F9D">
        <w:t>, и то :</w:t>
      </w:r>
    </w:p>
    <w:p w:rsidR="00637355" w:rsidRPr="00455F9D" w:rsidRDefault="00637355" w:rsidP="00637355">
      <w:pPr>
        <w:jc w:val="both"/>
        <w:rPr>
          <w:lang w:val="sr-Cyrl-CS"/>
        </w:rPr>
      </w:pPr>
    </w:p>
    <w:p w:rsidR="00637355" w:rsidRPr="00455F9D" w:rsidRDefault="00637355" w:rsidP="00637355">
      <w:pPr>
        <w:jc w:val="both"/>
        <w:rPr>
          <w:lang w:val="sr-Cyrl-CS"/>
        </w:rPr>
      </w:pPr>
      <w:r w:rsidRPr="00455F9D">
        <w:rPr>
          <w:lang w:val="sr-Cyrl-CS"/>
        </w:rPr>
        <w:t>Из реда локалне самоуправе:</w:t>
      </w:r>
    </w:p>
    <w:p w:rsidR="00637355" w:rsidRPr="00455F9D" w:rsidRDefault="00637355" w:rsidP="00637355">
      <w:pPr>
        <w:numPr>
          <w:ilvl w:val="0"/>
          <w:numId w:val="6"/>
        </w:numPr>
        <w:jc w:val="both"/>
      </w:pPr>
      <w:r>
        <w:rPr>
          <w:lang w:val="sr-Cyrl-CS"/>
        </w:rPr>
        <w:t>Иван</w:t>
      </w:r>
      <w:r w:rsidRPr="00455F9D">
        <w:rPr>
          <w:lang w:val="sr-Cyrl-CS"/>
        </w:rPr>
        <w:t xml:space="preserve"> </w:t>
      </w:r>
      <w:r>
        <w:rPr>
          <w:lang w:val="sr-Cyrl-CS"/>
        </w:rPr>
        <w:t>Марин</w:t>
      </w:r>
      <w:r w:rsidRPr="00455F9D">
        <w:rPr>
          <w:lang w:val="sr-Cyrl-CS"/>
        </w:rPr>
        <w:t>ковић из Белановице.</w:t>
      </w:r>
    </w:p>
    <w:p w:rsidR="00637355" w:rsidRPr="00455F9D" w:rsidRDefault="00637355" w:rsidP="00637355">
      <w:pPr>
        <w:jc w:val="center"/>
        <w:rPr>
          <w:lang w:val="sr-Cyrl-CS"/>
        </w:rPr>
      </w:pPr>
    </w:p>
    <w:p w:rsidR="00637355" w:rsidRPr="00455F9D" w:rsidRDefault="00637355" w:rsidP="00637355">
      <w:pPr>
        <w:jc w:val="center"/>
      </w:pPr>
      <w:r w:rsidRPr="00455F9D">
        <w:t>II</w:t>
      </w:r>
    </w:p>
    <w:p w:rsidR="00637355" w:rsidRPr="00455F9D" w:rsidRDefault="00637355" w:rsidP="00637355">
      <w:pPr>
        <w:jc w:val="center"/>
      </w:pPr>
    </w:p>
    <w:p w:rsidR="00637355" w:rsidRPr="00455F9D" w:rsidRDefault="00637355" w:rsidP="00637355">
      <w:pPr>
        <w:jc w:val="both"/>
      </w:pPr>
      <w:r w:rsidRPr="00455F9D">
        <w:tab/>
        <w:t xml:space="preserve">Ово решење ступа на снагу даном доношења, а објавиће се у „Службеном гласнику </w:t>
      </w:r>
      <w:r w:rsidRPr="00455F9D">
        <w:rPr>
          <w:lang w:val="sr-Cyrl-CS"/>
        </w:rPr>
        <w:t>О</w:t>
      </w:r>
      <w:r w:rsidRPr="00455F9D">
        <w:t>пштине Љиг“.</w:t>
      </w:r>
    </w:p>
    <w:p w:rsidR="00D17FFA" w:rsidRPr="00220C1B" w:rsidRDefault="00D17FFA" w:rsidP="00D17FFA">
      <w:pPr>
        <w:ind w:firstLine="720"/>
        <w:jc w:val="both"/>
        <w:rPr>
          <w:lang w:val="sr-Cyrl-CS"/>
        </w:rPr>
      </w:pPr>
    </w:p>
    <w:p w:rsidR="00D17FFA" w:rsidRDefault="00D17FFA" w:rsidP="00D17FFA">
      <w:pPr>
        <w:ind w:firstLine="720"/>
        <w:jc w:val="both"/>
        <w:rPr>
          <w:lang w:val="sr-Cyrl-CS"/>
        </w:rPr>
      </w:pPr>
    </w:p>
    <w:p w:rsidR="005F29B1" w:rsidRPr="00220C1B" w:rsidRDefault="005F29B1" w:rsidP="00D17FFA">
      <w:pPr>
        <w:ind w:firstLine="720"/>
        <w:jc w:val="both"/>
        <w:rPr>
          <w:lang w:val="sr-Cyrl-CS"/>
        </w:rPr>
      </w:pPr>
    </w:p>
    <w:p w:rsidR="00D17FFA" w:rsidRPr="00220C1B" w:rsidRDefault="00D17FFA" w:rsidP="00D17FFA">
      <w:pPr>
        <w:ind w:firstLine="720"/>
        <w:jc w:val="both"/>
        <w:rPr>
          <w:lang w:val="sr-Cyrl-CS"/>
        </w:rPr>
      </w:pPr>
    </w:p>
    <w:p w:rsidR="00D17FFA" w:rsidRPr="00220C1B" w:rsidRDefault="00D17FFA" w:rsidP="00D17FFA">
      <w:pPr>
        <w:ind w:firstLine="720"/>
        <w:jc w:val="center"/>
        <w:rPr>
          <w:lang w:val="sr-Cyrl-CS"/>
        </w:rPr>
      </w:pPr>
      <w:r w:rsidRPr="00220C1B">
        <w:rPr>
          <w:lang w:val="sr-Cyrl-CS"/>
        </w:rPr>
        <w:t>СКУПШТИНА ОПШТИНЕ ЉИГ</w:t>
      </w:r>
    </w:p>
    <w:p w:rsidR="00D17FFA" w:rsidRPr="00220C1B" w:rsidRDefault="00D17FFA" w:rsidP="00D17FFA">
      <w:pPr>
        <w:ind w:firstLine="720"/>
        <w:jc w:val="center"/>
        <w:rPr>
          <w:lang w:val="sr-Cyrl-CS"/>
        </w:rPr>
      </w:pPr>
    </w:p>
    <w:p w:rsidR="00D17FFA" w:rsidRDefault="00D17FFA" w:rsidP="00D17FFA">
      <w:pPr>
        <w:ind w:firstLine="720"/>
        <w:jc w:val="both"/>
        <w:rPr>
          <w:lang w:val="sr-Cyrl-CS"/>
        </w:rPr>
      </w:pPr>
    </w:p>
    <w:p w:rsidR="005F29B1" w:rsidRPr="00220C1B" w:rsidRDefault="005F29B1" w:rsidP="00D17FFA">
      <w:pPr>
        <w:ind w:firstLine="720"/>
        <w:jc w:val="both"/>
        <w:rPr>
          <w:lang w:val="sr-Cyrl-CS"/>
        </w:rPr>
      </w:pPr>
    </w:p>
    <w:p w:rsidR="00D17FFA" w:rsidRDefault="00D17FFA" w:rsidP="00D17FFA">
      <w:pPr>
        <w:ind w:firstLine="720"/>
        <w:jc w:val="both"/>
        <w:rPr>
          <w:lang w:val="sr-Cyrl-CS"/>
        </w:rPr>
      </w:pPr>
      <w:r w:rsidRPr="00220C1B">
        <w:rPr>
          <w:lang w:val="sr-Cyrl-CS"/>
        </w:rPr>
        <w:t>01 Број: 06-</w:t>
      </w:r>
      <w:r w:rsidR="005F29B1">
        <w:rPr>
          <w:lang w:val="sr-Cyrl-CS"/>
        </w:rPr>
        <w:t>3</w:t>
      </w:r>
      <w:r w:rsidRPr="00220C1B">
        <w:rPr>
          <w:lang w:val="sr-Cyrl-CS"/>
        </w:rPr>
        <w:t>/1</w:t>
      </w:r>
      <w:r w:rsidR="005F29B1">
        <w:rPr>
          <w:lang w:val="sr-Cyrl-CS"/>
        </w:rPr>
        <w:t>7</w:t>
      </w:r>
      <w:r w:rsidRPr="00220C1B">
        <w:rPr>
          <w:lang w:val="sr-Cyrl-CS"/>
        </w:rPr>
        <w:t>-</w:t>
      </w:r>
      <w:r w:rsidRPr="00220C1B">
        <w:t>1</w:t>
      </w:r>
      <w:r w:rsidR="005F29B1">
        <w:rPr>
          <w:lang w:val="sr-Cyrl-CS"/>
        </w:rPr>
        <w:t>2</w:t>
      </w:r>
    </w:p>
    <w:p w:rsidR="005F29B1" w:rsidRPr="005F29B1" w:rsidRDefault="005F29B1" w:rsidP="00D17FFA">
      <w:pPr>
        <w:ind w:firstLine="720"/>
        <w:jc w:val="both"/>
        <w:rPr>
          <w:lang w:val="sr-Cyrl-CS"/>
        </w:rPr>
      </w:pPr>
    </w:p>
    <w:p w:rsidR="00D17FFA" w:rsidRDefault="00D17FFA" w:rsidP="00D17FFA">
      <w:pPr>
        <w:jc w:val="both"/>
        <w:rPr>
          <w:sz w:val="22"/>
          <w:szCs w:val="22"/>
          <w:lang w:val="sr-Cyrl-CS"/>
        </w:rPr>
      </w:pPr>
    </w:p>
    <w:p w:rsidR="00D17FFA" w:rsidRPr="00D229D2" w:rsidRDefault="00D17FFA" w:rsidP="00D17FFA">
      <w:pPr>
        <w:jc w:val="center"/>
      </w:pPr>
      <w:r>
        <w:t xml:space="preserve">                                                                                                                 </w:t>
      </w:r>
      <w:r w:rsidRPr="00D229D2">
        <w:t>ПРЕДСЕДНИК</w:t>
      </w:r>
    </w:p>
    <w:p w:rsidR="00D17FFA" w:rsidRDefault="00D17FFA" w:rsidP="00D17FFA">
      <w:pPr>
        <w:jc w:val="right"/>
        <w:rPr>
          <w:lang w:val="sr-Cyrl-CS"/>
        </w:rPr>
      </w:pPr>
      <w:r w:rsidRPr="00D229D2">
        <w:rPr>
          <w:lang w:val="sr-Cyrl-CS"/>
        </w:rPr>
        <w:t>Горан Миловановић</w:t>
      </w:r>
      <w:r w:rsidRPr="00D229D2">
        <w:t xml:space="preserve">, </w:t>
      </w:r>
      <w:r w:rsidRPr="00D229D2">
        <w:rPr>
          <w:lang w:val="sr-Cyrl-CS"/>
        </w:rPr>
        <w:t>с.р.</w:t>
      </w:r>
    </w:p>
    <w:p w:rsidR="005F29B1" w:rsidRDefault="005F29B1" w:rsidP="00D17FFA">
      <w:pPr>
        <w:jc w:val="right"/>
        <w:rPr>
          <w:lang w:val="sr-Cyrl-CS"/>
        </w:rPr>
      </w:pPr>
    </w:p>
    <w:p w:rsidR="005F29B1" w:rsidRPr="00D229D2" w:rsidRDefault="005F29B1" w:rsidP="00D17FFA">
      <w:pPr>
        <w:jc w:val="right"/>
        <w:rPr>
          <w:lang w:val="sr-Cyrl-CS"/>
        </w:rPr>
      </w:pPr>
    </w:p>
    <w:p w:rsidR="00D17FFA" w:rsidRDefault="00D17FFA" w:rsidP="00D17FFA">
      <w:pPr>
        <w:rPr>
          <w:sz w:val="22"/>
          <w:szCs w:val="22"/>
        </w:rPr>
      </w:pPr>
    </w:p>
    <w:p w:rsidR="00D17FFA" w:rsidRDefault="00D17FFA" w:rsidP="00D17FFA">
      <w:pPr>
        <w:rPr>
          <w:sz w:val="22"/>
          <w:szCs w:val="22"/>
        </w:rPr>
      </w:pPr>
    </w:p>
    <w:p w:rsidR="00D17FFA" w:rsidRDefault="00D17FFA" w:rsidP="00D17FFA">
      <w:pPr>
        <w:jc w:val="right"/>
        <w:rPr>
          <w:sz w:val="22"/>
          <w:szCs w:val="22"/>
          <w:lang w:val="sr-Cyrl-CS"/>
        </w:rPr>
      </w:pPr>
    </w:p>
    <w:p w:rsidR="00FB25BC" w:rsidRDefault="00FB25BC" w:rsidP="00FB25BC">
      <w:pPr>
        <w:pStyle w:val="BodyText"/>
        <w:rPr>
          <w:b/>
          <w:bCs/>
          <w:sz w:val="22"/>
          <w:szCs w:val="22"/>
        </w:rPr>
      </w:pPr>
    </w:p>
    <w:p w:rsidR="005F29B1" w:rsidRPr="005F29B1" w:rsidRDefault="005F29B1" w:rsidP="00FB25BC">
      <w:pPr>
        <w:pStyle w:val="BodyText"/>
        <w:rPr>
          <w:b/>
          <w:bCs/>
          <w:sz w:val="22"/>
          <w:szCs w:val="22"/>
        </w:rPr>
      </w:pPr>
    </w:p>
    <w:p w:rsidR="00FB25BC" w:rsidRDefault="00FB25BC" w:rsidP="00FB25BC">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22.фебруар 2017.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1</w:t>
      </w:r>
      <w:r>
        <w:rPr>
          <w:rFonts w:ascii="Arial" w:hAnsi="Arial" w:cs="Arial"/>
          <w:lang w:val="sr-Cyrl-CS"/>
        </w:rPr>
        <w:t xml:space="preserve">     </w:t>
      </w:r>
    </w:p>
    <w:p w:rsidR="00FB25BC" w:rsidRDefault="00FB25BC" w:rsidP="00FB25BC">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FB25BC" w:rsidTr="00637355">
        <w:trPr>
          <w:trHeight w:val="345"/>
        </w:trPr>
        <w:tc>
          <w:tcPr>
            <w:tcW w:w="9750" w:type="dxa"/>
            <w:tcBorders>
              <w:top w:val="single" w:sz="4" w:space="0" w:color="auto"/>
              <w:left w:val="single" w:sz="4" w:space="0" w:color="auto"/>
              <w:bottom w:val="single" w:sz="4" w:space="0" w:color="auto"/>
              <w:right w:val="single" w:sz="4" w:space="0" w:color="auto"/>
            </w:tcBorders>
            <w:hideMark/>
          </w:tcPr>
          <w:p w:rsidR="00FB25BC" w:rsidRDefault="00FB25BC" w:rsidP="0058415D">
            <w:pPr>
              <w:spacing w:line="276" w:lineRule="auto"/>
              <w:jc w:val="center"/>
              <w:rPr>
                <w:rFonts w:ascii="Arial" w:hAnsi="Arial" w:cs="Arial"/>
                <w:lang w:val="sr-Cyrl-CS"/>
              </w:rPr>
            </w:pPr>
            <w:r>
              <w:rPr>
                <w:rFonts w:ascii="Arial" w:hAnsi="Arial" w:cs="Arial"/>
                <w:sz w:val="22"/>
                <w:szCs w:val="22"/>
              </w:rPr>
              <w:t>1</w:t>
            </w:r>
            <w:r w:rsidR="0058415D">
              <w:rPr>
                <w:rFonts w:ascii="Arial" w:hAnsi="Arial" w:cs="Arial"/>
                <w:sz w:val="22"/>
                <w:szCs w:val="22"/>
                <w:lang w:val="sr-Cyrl-CS"/>
              </w:rPr>
              <w:t>3</w:t>
            </w:r>
            <w:r>
              <w:rPr>
                <w:rFonts w:ascii="Arial" w:hAnsi="Arial" w:cs="Arial"/>
                <w:sz w:val="22"/>
                <w:szCs w:val="22"/>
                <w:lang w:val="sr-Cyrl-CS"/>
              </w:rPr>
              <w:t>.</w:t>
            </w:r>
          </w:p>
        </w:tc>
      </w:tr>
    </w:tbl>
    <w:p w:rsidR="00FB25BC" w:rsidRPr="00B5331E" w:rsidRDefault="00FB25BC" w:rsidP="00FB25BC">
      <w:pPr>
        <w:jc w:val="both"/>
        <w:rPr>
          <w:lang w:val="sr-Cyrl-CS"/>
        </w:rPr>
      </w:pPr>
    </w:p>
    <w:p w:rsidR="00DE5E4F" w:rsidRPr="00B05B18" w:rsidRDefault="00DE5E4F" w:rsidP="00DE5E4F">
      <w:pPr>
        <w:pStyle w:val="BodyText"/>
      </w:pPr>
      <w:r>
        <w:rPr>
          <w:lang w:val="en-US"/>
        </w:rPr>
        <w:t xml:space="preserve">            </w:t>
      </w:r>
      <w:r w:rsidRPr="00B05B18">
        <w:t>На основу члана 54</w:t>
      </w:r>
      <w:r w:rsidRPr="00B05B18">
        <w:rPr>
          <w:lang w:val="en-US"/>
        </w:rPr>
        <w:t>.</w:t>
      </w:r>
      <w:r>
        <w:rPr>
          <w:lang w:val="en-US"/>
        </w:rPr>
        <w:t xml:space="preserve"> </w:t>
      </w:r>
      <w:r>
        <w:t>и</w:t>
      </w:r>
      <w:r>
        <w:rPr>
          <w:lang w:val="en-US"/>
        </w:rPr>
        <w:t xml:space="preserve"> 55.</w:t>
      </w:r>
      <w:r w:rsidRPr="00B05B18">
        <w:t xml:space="preserve"> Закона о основама система образовања и вас</w:t>
      </w:r>
      <w:r>
        <w:t>питања (''Сл.Гл.РС'' бр. 72/09,</w:t>
      </w:r>
      <w:r w:rsidRPr="00B05B18">
        <w:t xml:space="preserve"> 52/11</w:t>
      </w:r>
      <w:r>
        <w:t>,</w:t>
      </w:r>
      <w:r>
        <w:rPr>
          <w:lang w:val="en-US"/>
        </w:rPr>
        <w:t xml:space="preserve">55/13, </w:t>
      </w:r>
      <w:r>
        <w:t>35/15,68/15</w:t>
      </w:r>
      <w:r>
        <w:rPr>
          <w:lang w:val="en-US"/>
        </w:rPr>
        <w:t xml:space="preserve"> и</w:t>
      </w:r>
      <w:r>
        <w:t xml:space="preserve"> 62/2016) и </w:t>
      </w:r>
      <w:r w:rsidRPr="00B05B18">
        <w:t>члана 43</w:t>
      </w:r>
      <w:r>
        <w:t>.</w:t>
      </w:r>
      <w:r w:rsidRPr="00B05B18">
        <w:t xml:space="preserve"> став 1</w:t>
      </w:r>
      <w:r>
        <w:t>.</w:t>
      </w:r>
      <w:r w:rsidRPr="00B05B18">
        <w:t xml:space="preserve"> тачка 10</w:t>
      </w:r>
      <w:r>
        <w:t>.</w:t>
      </w:r>
      <w:r w:rsidRPr="00B05B18">
        <w:t xml:space="preserve"> Статута општине Љиг ( „Службени гласник О</w:t>
      </w:r>
      <w:r>
        <w:t>пштине Љиг'' бр. 7/08 и 10/08)</w:t>
      </w:r>
      <w:r>
        <w:rPr>
          <w:lang w:val="en-US"/>
        </w:rPr>
        <w:t xml:space="preserve">, </w:t>
      </w:r>
      <w:r w:rsidRPr="00B05B18">
        <w:t>Скупштина општине Љиг</w:t>
      </w:r>
      <w:r>
        <w:t>,</w:t>
      </w:r>
      <w:r w:rsidRPr="00B05B18">
        <w:t xml:space="preserve"> на седници одржаној </w:t>
      </w:r>
      <w:r>
        <w:t>22.02.2017</w:t>
      </w:r>
      <w:r w:rsidRPr="00B05B18">
        <w:rPr>
          <w:lang w:val="ru-RU"/>
        </w:rPr>
        <w:t>.</w:t>
      </w:r>
      <w:r w:rsidRPr="00B05B18">
        <w:t>године</w:t>
      </w:r>
      <w:r>
        <w:t>,</w:t>
      </w:r>
      <w:r w:rsidRPr="00B05B18">
        <w:t xml:space="preserve"> донела је:</w:t>
      </w:r>
    </w:p>
    <w:p w:rsidR="00DE5E4F" w:rsidRPr="00B05B18" w:rsidRDefault="00DE5E4F" w:rsidP="00DE5E4F">
      <w:pPr>
        <w:pStyle w:val="BodyText"/>
        <w:rPr>
          <w:lang w:val="en-US"/>
        </w:rPr>
      </w:pPr>
    </w:p>
    <w:p w:rsidR="00DE5E4F" w:rsidRPr="00B05B18" w:rsidRDefault="00DE5E4F" w:rsidP="00DE5E4F">
      <w:pPr>
        <w:pStyle w:val="BodyText"/>
        <w:rPr>
          <w:lang w:val="en-US"/>
        </w:rPr>
      </w:pPr>
    </w:p>
    <w:p w:rsidR="00DE5E4F" w:rsidRPr="00B05B18" w:rsidRDefault="00DE5E4F" w:rsidP="00DE5E4F">
      <w:pPr>
        <w:pStyle w:val="BodyText"/>
        <w:jc w:val="center"/>
      </w:pPr>
    </w:p>
    <w:p w:rsidR="00DE5E4F" w:rsidRPr="00B05B18" w:rsidRDefault="00DE5E4F" w:rsidP="00DE5E4F">
      <w:pPr>
        <w:pStyle w:val="BodyText"/>
        <w:jc w:val="center"/>
      </w:pPr>
      <w:r w:rsidRPr="00B05B18">
        <w:t xml:space="preserve">РЕШЕЊЕ </w:t>
      </w:r>
    </w:p>
    <w:p w:rsidR="00DE5E4F" w:rsidRPr="00B05B18" w:rsidRDefault="00DE5E4F" w:rsidP="00DE5E4F">
      <w:pPr>
        <w:pStyle w:val="BodyText"/>
        <w:jc w:val="center"/>
      </w:pPr>
      <w:r w:rsidRPr="00B05B18">
        <w:t xml:space="preserve">О ИМЕНОВАЊУ ЧЛАНА ШКОЛСКОГ ОДБОРА </w:t>
      </w:r>
    </w:p>
    <w:p w:rsidR="00DE5E4F" w:rsidRPr="00B05B18" w:rsidRDefault="00DE5E4F" w:rsidP="00DE5E4F">
      <w:pPr>
        <w:pStyle w:val="BodyText"/>
        <w:jc w:val="center"/>
      </w:pPr>
      <w:r w:rsidRPr="00B05B18">
        <w:t>ОСНОВНЕ ШКОЛЕ „СЕСТРЕ ПАВЛОВИЋ“ БЕЛАНОВИЦА</w:t>
      </w:r>
    </w:p>
    <w:p w:rsidR="00DE5E4F" w:rsidRPr="00B05B18" w:rsidRDefault="00DE5E4F" w:rsidP="00DE5E4F">
      <w:pPr>
        <w:pStyle w:val="BodyText"/>
        <w:jc w:val="center"/>
      </w:pPr>
    </w:p>
    <w:p w:rsidR="00DE5E4F" w:rsidRPr="00B05B18" w:rsidRDefault="00DE5E4F" w:rsidP="00DE5E4F">
      <w:pPr>
        <w:pStyle w:val="BodyText"/>
        <w:jc w:val="center"/>
      </w:pPr>
    </w:p>
    <w:p w:rsidR="00DE5E4F" w:rsidRPr="00B05B18" w:rsidRDefault="00DE5E4F" w:rsidP="00DE5E4F">
      <w:pPr>
        <w:pStyle w:val="BodyText"/>
      </w:pPr>
    </w:p>
    <w:p w:rsidR="00DE5E4F" w:rsidRPr="00B05B18" w:rsidRDefault="00DE5E4F" w:rsidP="00DE5E4F">
      <w:pPr>
        <w:pStyle w:val="BodyText"/>
        <w:jc w:val="center"/>
        <w:rPr>
          <w:lang w:val="en-US"/>
        </w:rPr>
      </w:pPr>
      <w:r w:rsidRPr="00B05B18">
        <w:rPr>
          <w:lang w:val="en-US"/>
        </w:rPr>
        <w:t xml:space="preserve">          I</w:t>
      </w:r>
    </w:p>
    <w:p w:rsidR="00DE5E4F" w:rsidRPr="00B05B18" w:rsidRDefault="00DE5E4F" w:rsidP="00DE5E4F">
      <w:pPr>
        <w:pStyle w:val="BodyText"/>
        <w:jc w:val="center"/>
      </w:pPr>
    </w:p>
    <w:p w:rsidR="00DE5E4F" w:rsidRPr="00B05B18" w:rsidRDefault="00DE5E4F" w:rsidP="00DE5E4F">
      <w:pPr>
        <w:pStyle w:val="BodyText"/>
      </w:pPr>
      <w:r>
        <w:tab/>
        <w:t>ИМЕНУЈЕ СЕ члан</w:t>
      </w:r>
      <w:r w:rsidRPr="00B05B18">
        <w:t xml:space="preserve"> Школског одбора Основне школе „Сестре Павловић“ из </w:t>
      </w:r>
      <w:r>
        <w:t xml:space="preserve"> реда локалне самоуправе и то:</w:t>
      </w:r>
    </w:p>
    <w:p w:rsidR="00DE5E4F" w:rsidRDefault="00DE5E4F" w:rsidP="00DE5E4F">
      <w:pPr>
        <w:pStyle w:val="BodyText"/>
        <w:ind w:left="720"/>
      </w:pPr>
    </w:p>
    <w:p w:rsidR="00DE5E4F" w:rsidRDefault="00DE5E4F" w:rsidP="00DE5E4F">
      <w:pPr>
        <w:pStyle w:val="BodyText"/>
        <w:ind w:left="720"/>
      </w:pPr>
      <w:r>
        <w:t>Ивана</w:t>
      </w:r>
      <w:r w:rsidRPr="00455F9D">
        <w:t xml:space="preserve"> </w:t>
      </w:r>
      <w:r>
        <w:t>Башкал</w:t>
      </w:r>
      <w:r w:rsidRPr="00455F9D">
        <w:t>овић из Белановице</w:t>
      </w:r>
      <w:r>
        <w:t>.</w:t>
      </w:r>
    </w:p>
    <w:p w:rsidR="00DE5E4F" w:rsidRPr="00721DCC" w:rsidRDefault="00DE5E4F" w:rsidP="00DE5E4F">
      <w:pPr>
        <w:pStyle w:val="BodyText"/>
        <w:ind w:left="720"/>
      </w:pPr>
    </w:p>
    <w:p w:rsidR="00DE5E4F" w:rsidRPr="00B05B18" w:rsidRDefault="00DE5E4F" w:rsidP="00DE5E4F">
      <w:pPr>
        <w:pStyle w:val="BodyText"/>
        <w:ind w:left="720"/>
      </w:pPr>
    </w:p>
    <w:p w:rsidR="00DE5E4F" w:rsidRDefault="00DE5E4F" w:rsidP="00DE5E4F">
      <w:pPr>
        <w:pStyle w:val="BodyText"/>
        <w:ind w:firstLine="720"/>
        <w:jc w:val="center"/>
        <w:rPr>
          <w:lang w:val="en-US"/>
        </w:rPr>
      </w:pPr>
      <w:r>
        <w:rPr>
          <w:lang w:val="en-US"/>
        </w:rPr>
        <w:t>II</w:t>
      </w:r>
    </w:p>
    <w:p w:rsidR="00DE5E4F" w:rsidRDefault="00DE5E4F" w:rsidP="00DE5E4F">
      <w:pPr>
        <w:pStyle w:val="BodyText"/>
        <w:ind w:firstLine="720"/>
        <w:jc w:val="center"/>
        <w:rPr>
          <w:lang w:val="en-US"/>
        </w:rPr>
      </w:pPr>
    </w:p>
    <w:p w:rsidR="00DE5E4F" w:rsidRPr="00721DCC" w:rsidRDefault="00DE5E4F" w:rsidP="00DE5E4F">
      <w:pPr>
        <w:pStyle w:val="BodyText"/>
        <w:ind w:firstLine="720"/>
        <w:rPr>
          <w:color w:val="000000" w:themeColor="text1"/>
        </w:rPr>
      </w:pPr>
      <w:r w:rsidRPr="00721DCC">
        <w:rPr>
          <w:color w:val="000000" w:themeColor="text1"/>
        </w:rPr>
        <w:t>Изборни период новоименованог члана траје до истека мандата органа управљања.</w:t>
      </w:r>
    </w:p>
    <w:p w:rsidR="00DE5E4F" w:rsidRDefault="00DE5E4F" w:rsidP="00DE5E4F">
      <w:pPr>
        <w:pStyle w:val="BodyText"/>
        <w:ind w:firstLine="720"/>
        <w:rPr>
          <w:color w:val="C00000"/>
        </w:rPr>
      </w:pPr>
    </w:p>
    <w:p w:rsidR="00DE5E4F" w:rsidRPr="00721DCC" w:rsidRDefault="00DE5E4F" w:rsidP="00DE5E4F">
      <w:pPr>
        <w:pStyle w:val="BodyText"/>
        <w:ind w:firstLine="720"/>
        <w:rPr>
          <w:color w:val="C00000"/>
        </w:rPr>
      </w:pPr>
    </w:p>
    <w:p w:rsidR="00DE5E4F" w:rsidRPr="00B05B18" w:rsidRDefault="00DE5E4F" w:rsidP="00DE5E4F">
      <w:pPr>
        <w:pStyle w:val="BodyText"/>
        <w:tabs>
          <w:tab w:val="left" w:pos="4500"/>
          <w:tab w:val="left" w:pos="4680"/>
          <w:tab w:val="left" w:pos="5040"/>
        </w:tabs>
        <w:ind w:firstLine="720"/>
        <w:jc w:val="center"/>
      </w:pPr>
      <w:r w:rsidRPr="00B05B18">
        <w:rPr>
          <w:lang w:val="en-US"/>
        </w:rPr>
        <w:t>II</w:t>
      </w:r>
      <w:r>
        <w:t>I</w:t>
      </w:r>
    </w:p>
    <w:p w:rsidR="00DE5E4F" w:rsidRPr="00B05B18" w:rsidRDefault="00DE5E4F" w:rsidP="00DE5E4F">
      <w:pPr>
        <w:pStyle w:val="BodyText"/>
        <w:ind w:firstLine="720"/>
      </w:pPr>
    </w:p>
    <w:p w:rsidR="00DE5E4F" w:rsidRPr="00B05B18" w:rsidRDefault="00DE5E4F" w:rsidP="00DE5E4F">
      <w:pPr>
        <w:jc w:val="both"/>
        <w:rPr>
          <w:lang w:val="ru-RU"/>
        </w:rPr>
      </w:pPr>
      <w:r w:rsidRPr="00B05B18">
        <w:rPr>
          <w:lang w:val="ru-RU"/>
        </w:rPr>
        <w:t xml:space="preserve">   </w:t>
      </w:r>
      <w:r w:rsidRPr="00B05B18">
        <w:rPr>
          <w:lang w:val="ru-RU"/>
        </w:rPr>
        <w:tab/>
        <w:t xml:space="preserve">Решење ступа на снагу даном доношења, а објавиће се у „Службеном гласнику Општине Љиг“. </w:t>
      </w:r>
    </w:p>
    <w:p w:rsidR="00FB25BC" w:rsidRPr="00220C1B" w:rsidRDefault="00FB25BC" w:rsidP="00FB25BC">
      <w:pPr>
        <w:ind w:firstLine="720"/>
        <w:jc w:val="both"/>
        <w:rPr>
          <w:lang w:val="sr-Cyrl-CS"/>
        </w:rPr>
      </w:pPr>
    </w:p>
    <w:p w:rsidR="00FB25BC" w:rsidRPr="00220C1B" w:rsidRDefault="00FB25BC" w:rsidP="00FB25BC">
      <w:pPr>
        <w:ind w:firstLine="720"/>
        <w:jc w:val="both"/>
        <w:rPr>
          <w:lang w:val="sr-Cyrl-CS"/>
        </w:rPr>
      </w:pPr>
    </w:p>
    <w:p w:rsidR="00FB25BC" w:rsidRPr="00220C1B" w:rsidRDefault="00FB25BC" w:rsidP="00FB25BC">
      <w:pPr>
        <w:ind w:firstLine="720"/>
        <w:jc w:val="both"/>
        <w:rPr>
          <w:lang w:val="sr-Cyrl-CS"/>
        </w:rPr>
      </w:pPr>
    </w:p>
    <w:p w:rsidR="00FB25BC" w:rsidRPr="00220C1B" w:rsidRDefault="00FB25BC" w:rsidP="00FB25BC">
      <w:pPr>
        <w:ind w:firstLine="720"/>
        <w:jc w:val="center"/>
        <w:rPr>
          <w:lang w:val="sr-Cyrl-CS"/>
        </w:rPr>
      </w:pPr>
      <w:r w:rsidRPr="00220C1B">
        <w:rPr>
          <w:lang w:val="sr-Cyrl-CS"/>
        </w:rPr>
        <w:t>СКУПШТИНА ОПШТИНЕ ЉИГ</w:t>
      </w:r>
    </w:p>
    <w:p w:rsidR="00FB25BC" w:rsidRPr="00220C1B" w:rsidRDefault="00FB25BC" w:rsidP="00FB25BC">
      <w:pPr>
        <w:ind w:firstLine="720"/>
        <w:jc w:val="center"/>
        <w:rPr>
          <w:lang w:val="sr-Cyrl-CS"/>
        </w:rPr>
      </w:pPr>
    </w:p>
    <w:p w:rsidR="00FB25BC" w:rsidRPr="00220C1B" w:rsidRDefault="00FB25BC" w:rsidP="00FB25BC">
      <w:pPr>
        <w:ind w:firstLine="720"/>
        <w:jc w:val="both"/>
        <w:rPr>
          <w:lang w:val="sr-Cyrl-CS"/>
        </w:rPr>
      </w:pPr>
    </w:p>
    <w:p w:rsidR="00FB25BC" w:rsidRPr="00DE5E4F" w:rsidRDefault="00FB25BC" w:rsidP="00FB25BC">
      <w:pPr>
        <w:ind w:firstLine="720"/>
        <w:jc w:val="both"/>
        <w:rPr>
          <w:lang w:val="sr-Cyrl-CS"/>
        </w:rPr>
      </w:pPr>
      <w:r w:rsidRPr="00220C1B">
        <w:rPr>
          <w:lang w:val="sr-Cyrl-CS"/>
        </w:rPr>
        <w:t>01 Број: 06-</w:t>
      </w:r>
      <w:r w:rsidR="00DE5E4F">
        <w:rPr>
          <w:lang w:val="sr-Cyrl-CS"/>
        </w:rPr>
        <w:t>3</w:t>
      </w:r>
      <w:r w:rsidRPr="00220C1B">
        <w:rPr>
          <w:lang w:val="sr-Cyrl-CS"/>
        </w:rPr>
        <w:t>/1</w:t>
      </w:r>
      <w:r w:rsidR="00DE5E4F">
        <w:rPr>
          <w:lang w:val="sr-Cyrl-CS"/>
        </w:rPr>
        <w:t>7</w:t>
      </w:r>
      <w:r w:rsidRPr="00220C1B">
        <w:rPr>
          <w:lang w:val="sr-Cyrl-CS"/>
        </w:rPr>
        <w:t>-</w:t>
      </w:r>
      <w:r w:rsidRPr="00220C1B">
        <w:t>1</w:t>
      </w:r>
      <w:r w:rsidR="00DE5E4F">
        <w:rPr>
          <w:lang w:val="sr-Cyrl-CS"/>
        </w:rPr>
        <w:t>3</w:t>
      </w:r>
    </w:p>
    <w:p w:rsidR="00FB25BC" w:rsidRDefault="00FB25BC" w:rsidP="00FB25BC">
      <w:pPr>
        <w:jc w:val="both"/>
        <w:rPr>
          <w:sz w:val="22"/>
          <w:szCs w:val="22"/>
          <w:lang w:val="sr-Cyrl-CS"/>
        </w:rPr>
      </w:pPr>
    </w:p>
    <w:p w:rsidR="00FB25BC" w:rsidRPr="00D229D2" w:rsidRDefault="00FB25BC" w:rsidP="00FB25BC">
      <w:pPr>
        <w:jc w:val="center"/>
      </w:pPr>
      <w:r>
        <w:t xml:space="preserve">                                                                                                                 </w:t>
      </w:r>
      <w:r w:rsidRPr="00D229D2">
        <w:t>ПРЕДСЕДНИК</w:t>
      </w:r>
    </w:p>
    <w:p w:rsidR="00FB25BC" w:rsidRPr="00D229D2" w:rsidRDefault="00FB25BC" w:rsidP="00FB25BC">
      <w:pPr>
        <w:jc w:val="right"/>
        <w:rPr>
          <w:lang w:val="sr-Cyrl-CS"/>
        </w:rPr>
      </w:pPr>
      <w:r w:rsidRPr="00D229D2">
        <w:rPr>
          <w:lang w:val="sr-Cyrl-CS"/>
        </w:rPr>
        <w:t>Горан Миловановић</w:t>
      </w:r>
      <w:r w:rsidRPr="00D229D2">
        <w:t xml:space="preserve">, </w:t>
      </w:r>
      <w:r w:rsidRPr="00D229D2">
        <w:rPr>
          <w:lang w:val="sr-Cyrl-CS"/>
        </w:rPr>
        <w:t>с.р.</w:t>
      </w:r>
    </w:p>
    <w:p w:rsidR="00FB25BC" w:rsidRDefault="00FB25BC" w:rsidP="00FB25BC">
      <w:pPr>
        <w:rPr>
          <w:sz w:val="22"/>
          <w:szCs w:val="22"/>
        </w:rPr>
      </w:pPr>
    </w:p>
    <w:p w:rsidR="00FB25BC" w:rsidRDefault="00FB25BC" w:rsidP="00FB25BC">
      <w:pPr>
        <w:rPr>
          <w:sz w:val="22"/>
          <w:szCs w:val="22"/>
        </w:rPr>
      </w:pPr>
    </w:p>
    <w:p w:rsidR="00D17FFA" w:rsidRDefault="00D17FFA" w:rsidP="00D17FFA">
      <w:pPr>
        <w:pStyle w:val="BodyText"/>
        <w:rPr>
          <w:b/>
          <w:bCs/>
        </w:rPr>
      </w:pPr>
    </w:p>
    <w:p w:rsidR="00FB25BC" w:rsidRPr="003C306D" w:rsidRDefault="00FB25BC" w:rsidP="00FB25BC">
      <w:pPr>
        <w:pStyle w:val="BodyText"/>
        <w:rPr>
          <w:b/>
          <w:bCs/>
          <w:sz w:val="22"/>
          <w:szCs w:val="22"/>
          <w:lang w:val="en-US"/>
        </w:rPr>
      </w:pPr>
    </w:p>
    <w:p w:rsidR="00FB25BC" w:rsidRDefault="00FB25BC" w:rsidP="00FB25BC">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22.фебруар 2017.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1</w:t>
      </w:r>
      <w:r>
        <w:rPr>
          <w:rFonts w:ascii="Arial" w:hAnsi="Arial" w:cs="Arial"/>
          <w:lang w:val="sr-Cyrl-CS"/>
        </w:rPr>
        <w:t xml:space="preserve">     </w:t>
      </w:r>
    </w:p>
    <w:p w:rsidR="00FB25BC" w:rsidRDefault="00FB25BC" w:rsidP="00FB25BC">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FB25BC" w:rsidTr="00637355">
        <w:trPr>
          <w:trHeight w:val="345"/>
        </w:trPr>
        <w:tc>
          <w:tcPr>
            <w:tcW w:w="9750" w:type="dxa"/>
            <w:tcBorders>
              <w:top w:val="single" w:sz="4" w:space="0" w:color="auto"/>
              <w:left w:val="single" w:sz="4" w:space="0" w:color="auto"/>
              <w:bottom w:val="single" w:sz="4" w:space="0" w:color="auto"/>
              <w:right w:val="single" w:sz="4" w:space="0" w:color="auto"/>
            </w:tcBorders>
            <w:hideMark/>
          </w:tcPr>
          <w:p w:rsidR="00FB25BC" w:rsidRDefault="00FB25BC" w:rsidP="0058415D">
            <w:pPr>
              <w:spacing w:line="276" w:lineRule="auto"/>
              <w:jc w:val="center"/>
              <w:rPr>
                <w:rFonts w:ascii="Arial" w:hAnsi="Arial" w:cs="Arial"/>
                <w:lang w:val="sr-Cyrl-CS"/>
              </w:rPr>
            </w:pPr>
            <w:r>
              <w:rPr>
                <w:rFonts w:ascii="Arial" w:hAnsi="Arial" w:cs="Arial"/>
                <w:sz w:val="22"/>
                <w:szCs w:val="22"/>
              </w:rPr>
              <w:t>1</w:t>
            </w:r>
            <w:r w:rsidR="0058415D">
              <w:rPr>
                <w:rFonts w:ascii="Arial" w:hAnsi="Arial" w:cs="Arial"/>
                <w:sz w:val="22"/>
                <w:szCs w:val="22"/>
                <w:lang w:val="sr-Cyrl-CS"/>
              </w:rPr>
              <w:t>4</w:t>
            </w:r>
            <w:r>
              <w:rPr>
                <w:rFonts w:ascii="Arial" w:hAnsi="Arial" w:cs="Arial"/>
                <w:sz w:val="22"/>
                <w:szCs w:val="22"/>
                <w:lang w:val="sr-Cyrl-CS"/>
              </w:rPr>
              <w:t>.</w:t>
            </w:r>
          </w:p>
        </w:tc>
      </w:tr>
    </w:tbl>
    <w:p w:rsidR="00FB25BC" w:rsidRPr="00B5331E" w:rsidRDefault="00FB25BC" w:rsidP="00FB25BC">
      <w:pPr>
        <w:jc w:val="both"/>
        <w:rPr>
          <w:lang w:val="sr-Cyrl-CS"/>
        </w:rPr>
      </w:pPr>
    </w:p>
    <w:p w:rsidR="00310274" w:rsidRPr="00DA5539" w:rsidRDefault="00310274" w:rsidP="00310274">
      <w:pPr>
        <w:ind w:firstLine="708"/>
        <w:jc w:val="both"/>
        <w:rPr>
          <w:sz w:val="22"/>
          <w:szCs w:val="22"/>
          <w:lang w:val="sr-Cyrl-CS"/>
        </w:rPr>
      </w:pPr>
      <w:r w:rsidRPr="00DA5539">
        <w:rPr>
          <w:sz w:val="22"/>
          <w:szCs w:val="22"/>
          <w:lang w:val="sr-Cyrl-CS"/>
        </w:rPr>
        <w:t xml:space="preserve">На основу члана 42. Закона о правима пацијената (''Службени гласник РС'', број: 45/13), члана 32. Закона о локалној самоуправи (''Службени гласник РС'', број: 129/07) и члана 43.  Статута општине Љиг (''Службени гласник општине Љиг'', број: 7/08 и 10/08), Скупштина општине Љиг, на седници одржаној </w:t>
      </w:r>
      <w:r>
        <w:rPr>
          <w:sz w:val="22"/>
          <w:szCs w:val="22"/>
          <w:lang w:val="sr-Cyrl-CS"/>
        </w:rPr>
        <w:t>22.02.2017</w:t>
      </w:r>
      <w:r w:rsidRPr="00DA5539">
        <w:rPr>
          <w:sz w:val="22"/>
          <w:szCs w:val="22"/>
          <w:lang w:val="sr-Cyrl-CS"/>
        </w:rPr>
        <w:t xml:space="preserve">.године, донела је </w:t>
      </w:r>
    </w:p>
    <w:p w:rsidR="00310274" w:rsidRDefault="00310274" w:rsidP="00310274">
      <w:pPr>
        <w:jc w:val="both"/>
        <w:rPr>
          <w:sz w:val="22"/>
          <w:szCs w:val="22"/>
        </w:rPr>
      </w:pPr>
    </w:p>
    <w:p w:rsidR="00310274" w:rsidRPr="00DA5539" w:rsidRDefault="00310274" w:rsidP="00310274">
      <w:pPr>
        <w:jc w:val="center"/>
        <w:rPr>
          <w:sz w:val="22"/>
          <w:szCs w:val="22"/>
          <w:lang w:val="sr-Cyrl-CS"/>
        </w:rPr>
      </w:pPr>
    </w:p>
    <w:p w:rsidR="00310274" w:rsidRPr="00DA5539" w:rsidRDefault="00310274" w:rsidP="00310274">
      <w:pPr>
        <w:jc w:val="center"/>
        <w:rPr>
          <w:sz w:val="22"/>
          <w:szCs w:val="22"/>
          <w:lang w:val="sr-Cyrl-CS"/>
        </w:rPr>
      </w:pPr>
      <w:r w:rsidRPr="00DA5539">
        <w:rPr>
          <w:sz w:val="22"/>
          <w:szCs w:val="22"/>
          <w:lang w:val="sr-Cyrl-CS"/>
        </w:rPr>
        <w:t>Р Е Ш Е Њ Е</w:t>
      </w:r>
    </w:p>
    <w:p w:rsidR="00310274" w:rsidRPr="00DA5539" w:rsidRDefault="00310274" w:rsidP="00310274">
      <w:pPr>
        <w:jc w:val="center"/>
        <w:rPr>
          <w:sz w:val="22"/>
          <w:szCs w:val="22"/>
          <w:lang w:val="sr-Cyrl-CS"/>
        </w:rPr>
      </w:pPr>
      <w:r w:rsidRPr="00DA5539">
        <w:rPr>
          <w:sz w:val="22"/>
          <w:szCs w:val="22"/>
          <w:lang w:val="sr-Cyrl-CS"/>
        </w:rPr>
        <w:t>О ОБРАЗОВАЊУ САВЕТА ЗА ЗДРАВЉЕ ОПШТИНЕ  ЉИГ</w:t>
      </w:r>
    </w:p>
    <w:p w:rsidR="00310274" w:rsidRDefault="00310274" w:rsidP="00310274">
      <w:pPr>
        <w:jc w:val="center"/>
        <w:rPr>
          <w:sz w:val="22"/>
          <w:szCs w:val="22"/>
          <w:lang w:val="sr-Cyrl-CS"/>
        </w:rPr>
      </w:pPr>
    </w:p>
    <w:p w:rsidR="00310274" w:rsidRDefault="00310274" w:rsidP="00310274">
      <w:pPr>
        <w:jc w:val="center"/>
        <w:rPr>
          <w:sz w:val="22"/>
          <w:szCs w:val="22"/>
        </w:rPr>
      </w:pPr>
    </w:p>
    <w:p w:rsidR="00310274" w:rsidRPr="000E75D9" w:rsidRDefault="00310274" w:rsidP="00310274">
      <w:pPr>
        <w:jc w:val="center"/>
        <w:rPr>
          <w:sz w:val="22"/>
          <w:szCs w:val="22"/>
        </w:rPr>
      </w:pPr>
    </w:p>
    <w:p w:rsidR="00310274" w:rsidRPr="00DA5539" w:rsidRDefault="00310274" w:rsidP="00310274">
      <w:pPr>
        <w:jc w:val="both"/>
        <w:rPr>
          <w:sz w:val="22"/>
          <w:szCs w:val="22"/>
          <w:lang w:val="sr-Cyrl-CS"/>
        </w:rPr>
      </w:pPr>
      <w:r w:rsidRPr="00DA5539">
        <w:rPr>
          <w:sz w:val="22"/>
          <w:szCs w:val="22"/>
          <w:lang w:val="sr-Cyrl-CS"/>
        </w:rPr>
        <w:tab/>
      </w:r>
      <w:r w:rsidRPr="00DA5539">
        <w:rPr>
          <w:sz w:val="22"/>
          <w:szCs w:val="22"/>
        </w:rPr>
        <w:t>I</w:t>
      </w:r>
      <w:r w:rsidRPr="00DA5539">
        <w:rPr>
          <w:sz w:val="22"/>
          <w:szCs w:val="22"/>
          <w:lang w:val="sr-Cyrl-CS"/>
        </w:rPr>
        <w:t xml:space="preserve"> Образује се Савет за здравље општине Љиг, у саставу:</w:t>
      </w:r>
    </w:p>
    <w:p w:rsidR="00310274" w:rsidRPr="00DA5539" w:rsidRDefault="00310274" w:rsidP="00310274">
      <w:pPr>
        <w:jc w:val="both"/>
        <w:rPr>
          <w:sz w:val="22"/>
          <w:szCs w:val="22"/>
          <w:lang w:val="sr-Cyrl-CS"/>
        </w:rPr>
      </w:pPr>
      <w:r w:rsidRPr="00DA5539">
        <w:rPr>
          <w:sz w:val="22"/>
          <w:szCs w:val="22"/>
          <w:lang w:val="sr-Cyrl-CS"/>
        </w:rPr>
        <w:tab/>
      </w:r>
      <w:r w:rsidRPr="00DA5539">
        <w:rPr>
          <w:sz w:val="22"/>
          <w:szCs w:val="22"/>
          <w:lang w:val="sr-Cyrl-CS"/>
        </w:rPr>
        <w:tab/>
      </w:r>
    </w:p>
    <w:p w:rsidR="00310274" w:rsidRPr="00DA5539" w:rsidRDefault="00310274" w:rsidP="00310274">
      <w:pPr>
        <w:ind w:left="708" w:firstLine="708"/>
        <w:jc w:val="both"/>
        <w:rPr>
          <w:sz w:val="22"/>
          <w:szCs w:val="22"/>
        </w:rPr>
      </w:pPr>
      <w:r w:rsidRPr="00DA5539">
        <w:rPr>
          <w:sz w:val="22"/>
          <w:szCs w:val="22"/>
          <w:lang w:val="sr-Cyrl-CS"/>
        </w:rPr>
        <w:t xml:space="preserve">1. Др </w:t>
      </w:r>
      <w:r>
        <w:rPr>
          <w:sz w:val="22"/>
          <w:szCs w:val="22"/>
          <w:lang w:val="sr-Cyrl-CS"/>
        </w:rPr>
        <w:t>Дејан Ђорђевић</w:t>
      </w:r>
      <w:r w:rsidRPr="00DA5539">
        <w:rPr>
          <w:sz w:val="22"/>
          <w:szCs w:val="22"/>
          <w:lang w:val="sr-Cyrl-CS"/>
        </w:rPr>
        <w:t>, председник,</w:t>
      </w:r>
    </w:p>
    <w:p w:rsidR="00310274" w:rsidRPr="00DA5539" w:rsidRDefault="00310274" w:rsidP="00310274">
      <w:pPr>
        <w:ind w:left="1710" w:hanging="294"/>
        <w:jc w:val="both"/>
        <w:rPr>
          <w:sz w:val="22"/>
          <w:szCs w:val="22"/>
          <w:lang w:val="sr-Cyrl-CS"/>
        </w:rPr>
      </w:pPr>
      <w:r w:rsidRPr="00DA5539">
        <w:rPr>
          <w:sz w:val="22"/>
          <w:szCs w:val="22"/>
          <w:lang w:val="sr-Cyrl-CS"/>
        </w:rPr>
        <w:t>2. Нада Танасијевић, представник Републичког Фонда за здравствено осигурање  – Филијала за Колубарски округ – Испостава Љиг, члан,</w:t>
      </w:r>
    </w:p>
    <w:p w:rsidR="00310274" w:rsidRPr="00DA5539" w:rsidRDefault="00310274" w:rsidP="00310274">
      <w:pPr>
        <w:jc w:val="both"/>
        <w:rPr>
          <w:sz w:val="22"/>
          <w:szCs w:val="22"/>
          <w:lang w:val="sr-Cyrl-CS"/>
        </w:rPr>
      </w:pPr>
      <w:r w:rsidRPr="00DA5539">
        <w:rPr>
          <w:sz w:val="22"/>
          <w:szCs w:val="22"/>
          <w:lang w:val="sr-Cyrl-CS"/>
        </w:rPr>
        <w:tab/>
      </w:r>
      <w:r w:rsidRPr="00DA5539">
        <w:rPr>
          <w:sz w:val="22"/>
          <w:szCs w:val="22"/>
          <w:lang w:val="sr-Cyrl-CS"/>
        </w:rPr>
        <w:tab/>
        <w:t>3. Градимир Павловић, представник удружења грађана из реда пацијената, члан,</w:t>
      </w:r>
    </w:p>
    <w:p w:rsidR="00310274" w:rsidRPr="00DA5539" w:rsidRDefault="00310274" w:rsidP="00310274">
      <w:pPr>
        <w:jc w:val="both"/>
        <w:rPr>
          <w:sz w:val="22"/>
          <w:szCs w:val="22"/>
          <w:lang w:val="sr-Cyrl-CS"/>
        </w:rPr>
      </w:pPr>
      <w:r w:rsidRPr="00DA5539">
        <w:rPr>
          <w:sz w:val="22"/>
          <w:szCs w:val="22"/>
          <w:lang w:val="sr-Cyrl-CS"/>
        </w:rPr>
        <w:tab/>
      </w:r>
      <w:r w:rsidRPr="00DA5539">
        <w:rPr>
          <w:sz w:val="22"/>
          <w:szCs w:val="22"/>
          <w:lang w:val="sr-Cyrl-CS"/>
        </w:rPr>
        <w:tab/>
        <w:t xml:space="preserve">4. Др </w:t>
      </w:r>
      <w:r>
        <w:rPr>
          <w:sz w:val="22"/>
          <w:szCs w:val="22"/>
          <w:lang w:val="sr-Cyrl-CS"/>
        </w:rPr>
        <w:t>Биљана Рајковић</w:t>
      </w:r>
      <w:r w:rsidRPr="00DA5539">
        <w:rPr>
          <w:sz w:val="22"/>
          <w:szCs w:val="22"/>
          <w:lang w:val="sr-Cyrl-CS"/>
        </w:rPr>
        <w:t xml:space="preserve">, </w:t>
      </w:r>
      <w:r>
        <w:rPr>
          <w:sz w:val="22"/>
          <w:szCs w:val="22"/>
          <w:lang w:val="sr-Cyrl-CS"/>
        </w:rPr>
        <w:t>представник Завода за јавно здравље Ваљево</w:t>
      </w:r>
      <w:r w:rsidRPr="00DA5539">
        <w:rPr>
          <w:sz w:val="22"/>
          <w:szCs w:val="22"/>
          <w:lang w:val="sr-Cyrl-CS"/>
        </w:rPr>
        <w:t>, члан,</w:t>
      </w:r>
    </w:p>
    <w:p w:rsidR="00310274" w:rsidRPr="00DA5539" w:rsidRDefault="00310274" w:rsidP="00310274">
      <w:pPr>
        <w:jc w:val="both"/>
        <w:rPr>
          <w:sz w:val="22"/>
          <w:szCs w:val="22"/>
          <w:lang w:val="sr-Cyrl-CS"/>
        </w:rPr>
      </w:pPr>
      <w:r w:rsidRPr="00DA5539">
        <w:rPr>
          <w:sz w:val="22"/>
          <w:szCs w:val="22"/>
          <w:lang w:val="sr-Cyrl-CS"/>
        </w:rPr>
        <w:tab/>
      </w:r>
      <w:r w:rsidRPr="00DA5539">
        <w:rPr>
          <w:sz w:val="22"/>
          <w:szCs w:val="22"/>
          <w:lang w:val="sr-Cyrl-CS"/>
        </w:rPr>
        <w:tab/>
        <w:t>5. Мирослав Гошњић, представник локалне самоуправе, члан</w:t>
      </w:r>
      <w:r w:rsidR="00310588">
        <w:rPr>
          <w:sz w:val="22"/>
          <w:szCs w:val="22"/>
          <w:lang w:val="sr-Cyrl-CS"/>
        </w:rPr>
        <w:t>.</w:t>
      </w:r>
      <w:r w:rsidRPr="00DA5539">
        <w:rPr>
          <w:sz w:val="22"/>
          <w:szCs w:val="22"/>
          <w:lang w:val="sr-Cyrl-CS"/>
        </w:rPr>
        <w:t xml:space="preserve"> </w:t>
      </w:r>
    </w:p>
    <w:p w:rsidR="00310274" w:rsidRPr="00DA5539" w:rsidRDefault="00310274" w:rsidP="00310274">
      <w:pPr>
        <w:jc w:val="both"/>
        <w:rPr>
          <w:sz w:val="22"/>
          <w:szCs w:val="22"/>
          <w:lang w:val="sr-Cyrl-CS"/>
        </w:rPr>
      </w:pPr>
      <w:r w:rsidRPr="00DA5539">
        <w:rPr>
          <w:sz w:val="22"/>
          <w:szCs w:val="22"/>
          <w:lang w:val="sr-Cyrl-CS"/>
        </w:rPr>
        <w:tab/>
      </w:r>
      <w:r w:rsidRPr="00DA5539">
        <w:rPr>
          <w:sz w:val="22"/>
          <w:szCs w:val="22"/>
          <w:lang w:val="sr-Cyrl-CS"/>
        </w:rPr>
        <w:tab/>
      </w:r>
      <w:r w:rsidRPr="00DA5539">
        <w:rPr>
          <w:sz w:val="22"/>
          <w:szCs w:val="22"/>
        </w:rPr>
        <w:tab/>
      </w:r>
    </w:p>
    <w:p w:rsidR="00310274" w:rsidRPr="00DA5539" w:rsidRDefault="00310274" w:rsidP="00310274">
      <w:pPr>
        <w:ind w:firstLine="708"/>
        <w:jc w:val="both"/>
        <w:rPr>
          <w:sz w:val="22"/>
          <w:szCs w:val="22"/>
          <w:lang w:val="sr-Cyrl-CS"/>
        </w:rPr>
      </w:pPr>
      <w:r w:rsidRPr="00DA5539">
        <w:rPr>
          <w:sz w:val="22"/>
          <w:szCs w:val="22"/>
        </w:rPr>
        <w:t>II</w:t>
      </w:r>
      <w:r w:rsidRPr="00DA5539">
        <w:rPr>
          <w:sz w:val="22"/>
          <w:szCs w:val="22"/>
          <w:lang w:val="sr-Cyrl-CS"/>
        </w:rPr>
        <w:t xml:space="preserve"> Савет за здравље општине Љиг:  разматра приговоре о повреди појединачних права пацијената на основу достављених и прикупљених доказа и утврђених чињеница; о утврђеним чињеницама обавештава подносиоца приговора и директора здравствене установе, односно оснивача приватне праксе на коју се приговор односи и даје одговарујуће препоруке;  разматра извештаје саветника пацијената, прати остваривање права пацијената на територији општине Љиг и предлаже мере за заштиту и промоцију права пацијената;  подноси годишњи извештај о свом раду и предузетим мерама за заштиту права пацијената надлежном органу јединице локалне самоуправе, као и министарству надлежном за послове здравља.  </w:t>
      </w:r>
    </w:p>
    <w:p w:rsidR="00310274" w:rsidRPr="00310274" w:rsidRDefault="00310274" w:rsidP="00310274">
      <w:pPr>
        <w:jc w:val="both"/>
        <w:rPr>
          <w:sz w:val="22"/>
          <w:szCs w:val="22"/>
          <w:lang w:val="sr-Cyrl-CS"/>
        </w:rPr>
      </w:pPr>
    </w:p>
    <w:p w:rsidR="00310274" w:rsidRPr="00DA5539" w:rsidRDefault="00310274" w:rsidP="00310274">
      <w:pPr>
        <w:ind w:firstLine="708"/>
        <w:jc w:val="both"/>
        <w:rPr>
          <w:sz w:val="22"/>
          <w:szCs w:val="22"/>
          <w:lang w:val="sr-Cyrl-CS"/>
        </w:rPr>
      </w:pPr>
      <w:r w:rsidRPr="00DA5539">
        <w:rPr>
          <w:sz w:val="22"/>
          <w:szCs w:val="22"/>
        </w:rPr>
        <w:t>III Решење доставити именованима из тачке I Решења.</w:t>
      </w:r>
      <w:r w:rsidRPr="00DA5539">
        <w:rPr>
          <w:sz w:val="22"/>
          <w:szCs w:val="22"/>
          <w:lang w:val="sr-Cyrl-CS"/>
        </w:rPr>
        <w:tab/>
        <w:t xml:space="preserve">     </w:t>
      </w:r>
    </w:p>
    <w:p w:rsidR="00310274" w:rsidRPr="00DA5539" w:rsidRDefault="00310274" w:rsidP="00310274">
      <w:pPr>
        <w:jc w:val="both"/>
        <w:rPr>
          <w:sz w:val="22"/>
          <w:szCs w:val="22"/>
          <w:lang w:val="sr-Cyrl-CS"/>
        </w:rPr>
      </w:pPr>
    </w:p>
    <w:p w:rsidR="00310274" w:rsidRPr="00DA5539" w:rsidRDefault="00310274" w:rsidP="00310274">
      <w:pPr>
        <w:ind w:firstLine="708"/>
        <w:jc w:val="both"/>
        <w:rPr>
          <w:sz w:val="22"/>
          <w:szCs w:val="22"/>
        </w:rPr>
      </w:pPr>
      <w:r w:rsidRPr="00DA5539">
        <w:rPr>
          <w:sz w:val="22"/>
          <w:szCs w:val="22"/>
        </w:rPr>
        <w:t>IV</w:t>
      </w:r>
      <w:r w:rsidRPr="00DA5539">
        <w:rPr>
          <w:sz w:val="22"/>
          <w:szCs w:val="22"/>
          <w:lang w:val="ru-RU"/>
        </w:rPr>
        <w:t xml:space="preserve"> </w:t>
      </w:r>
      <w:r w:rsidRPr="00DA5539">
        <w:rPr>
          <w:sz w:val="22"/>
          <w:szCs w:val="22"/>
        </w:rPr>
        <w:t>Решење ступа на снагу дан</w:t>
      </w:r>
      <w:r w:rsidRPr="00DA5539">
        <w:rPr>
          <w:sz w:val="22"/>
          <w:szCs w:val="22"/>
          <w:lang w:val="sr-Cyrl-CS"/>
        </w:rPr>
        <w:t>ом</w:t>
      </w:r>
      <w:r w:rsidRPr="00DA5539">
        <w:rPr>
          <w:sz w:val="22"/>
          <w:szCs w:val="22"/>
        </w:rPr>
        <w:t xml:space="preserve"> објављивања у ''Службеном гласнику општине </w:t>
      </w:r>
      <w:r w:rsidRPr="00DA5539">
        <w:rPr>
          <w:sz w:val="22"/>
          <w:szCs w:val="22"/>
          <w:lang w:val="sr-Cyrl-CS"/>
        </w:rPr>
        <w:t>Љиг</w:t>
      </w:r>
      <w:r w:rsidRPr="00DA5539">
        <w:rPr>
          <w:sz w:val="22"/>
          <w:szCs w:val="22"/>
        </w:rPr>
        <w:t>''.</w:t>
      </w:r>
    </w:p>
    <w:p w:rsidR="00FB25BC" w:rsidRDefault="00FB25BC" w:rsidP="00FB25BC">
      <w:pPr>
        <w:ind w:firstLine="720"/>
        <w:jc w:val="both"/>
        <w:rPr>
          <w:lang w:val="sr-Cyrl-CS"/>
        </w:rPr>
      </w:pPr>
    </w:p>
    <w:p w:rsidR="00310274" w:rsidRPr="00220C1B" w:rsidRDefault="00310274" w:rsidP="00FB25BC">
      <w:pPr>
        <w:ind w:firstLine="720"/>
        <w:jc w:val="both"/>
        <w:rPr>
          <w:lang w:val="sr-Cyrl-CS"/>
        </w:rPr>
      </w:pPr>
    </w:p>
    <w:p w:rsidR="00FB25BC" w:rsidRPr="00220C1B" w:rsidRDefault="00FB25BC" w:rsidP="00FB25BC">
      <w:pPr>
        <w:ind w:firstLine="720"/>
        <w:jc w:val="both"/>
        <w:rPr>
          <w:lang w:val="sr-Cyrl-CS"/>
        </w:rPr>
      </w:pPr>
    </w:p>
    <w:p w:rsidR="00FB25BC" w:rsidRPr="00310274" w:rsidRDefault="00FB25BC" w:rsidP="00FB25BC">
      <w:pPr>
        <w:ind w:firstLine="720"/>
        <w:jc w:val="center"/>
        <w:rPr>
          <w:sz w:val="22"/>
          <w:szCs w:val="22"/>
          <w:lang w:val="sr-Cyrl-CS"/>
        </w:rPr>
      </w:pPr>
      <w:r w:rsidRPr="00310274">
        <w:rPr>
          <w:sz w:val="22"/>
          <w:szCs w:val="22"/>
          <w:lang w:val="sr-Cyrl-CS"/>
        </w:rPr>
        <w:t>СКУПШТИНА ОПШТИНЕ ЉИГ</w:t>
      </w:r>
    </w:p>
    <w:p w:rsidR="00FB25BC" w:rsidRDefault="00FB25BC" w:rsidP="00FB25BC">
      <w:pPr>
        <w:ind w:firstLine="720"/>
        <w:jc w:val="both"/>
        <w:rPr>
          <w:sz w:val="22"/>
          <w:szCs w:val="22"/>
          <w:lang w:val="sr-Cyrl-CS"/>
        </w:rPr>
      </w:pPr>
    </w:p>
    <w:p w:rsidR="00310274" w:rsidRPr="00310274" w:rsidRDefault="00310274" w:rsidP="00FB25BC">
      <w:pPr>
        <w:ind w:firstLine="720"/>
        <w:jc w:val="both"/>
        <w:rPr>
          <w:sz w:val="22"/>
          <w:szCs w:val="22"/>
          <w:lang w:val="sr-Cyrl-CS"/>
        </w:rPr>
      </w:pPr>
    </w:p>
    <w:p w:rsidR="00FB25BC" w:rsidRPr="00310274" w:rsidRDefault="00FB25BC" w:rsidP="00310274">
      <w:pPr>
        <w:ind w:firstLine="720"/>
        <w:jc w:val="both"/>
        <w:rPr>
          <w:sz w:val="22"/>
          <w:szCs w:val="22"/>
          <w:lang w:val="sr-Cyrl-CS"/>
        </w:rPr>
      </w:pPr>
      <w:r w:rsidRPr="00310274">
        <w:rPr>
          <w:sz w:val="22"/>
          <w:szCs w:val="22"/>
          <w:lang w:val="sr-Cyrl-CS"/>
        </w:rPr>
        <w:t>01 Број: 06-</w:t>
      </w:r>
      <w:r w:rsidR="00310274" w:rsidRPr="00310274">
        <w:rPr>
          <w:sz w:val="22"/>
          <w:szCs w:val="22"/>
          <w:lang w:val="sr-Cyrl-CS"/>
        </w:rPr>
        <w:t>3</w:t>
      </w:r>
      <w:r w:rsidRPr="00310274">
        <w:rPr>
          <w:sz w:val="22"/>
          <w:szCs w:val="22"/>
          <w:lang w:val="sr-Cyrl-CS"/>
        </w:rPr>
        <w:t>/1</w:t>
      </w:r>
      <w:r w:rsidR="00310274" w:rsidRPr="00310274">
        <w:rPr>
          <w:sz w:val="22"/>
          <w:szCs w:val="22"/>
          <w:lang w:val="sr-Cyrl-CS"/>
        </w:rPr>
        <w:t>7</w:t>
      </w:r>
      <w:r w:rsidRPr="00310274">
        <w:rPr>
          <w:sz w:val="22"/>
          <w:szCs w:val="22"/>
          <w:lang w:val="sr-Cyrl-CS"/>
        </w:rPr>
        <w:t>-</w:t>
      </w:r>
      <w:r w:rsidRPr="00310274">
        <w:rPr>
          <w:sz w:val="22"/>
          <w:szCs w:val="22"/>
        </w:rPr>
        <w:t>1</w:t>
      </w:r>
      <w:r w:rsidR="00310274" w:rsidRPr="00310274">
        <w:rPr>
          <w:sz w:val="22"/>
          <w:szCs w:val="22"/>
          <w:lang w:val="sr-Cyrl-CS"/>
        </w:rPr>
        <w:t>4</w:t>
      </w:r>
    </w:p>
    <w:p w:rsidR="00FB25BC" w:rsidRPr="00310274" w:rsidRDefault="00FB25BC" w:rsidP="00FB25BC">
      <w:pPr>
        <w:jc w:val="center"/>
        <w:rPr>
          <w:sz w:val="22"/>
          <w:szCs w:val="22"/>
        </w:rPr>
      </w:pPr>
      <w:r w:rsidRPr="00310274">
        <w:rPr>
          <w:sz w:val="22"/>
          <w:szCs w:val="22"/>
        </w:rPr>
        <w:t xml:space="preserve">                                                                                                   </w:t>
      </w:r>
      <w:r w:rsidR="00310274">
        <w:rPr>
          <w:sz w:val="22"/>
          <w:szCs w:val="22"/>
          <w:lang w:val="sr-Cyrl-CS"/>
        </w:rPr>
        <w:t xml:space="preserve">  </w:t>
      </w:r>
      <w:r w:rsidRPr="00310274">
        <w:rPr>
          <w:sz w:val="22"/>
          <w:szCs w:val="22"/>
        </w:rPr>
        <w:t xml:space="preserve">              ПРЕДСЕДНИК</w:t>
      </w:r>
    </w:p>
    <w:p w:rsidR="00FB25BC" w:rsidRPr="00310274" w:rsidRDefault="00FB25BC" w:rsidP="00FB25BC">
      <w:pPr>
        <w:jc w:val="right"/>
        <w:rPr>
          <w:sz w:val="22"/>
          <w:szCs w:val="22"/>
          <w:lang w:val="sr-Cyrl-CS"/>
        </w:rPr>
      </w:pPr>
      <w:r w:rsidRPr="00310274">
        <w:rPr>
          <w:sz w:val="22"/>
          <w:szCs w:val="22"/>
          <w:lang w:val="sr-Cyrl-CS"/>
        </w:rPr>
        <w:t>Горан Миловановић</w:t>
      </w:r>
      <w:r w:rsidRPr="00310274">
        <w:rPr>
          <w:sz w:val="22"/>
          <w:szCs w:val="22"/>
        </w:rPr>
        <w:t xml:space="preserve">, </w:t>
      </w:r>
      <w:r w:rsidRPr="00310274">
        <w:rPr>
          <w:sz w:val="22"/>
          <w:szCs w:val="22"/>
          <w:lang w:val="sr-Cyrl-CS"/>
        </w:rPr>
        <w:t>с.р.</w:t>
      </w:r>
    </w:p>
    <w:p w:rsidR="00FB25BC" w:rsidRDefault="00FB25BC" w:rsidP="00FB25BC">
      <w:pPr>
        <w:rPr>
          <w:sz w:val="22"/>
          <w:szCs w:val="22"/>
        </w:rPr>
      </w:pPr>
    </w:p>
    <w:p w:rsidR="00FB25BC" w:rsidRDefault="00FB25BC" w:rsidP="00FB25BC">
      <w:pPr>
        <w:rPr>
          <w:sz w:val="22"/>
          <w:szCs w:val="22"/>
        </w:rPr>
      </w:pPr>
    </w:p>
    <w:p w:rsidR="00786708" w:rsidRDefault="00786708" w:rsidP="00786708">
      <w:pPr>
        <w:jc w:val="right"/>
        <w:rPr>
          <w:sz w:val="22"/>
          <w:szCs w:val="22"/>
          <w:lang w:val="sr-Cyrl-CS"/>
        </w:rPr>
      </w:pPr>
    </w:p>
    <w:p w:rsidR="00786708" w:rsidRDefault="00786708" w:rsidP="00786708">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22.фебруар 2017.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1</w:t>
      </w:r>
      <w:r>
        <w:rPr>
          <w:rFonts w:ascii="Arial" w:hAnsi="Arial" w:cs="Arial"/>
          <w:lang w:val="sr-Cyrl-CS"/>
        </w:rPr>
        <w:t xml:space="preserve">     </w:t>
      </w:r>
    </w:p>
    <w:p w:rsidR="00786708" w:rsidRDefault="00786708" w:rsidP="0078670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786708" w:rsidTr="00331350">
        <w:trPr>
          <w:trHeight w:val="345"/>
        </w:trPr>
        <w:tc>
          <w:tcPr>
            <w:tcW w:w="9750" w:type="dxa"/>
            <w:tcBorders>
              <w:top w:val="single" w:sz="4" w:space="0" w:color="auto"/>
              <w:left w:val="single" w:sz="4" w:space="0" w:color="auto"/>
              <w:bottom w:val="single" w:sz="4" w:space="0" w:color="auto"/>
              <w:right w:val="single" w:sz="4" w:space="0" w:color="auto"/>
            </w:tcBorders>
            <w:hideMark/>
          </w:tcPr>
          <w:p w:rsidR="00786708" w:rsidRDefault="00786708" w:rsidP="00331350">
            <w:pPr>
              <w:spacing w:line="276" w:lineRule="auto"/>
              <w:jc w:val="center"/>
              <w:rPr>
                <w:rFonts w:ascii="Arial" w:hAnsi="Arial" w:cs="Arial"/>
                <w:lang w:val="sr-Cyrl-CS"/>
              </w:rPr>
            </w:pPr>
            <w:r>
              <w:rPr>
                <w:rFonts w:ascii="Arial" w:hAnsi="Arial" w:cs="Arial"/>
                <w:sz w:val="22"/>
                <w:szCs w:val="22"/>
              </w:rPr>
              <w:t>15</w:t>
            </w:r>
            <w:r>
              <w:rPr>
                <w:rFonts w:ascii="Arial" w:hAnsi="Arial" w:cs="Arial"/>
                <w:sz w:val="22"/>
                <w:szCs w:val="22"/>
                <w:lang w:val="sr-Cyrl-CS"/>
              </w:rPr>
              <w:t>.</w:t>
            </w:r>
          </w:p>
        </w:tc>
      </w:tr>
    </w:tbl>
    <w:p w:rsidR="00786708" w:rsidRDefault="00786708" w:rsidP="00786708">
      <w:pPr>
        <w:jc w:val="both"/>
        <w:rPr>
          <w:sz w:val="22"/>
          <w:szCs w:val="22"/>
        </w:rPr>
      </w:pPr>
    </w:p>
    <w:p w:rsidR="00C13C1E" w:rsidRDefault="00C13C1E" w:rsidP="00786708">
      <w:pPr>
        <w:jc w:val="both"/>
        <w:rPr>
          <w:sz w:val="22"/>
          <w:szCs w:val="22"/>
        </w:rPr>
      </w:pPr>
    </w:p>
    <w:p w:rsidR="00C13C1E" w:rsidRPr="00C13C1E" w:rsidRDefault="00C13C1E" w:rsidP="00786708">
      <w:pPr>
        <w:jc w:val="both"/>
        <w:rPr>
          <w:sz w:val="22"/>
          <w:szCs w:val="22"/>
        </w:rPr>
      </w:pPr>
    </w:p>
    <w:p w:rsidR="00C13C1E" w:rsidRPr="00E0647E" w:rsidRDefault="00C13C1E" w:rsidP="00C13C1E">
      <w:pPr>
        <w:jc w:val="both"/>
      </w:pPr>
      <w:r w:rsidRPr="00E0647E">
        <w:tab/>
        <w:t xml:space="preserve">На основу члана </w:t>
      </w:r>
      <w:r w:rsidRPr="00E0647E">
        <w:rPr>
          <w:lang w:val="sr-Cyrl-CS"/>
        </w:rPr>
        <w:t>43 став 1 тачка 13 и члана 69</w:t>
      </w:r>
      <w:r w:rsidRPr="00E0647E">
        <w:t xml:space="preserve"> Статута Општине Љиг („Службени гласник Општине Љиг“ број 7/08</w:t>
      </w:r>
      <w:r w:rsidRPr="00E0647E">
        <w:rPr>
          <w:lang w:val="sr-Cyrl-CS"/>
        </w:rPr>
        <w:t xml:space="preserve"> и 10/08</w:t>
      </w:r>
      <w:r w:rsidRPr="00E0647E">
        <w:t>)</w:t>
      </w:r>
      <w:r w:rsidRPr="00E0647E">
        <w:rPr>
          <w:lang w:val="sr-Cyrl-CS"/>
        </w:rPr>
        <w:t>,</w:t>
      </w:r>
      <w:r w:rsidRPr="00E0647E">
        <w:t xml:space="preserve"> Скупштина општине Љиг, на седници одржаној </w:t>
      </w:r>
      <w:r w:rsidRPr="00E0647E">
        <w:rPr>
          <w:lang w:val="sr-Cyrl-CS"/>
        </w:rPr>
        <w:t>22</w:t>
      </w:r>
      <w:r w:rsidRPr="00E0647E">
        <w:t>.</w:t>
      </w:r>
      <w:r w:rsidRPr="00E0647E">
        <w:rPr>
          <w:lang w:val="sr-Cyrl-CS"/>
        </w:rPr>
        <w:t>02</w:t>
      </w:r>
      <w:r w:rsidRPr="00E0647E">
        <w:t>.20</w:t>
      </w:r>
      <w:r w:rsidRPr="00E0647E">
        <w:rPr>
          <w:lang w:val="sr-Cyrl-CS"/>
        </w:rPr>
        <w:t>17</w:t>
      </w:r>
      <w:r w:rsidRPr="00E0647E">
        <w:t>.године</w:t>
      </w:r>
      <w:r w:rsidRPr="00E0647E">
        <w:rPr>
          <w:lang w:val="sr-Cyrl-CS"/>
        </w:rPr>
        <w:t>,</w:t>
      </w:r>
      <w:r w:rsidRPr="00E0647E">
        <w:t xml:space="preserve"> донела је </w:t>
      </w:r>
    </w:p>
    <w:p w:rsidR="00C13C1E" w:rsidRPr="00E0647E" w:rsidRDefault="00C13C1E" w:rsidP="00C13C1E">
      <w:pPr>
        <w:rPr>
          <w:lang w:val="sr-Cyrl-CS"/>
        </w:rPr>
      </w:pPr>
    </w:p>
    <w:p w:rsidR="00C13C1E" w:rsidRPr="00E0647E" w:rsidRDefault="00C13C1E" w:rsidP="00C13C1E">
      <w:pPr>
        <w:rPr>
          <w:lang w:val="sr-Cyrl-CS"/>
        </w:rPr>
      </w:pPr>
    </w:p>
    <w:p w:rsidR="00C13C1E" w:rsidRPr="00E0647E" w:rsidRDefault="00C13C1E" w:rsidP="00C13C1E">
      <w:pPr>
        <w:rPr>
          <w:lang w:val="sr-Cyrl-CS"/>
        </w:rPr>
      </w:pPr>
    </w:p>
    <w:p w:rsidR="00C13C1E" w:rsidRPr="00E0647E" w:rsidRDefault="00C13C1E" w:rsidP="00C13C1E">
      <w:pPr>
        <w:rPr>
          <w:lang w:val="sr-Cyrl-CS"/>
        </w:rPr>
      </w:pPr>
    </w:p>
    <w:p w:rsidR="00C13C1E" w:rsidRPr="00E0647E" w:rsidRDefault="00C13C1E" w:rsidP="00C13C1E">
      <w:pPr>
        <w:rPr>
          <w:lang w:val="sr-Cyrl-CS"/>
        </w:rPr>
      </w:pPr>
    </w:p>
    <w:p w:rsidR="00C13C1E" w:rsidRPr="00E0647E" w:rsidRDefault="00C13C1E" w:rsidP="00C13C1E">
      <w:pPr>
        <w:jc w:val="center"/>
        <w:rPr>
          <w:lang w:val="sr-Cyrl-CS"/>
        </w:rPr>
      </w:pPr>
      <w:r w:rsidRPr="00E0647E">
        <w:t>Р Е Ш Е Њ Е</w:t>
      </w:r>
    </w:p>
    <w:p w:rsidR="00C13C1E" w:rsidRPr="00E0647E" w:rsidRDefault="00C13C1E" w:rsidP="00C13C1E">
      <w:pPr>
        <w:jc w:val="center"/>
      </w:pPr>
      <w:r w:rsidRPr="00E0647E">
        <w:rPr>
          <w:lang w:val="sr-Cyrl-CS"/>
        </w:rPr>
        <w:t>О ПРЕСТАНКУ ФУНКЦИЈЕ ЧЛАНА ОПШТИНСКОГ ВЕЋА</w:t>
      </w:r>
      <w:r w:rsidRPr="00E0647E">
        <w:rPr>
          <w:lang w:val="sr-Cyrl-CS"/>
        </w:rPr>
        <w:br/>
        <w:t>ОПШТИНЕ ЉИГ</w:t>
      </w:r>
    </w:p>
    <w:p w:rsidR="00C13C1E" w:rsidRPr="00E0647E" w:rsidRDefault="00C13C1E" w:rsidP="00C13C1E">
      <w:pPr>
        <w:jc w:val="center"/>
        <w:rPr>
          <w:lang w:val="sr-Cyrl-CS"/>
        </w:rPr>
      </w:pPr>
    </w:p>
    <w:p w:rsidR="00C13C1E" w:rsidRPr="00E0647E" w:rsidRDefault="00C13C1E" w:rsidP="00C13C1E">
      <w:pPr>
        <w:jc w:val="center"/>
        <w:rPr>
          <w:lang w:val="sr-Cyrl-CS"/>
        </w:rPr>
      </w:pPr>
    </w:p>
    <w:p w:rsidR="00C13C1E" w:rsidRPr="00E0647E" w:rsidRDefault="00C13C1E" w:rsidP="00C13C1E">
      <w:pPr>
        <w:jc w:val="center"/>
        <w:rPr>
          <w:lang w:val="sr-Cyrl-CS"/>
        </w:rPr>
      </w:pPr>
    </w:p>
    <w:p w:rsidR="00C13C1E" w:rsidRPr="00E0647E" w:rsidRDefault="00C13C1E" w:rsidP="00C13C1E">
      <w:pPr>
        <w:jc w:val="center"/>
        <w:rPr>
          <w:lang w:val="sr-Cyrl-CS"/>
        </w:rPr>
      </w:pPr>
      <w:r w:rsidRPr="00E0647E">
        <w:t>I</w:t>
      </w:r>
    </w:p>
    <w:p w:rsidR="00C13C1E" w:rsidRPr="00E0647E" w:rsidRDefault="00C13C1E" w:rsidP="00C13C1E">
      <w:pPr>
        <w:jc w:val="center"/>
        <w:rPr>
          <w:lang w:val="sr-Cyrl-CS"/>
        </w:rPr>
      </w:pPr>
    </w:p>
    <w:p w:rsidR="00C13C1E" w:rsidRPr="00E0647E" w:rsidRDefault="00C13C1E" w:rsidP="00C13C1E">
      <w:pPr>
        <w:ind w:firstLine="720"/>
        <w:jc w:val="both"/>
        <w:rPr>
          <w:lang w:val="sr-Cyrl-CS"/>
        </w:rPr>
      </w:pPr>
      <w:r w:rsidRPr="00E0647E">
        <w:rPr>
          <w:lang w:val="sr-Cyrl-CS"/>
        </w:rPr>
        <w:t>Драгославу Радивојевићу из Љига, престаје</w:t>
      </w:r>
      <w:r w:rsidRPr="00E0647E">
        <w:t xml:space="preserve"> </w:t>
      </w:r>
      <w:r w:rsidRPr="00E0647E">
        <w:rPr>
          <w:lang w:val="sr-Cyrl-CS"/>
        </w:rPr>
        <w:t>функција</w:t>
      </w:r>
      <w:r w:rsidRPr="00E0647E">
        <w:t xml:space="preserve"> члана Општинског</w:t>
      </w:r>
      <w:r w:rsidRPr="00E0647E">
        <w:rPr>
          <w:lang w:val="sr-Cyrl-CS"/>
        </w:rPr>
        <w:t xml:space="preserve"> </w:t>
      </w:r>
      <w:r w:rsidRPr="00E0647E">
        <w:t xml:space="preserve">већа </w:t>
      </w:r>
      <w:r w:rsidRPr="00E0647E">
        <w:rPr>
          <w:lang w:val="sr-Cyrl-CS"/>
        </w:rPr>
        <w:t xml:space="preserve"> </w:t>
      </w:r>
      <w:r w:rsidRPr="00E0647E">
        <w:t>Општине Љиг</w:t>
      </w:r>
      <w:r w:rsidRPr="00E0647E">
        <w:rPr>
          <w:lang w:val="sr-Cyrl-CS"/>
        </w:rPr>
        <w:t>, због поднете оставке.</w:t>
      </w:r>
      <w:r w:rsidRPr="00E0647E">
        <w:t xml:space="preserve"> </w:t>
      </w:r>
    </w:p>
    <w:p w:rsidR="00C13C1E" w:rsidRPr="00E0647E" w:rsidRDefault="00C13C1E" w:rsidP="00C13C1E">
      <w:pPr>
        <w:jc w:val="both"/>
        <w:rPr>
          <w:lang w:val="sr-Cyrl-CS"/>
        </w:rPr>
      </w:pPr>
    </w:p>
    <w:p w:rsidR="00C13C1E" w:rsidRPr="00E0647E" w:rsidRDefault="00C13C1E" w:rsidP="00C13C1E">
      <w:pPr>
        <w:jc w:val="both"/>
        <w:rPr>
          <w:lang w:val="sr-Cyrl-CS"/>
        </w:rPr>
      </w:pPr>
    </w:p>
    <w:p w:rsidR="00C13C1E" w:rsidRPr="00E0647E" w:rsidRDefault="00C13C1E" w:rsidP="00C13C1E">
      <w:pPr>
        <w:jc w:val="center"/>
        <w:rPr>
          <w:lang w:val="sr-Cyrl-CS"/>
        </w:rPr>
      </w:pPr>
      <w:r w:rsidRPr="00E0647E">
        <w:t>II</w:t>
      </w:r>
    </w:p>
    <w:p w:rsidR="00C13C1E" w:rsidRPr="00E0647E" w:rsidRDefault="00C13C1E" w:rsidP="00C13C1E">
      <w:pPr>
        <w:jc w:val="center"/>
        <w:rPr>
          <w:lang w:val="sr-Cyrl-CS"/>
        </w:rPr>
      </w:pPr>
    </w:p>
    <w:p w:rsidR="00C13C1E" w:rsidRPr="00E0647E" w:rsidRDefault="00C13C1E" w:rsidP="00C13C1E">
      <w:pPr>
        <w:ind w:firstLine="720"/>
        <w:jc w:val="both"/>
        <w:rPr>
          <w:lang w:val="sr-Cyrl-CS"/>
        </w:rPr>
      </w:pPr>
      <w:r w:rsidRPr="00E0647E">
        <w:rPr>
          <w:lang w:val="sr-Cyrl-CS"/>
        </w:rPr>
        <w:t>Ово решење ступа на снагу даном доношења, а објавиће се у „Службеном гласнику Општине Љиг“.</w:t>
      </w:r>
    </w:p>
    <w:p w:rsidR="00C13C1E" w:rsidRPr="00E0647E" w:rsidRDefault="00C13C1E" w:rsidP="00C13C1E">
      <w:pPr>
        <w:ind w:firstLine="720"/>
        <w:jc w:val="both"/>
        <w:rPr>
          <w:lang w:val="sr-Cyrl-CS"/>
        </w:rPr>
      </w:pPr>
    </w:p>
    <w:p w:rsidR="00C13C1E" w:rsidRPr="00E0647E" w:rsidRDefault="00C13C1E" w:rsidP="00C13C1E">
      <w:pPr>
        <w:ind w:firstLine="720"/>
        <w:jc w:val="both"/>
        <w:rPr>
          <w:lang w:val="sr-Cyrl-CS"/>
        </w:rPr>
      </w:pPr>
    </w:p>
    <w:p w:rsidR="00C13C1E" w:rsidRPr="00E0647E" w:rsidRDefault="00C13C1E" w:rsidP="00C13C1E">
      <w:pPr>
        <w:ind w:firstLine="720"/>
        <w:jc w:val="both"/>
        <w:rPr>
          <w:lang w:val="sr-Cyrl-CS"/>
        </w:rPr>
      </w:pPr>
    </w:p>
    <w:p w:rsidR="00C13C1E" w:rsidRPr="00E0647E" w:rsidRDefault="00C13C1E" w:rsidP="00C13C1E">
      <w:pPr>
        <w:ind w:firstLine="720"/>
        <w:jc w:val="both"/>
        <w:rPr>
          <w:lang w:val="sr-Cyrl-CS"/>
        </w:rPr>
      </w:pPr>
    </w:p>
    <w:p w:rsidR="00C13C1E" w:rsidRPr="00E0647E" w:rsidRDefault="00C13C1E" w:rsidP="00C13C1E">
      <w:pPr>
        <w:ind w:firstLine="720"/>
        <w:jc w:val="both"/>
        <w:rPr>
          <w:lang w:val="sr-Cyrl-CS"/>
        </w:rPr>
      </w:pPr>
    </w:p>
    <w:p w:rsidR="00C13C1E" w:rsidRPr="00E0647E" w:rsidRDefault="00C13C1E" w:rsidP="00C13C1E">
      <w:pPr>
        <w:jc w:val="center"/>
      </w:pPr>
      <w:r w:rsidRPr="00E0647E">
        <w:t>СКУПШТИНА ОПШТИНЕ ЉИГ</w:t>
      </w:r>
    </w:p>
    <w:p w:rsidR="00C13C1E" w:rsidRPr="00E0647E" w:rsidRDefault="00C13C1E" w:rsidP="00C13C1E">
      <w:pPr>
        <w:jc w:val="right"/>
        <w:rPr>
          <w:lang w:val="sr-Cyrl-CS"/>
        </w:rPr>
      </w:pPr>
    </w:p>
    <w:p w:rsidR="00C13C1E" w:rsidRPr="00E0647E" w:rsidRDefault="00C13C1E" w:rsidP="00C13C1E">
      <w:pPr>
        <w:jc w:val="right"/>
        <w:rPr>
          <w:lang w:val="sr-Cyrl-CS"/>
        </w:rPr>
      </w:pPr>
    </w:p>
    <w:p w:rsidR="00C13C1E" w:rsidRPr="00E0647E" w:rsidRDefault="00C13C1E" w:rsidP="00C13C1E">
      <w:pPr>
        <w:jc w:val="right"/>
        <w:rPr>
          <w:lang w:val="sr-Cyrl-CS"/>
        </w:rPr>
      </w:pPr>
    </w:p>
    <w:p w:rsidR="00C13C1E" w:rsidRPr="00490996" w:rsidRDefault="00C13C1E" w:rsidP="00C13C1E">
      <w:pPr>
        <w:rPr>
          <w:lang w:val="sr-Cyrl-CS"/>
        </w:rPr>
      </w:pPr>
      <w:r w:rsidRPr="00E0647E">
        <w:rPr>
          <w:lang w:val="sr-Cyrl-CS"/>
        </w:rPr>
        <w:t>01 Број: 06-3/1</w:t>
      </w:r>
      <w:r w:rsidR="00490996">
        <w:rPr>
          <w:lang w:val="sr-Cyrl-CS"/>
        </w:rPr>
        <w:t>7</w:t>
      </w:r>
      <w:r w:rsidRPr="00E0647E">
        <w:rPr>
          <w:lang w:val="sr-Cyrl-CS"/>
        </w:rPr>
        <w:t>-1</w:t>
      </w:r>
      <w:r w:rsidR="00490996">
        <w:rPr>
          <w:lang w:val="sr-Cyrl-CS"/>
        </w:rPr>
        <w:t>5</w:t>
      </w:r>
    </w:p>
    <w:p w:rsidR="00786708" w:rsidRPr="003904C6" w:rsidRDefault="00786708" w:rsidP="00786708">
      <w:r w:rsidRPr="003904C6">
        <w:tab/>
        <w:t xml:space="preserve"> </w:t>
      </w:r>
    </w:p>
    <w:p w:rsidR="00786708" w:rsidRPr="00CC3E1F" w:rsidRDefault="00786708" w:rsidP="00786708">
      <w:pPr>
        <w:jc w:val="center"/>
      </w:pPr>
      <w:r w:rsidRPr="00CC3E1F">
        <w:t xml:space="preserve">                                                                                                                  ПРЕДСЕДНИК</w:t>
      </w:r>
    </w:p>
    <w:p w:rsidR="00786708" w:rsidRPr="00CC3E1F" w:rsidRDefault="00786708" w:rsidP="00786708">
      <w:pPr>
        <w:jc w:val="right"/>
        <w:rPr>
          <w:lang w:val="sr-Cyrl-CS"/>
        </w:rPr>
      </w:pPr>
      <w:r w:rsidRPr="00CC3E1F">
        <w:rPr>
          <w:lang w:val="sr-Cyrl-CS"/>
        </w:rPr>
        <w:t>Горан Миловановић</w:t>
      </w:r>
      <w:r w:rsidRPr="00CC3E1F">
        <w:t xml:space="preserve">, </w:t>
      </w:r>
      <w:r w:rsidRPr="00CC3E1F">
        <w:rPr>
          <w:lang w:val="sr-Cyrl-CS"/>
        </w:rPr>
        <w:t>с.р.</w:t>
      </w:r>
    </w:p>
    <w:p w:rsidR="00786708" w:rsidRDefault="00786708" w:rsidP="00786708">
      <w:pPr>
        <w:pStyle w:val="BodyText"/>
        <w:rPr>
          <w:b/>
          <w:bCs/>
        </w:rPr>
      </w:pPr>
    </w:p>
    <w:p w:rsidR="00786708" w:rsidRDefault="00786708" w:rsidP="00786708">
      <w:pPr>
        <w:jc w:val="right"/>
        <w:rPr>
          <w:sz w:val="22"/>
          <w:szCs w:val="22"/>
          <w:lang w:val="sr-Cyrl-CS"/>
        </w:rPr>
      </w:pPr>
    </w:p>
    <w:p w:rsidR="00786708" w:rsidRDefault="00786708" w:rsidP="00786708">
      <w:pPr>
        <w:jc w:val="right"/>
        <w:rPr>
          <w:sz w:val="22"/>
          <w:szCs w:val="22"/>
        </w:rPr>
      </w:pPr>
    </w:p>
    <w:p w:rsidR="00C13C1E" w:rsidRPr="009B68EC" w:rsidRDefault="00C13C1E" w:rsidP="00786708">
      <w:pPr>
        <w:jc w:val="right"/>
        <w:rPr>
          <w:sz w:val="22"/>
          <w:szCs w:val="22"/>
        </w:rPr>
      </w:pPr>
    </w:p>
    <w:p w:rsidR="00786708" w:rsidRDefault="00786708" w:rsidP="00786708">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22.фебруар 2017.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1</w:t>
      </w:r>
      <w:r>
        <w:rPr>
          <w:rFonts w:ascii="Arial" w:hAnsi="Arial" w:cs="Arial"/>
          <w:lang w:val="sr-Cyrl-CS"/>
        </w:rPr>
        <w:t xml:space="preserve">     </w:t>
      </w:r>
    </w:p>
    <w:p w:rsidR="00786708" w:rsidRDefault="00786708" w:rsidP="0078670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786708" w:rsidTr="00331350">
        <w:trPr>
          <w:trHeight w:val="345"/>
        </w:trPr>
        <w:tc>
          <w:tcPr>
            <w:tcW w:w="9750" w:type="dxa"/>
            <w:tcBorders>
              <w:top w:val="single" w:sz="4" w:space="0" w:color="auto"/>
              <w:left w:val="single" w:sz="4" w:space="0" w:color="auto"/>
              <w:bottom w:val="single" w:sz="4" w:space="0" w:color="auto"/>
              <w:right w:val="single" w:sz="4" w:space="0" w:color="auto"/>
            </w:tcBorders>
            <w:hideMark/>
          </w:tcPr>
          <w:p w:rsidR="00786708" w:rsidRDefault="00786708" w:rsidP="00786708">
            <w:pPr>
              <w:spacing w:line="276" w:lineRule="auto"/>
              <w:jc w:val="center"/>
              <w:rPr>
                <w:rFonts w:ascii="Arial" w:hAnsi="Arial" w:cs="Arial"/>
                <w:lang w:val="sr-Cyrl-CS"/>
              </w:rPr>
            </w:pPr>
            <w:r>
              <w:rPr>
                <w:rFonts w:ascii="Arial" w:hAnsi="Arial" w:cs="Arial"/>
                <w:sz w:val="22"/>
                <w:szCs w:val="22"/>
                <w:lang w:val="sr-Cyrl-CS"/>
              </w:rPr>
              <w:t>1</w:t>
            </w:r>
            <w:r>
              <w:rPr>
                <w:rFonts w:ascii="Arial" w:hAnsi="Arial" w:cs="Arial"/>
                <w:sz w:val="22"/>
                <w:szCs w:val="22"/>
              </w:rPr>
              <w:t>6</w:t>
            </w:r>
            <w:r>
              <w:rPr>
                <w:rFonts w:ascii="Arial" w:hAnsi="Arial" w:cs="Arial"/>
                <w:sz w:val="22"/>
                <w:szCs w:val="22"/>
                <w:lang w:val="sr-Cyrl-CS"/>
              </w:rPr>
              <w:t>.</w:t>
            </w:r>
          </w:p>
        </w:tc>
      </w:tr>
    </w:tbl>
    <w:p w:rsidR="00786708" w:rsidRDefault="00786708" w:rsidP="00786708">
      <w:pPr>
        <w:ind w:firstLine="720"/>
        <w:jc w:val="both"/>
      </w:pPr>
    </w:p>
    <w:p w:rsidR="00FD16A7" w:rsidRPr="00FD16A7" w:rsidRDefault="00FD16A7" w:rsidP="00FD16A7">
      <w:pPr>
        <w:jc w:val="both"/>
      </w:pPr>
      <w:r w:rsidRPr="00FD16A7">
        <w:tab/>
        <w:t xml:space="preserve">На основу члана </w:t>
      </w:r>
      <w:r w:rsidRPr="00FD16A7">
        <w:rPr>
          <w:lang w:val="sr-Cyrl-CS"/>
        </w:rPr>
        <w:t xml:space="preserve">43 став 1 тачка 13 </w:t>
      </w:r>
      <w:r w:rsidRPr="00FD16A7">
        <w:t>Статута Општине Љиг („Службени гласник Општине Љиг“ број 7/08)</w:t>
      </w:r>
      <w:r w:rsidRPr="00FD16A7">
        <w:rPr>
          <w:lang w:val="sr-Cyrl-CS"/>
        </w:rPr>
        <w:t>,</w:t>
      </w:r>
      <w:r w:rsidRPr="00FD16A7">
        <w:t xml:space="preserve"> Скупштина општине Љиг, на седници одржаној </w:t>
      </w:r>
      <w:r w:rsidR="00027B5D">
        <w:rPr>
          <w:lang w:val="sr-Cyrl-CS"/>
        </w:rPr>
        <w:t>2</w:t>
      </w:r>
      <w:r w:rsidRPr="00FD16A7">
        <w:t>2.</w:t>
      </w:r>
      <w:r w:rsidR="00027B5D">
        <w:rPr>
          <w:lang w:val="sr-Cyrl-CS"/>
        </w:rPr>
        <w:t>02</w:t>
      </w:r>
      <w:r w:rsidRPr="00FD16A7">
        <w:t>.201</w:t>
      </w:r>
      <w:r w:rsidR="00027B5D">
        <w:rPr>
          <w:lang w:val="sr-Cyrl-CS"/>
        </w:rPr>
        <w:t>7</w:t>
      </w:r>
      <w:r w:rsidRPr="00FD16A7">
        <w:t>. године</w:t>
      </w:r>
      <w:r w:rsidRPr="00FD16A7">
        <w:rPr>
          <w:lang w:val="sr-Cyrl-CS"/>
        </w:rPr>
        <w:t>,</w:t>
      </w:r>
      <w:r w:rsidRPr="00FD16A7">
        <w:t xml:space="preserve"> донела је </w:t>
      </w:r>
    </w:p>
    <w:p w:rsidR="00FD16A7" w:rsidRPr="00FD16A7" w:rsidRDefault="00FD16A7" w:rsidP="00FD16A7">
      <w:pPr>
        <w:rPr>
          <w:lang w:val="sr-Cyrl-CS"/>
        </w:rPr>
      </w:pPr>
    </w:p>
    <w:p w:rsidR="00FD16A7" w:rsidRPr="00FD16A7" w:rsidRDefault="00FD16A7" w:rsidP="00FD16A7">
      <w:pPr>
        <w:rPr>
          <w:lang w:val="sr-Cyrl-CS"/>
        </w:rPr>
      </w:pPr>
    </w:p>
    <w:p w:rsidR="00FD16A7" w:rsidRPr="00FD16A7" w:rsidRDefault="00FD16A7" w:rsidP="00FD16A7">
      <w:pPr>
        <w:rPr>
          <w:lang w:val="sr-Cyrl-CS"/>
        </w:rPr>
      </w:pPr>
    </w:p>
    <w:p w:rsidR="00FD16A7" w:rsidRPr="00FD16A7" w:rsidRDefault="00FD16A7" w:rsidP="00FD16A7">
      <w:pPr>
        <w:rPr>
          <w:lang w:val="sr-Cyrl-CS"/>
        </w:rPr>
      </w:pPr>
    </w:p>
    <w:p w:rsidR="00FD16A7" w:rsidRPr="00FD16A7" w:rsidRDefault="00FD16A7" w:rsidP="00FD16A7">
      <w:pPr>
        <w:jc w:val="center"/>
        <w:rPr>
          <w:lang w:val="sr-Cyrl-CS"/>
        </w:rPr>
      </w:pPr>
      <w:r w:rsidRPr="00FD16A7">
        <w:t>Р Е Ш Е Њ Е</w:t>
      </w:r>
    </w:p>
    <w:p w:rsidR="00FD16A7" w:rsidRPr="00FD16A7" w:rsidRDefault="00FD16A7" w:rsidP="00FD16A7">
      <w:pPr>
        <w:jc w:val="center"/>
      </w:pPr>
      <w:r w:rsidRPr="00FD16A7">
        <w:rPr>
          <w:lang w:val="sr-Cyrl-CS"/>
        </w:rPr>
        <w:t>О ИЗБОРУ ЧЛАНА ОПШТИНСКОГ ВЕЋА</w:t>
      </w:r>
      <w:r w:rsidRPr="00FD16A7">
        <w:rPr>
          <w:lang w:val="sr-Cyrl-CS"/>
        </w:rPr>
        <w:br/>
        <w:t>ОПШТИНЕ ЉИГ</w:t>
      </w:r>
    </w:p>
    <w:p w:rsidR="00FD16A7" w:rsidRPr="00FD16A7" w:rsidRDefault="00FD16A7" w:rsidP="00FD16A7">
      <w:pPr>
        <w:jc w:val="center"/>
        <w:rPr>
          <w:lang w:val="sr-Cyrl-CS"/>
        </w:rPr>
      </w:pPr>
    </w:p>
    <w:p w:rsidR="00FD16A7" w:rsidRPr="00FD16A7" w:rsidRDefault="00FD16A7" w:rsidP="00FD16A7">
      <w:pPr>
        <w:jc w:val="center"/>
        <w:rPr>
          <w:lang w:val="sr-Cyrl-CS"/>
        </w:rPr>
      </w:pPr>
    </w:p>
    <w:p w:rsidR="00FD16A7" w:rsidRPr="00FD16A7" w:rsidRDefault="00FD16A7" w:rsidP="00FD16A7">
      <w:pPr>
        <w:jc w:val="center"/>
        <w:rPr>
          <w:lang w:val="sr-Cyrl-CS"/>
        </w:rPr>
      </w:pPr>
    </w:p>
    <w:p w:rsidR="00FD16A7" w:rsidRPr="00FD16A7" w:rsidRDefault="00FD16A7" w:rsidP="00FD16A7">
      <w:pPr>
        <w:jc w:val="center"/>
        <w:rPr>
          <w:lang w:val="sr-Cyrl-CS"/>
        </w:rPr>
      </w:pPr>
      <w:r w:rsidRPr="00FD16A7">
        <w:t>I</w:t>
      </w:r>
    </w:p>
    <w:p w:rsidR="00FD16A7" w:rsidRPr="00FD16A7" w:rsidRDefault="00FD16A7" w:rsidP="00FD16A7">
      <w:pPr>
        <w:jc w:val="center"/>
        <w:rPr>
          <w:lang w:val="sr-Cyrl-CS"/>
        </w:rPr>
      </w:pPr>
    </w:p>
    <w:p w:rsidR="00FD16A7" w:rsidRPr="00FD16A7" w:rsidRDefault="00FD16A7" w:rsidP="00FD16A7">
      <w:pPr>
        <w:jc w:val="center"/>
        <w:rPr>
          <w:lang w:val="sr-Cyrl-CS"/>
        </w:rPr>
      </w:pPr>
    </w:p>
    <w:p w:rsidR="00FD16A7" w:rsidRPr="00FD16A7" w:rsidRDefault="00FD16A7" w:rsidP="00FD16A7">
      <w:pPr>
        <w:jc w:val="both"/>
        <w:rPr>
          <w:lang w:val="sr-Cyrl-CS"/>
        </w:rPr>
      </w:pPr>
      <w:r w:rsidRPr="00FD16A7">
        <w:rPr>
          <w:lang w:val="sr-Cyrl-CS"/>
        </w:rPr>
        <w:t>За члан</w:t>
      </w:r>
      <w:r>
        <w:t>a</w:t>
      </w:r>
      <w:r w:rsidRPr="00FD16A7">
        <w:rPr>
          <w:lang w:val="sr-Cyrl-CS"/>
        </w:rPr>
        <w:t xml:space="preserve"> Општинског већа Општине Љиг бира се:</w:t>
      </w:r>
    </w:p>
    <w:p w:rsidR="00FD16A7" w:rsidRPr="00FD16A7" w:rsidRDefault="00FD16A7" w:rsidP="00FD16A7">
      <w:pPr>
        <w:jc w:val="both"/>
        <w:rPr>
          <w:lang w:val="sr-Cyrl-CS"/>
        </w:rPr>
      </w:pPr>
    </w:p>
    <w:p w:rsidR="00FD16A7" w:rsidRPr="00FD16A7" w:rsidRDefault="00FD16A7" w:rsidP="00FD16A7">
      <w:pPr>
        <w:numPr>
          <w:ilvl w:val="0"/>
          <w:numId w:val="36"/>
        </w:numPr>
        <w:jc w:val="both"/>
        <w:rPr>
          <w:lang w:val="sr-Cyrl-CS"/>
        </w:rPr>
      </w:pPr>
      <w:r>
        <w:rPr>
          <w:lang w:val="sr-Cyrl-CS"/>
        </w:rPr>
        <w:t>Драгослав Илић из Љига.</w:t>
      </w:r>
    </w:p>
    <w:p w:rsidR="00FD16A7" w:rsidRPr="00FD16A7" w:rsidRDefault="00FD16A7" w:rsidP="00FD16A7">
      <w:pPr>
        <w:jc w:val="both"/>
        <w:rPr>
          <w:lang w:val="sr-Cyrl-CS"/>
        </w:rPr>
      </w:pPr>
    </w:p>
    <w:p w:rsidR="00FD16A7" w:rsidRPr="00FD16A7" w:rsidRDefault="00FD16A7" w:rsidP="00FD16A7">
      <w:pPr>
        <w:jc w:val="both"/>
        <w:rPr>
          <w:lang w:val="sr-Cyrl-CS"/>
        </w:rPr>
      </w:pPr>
    </w:p>
    <w:p w:rsidR="00FD16A7" w:rsidRPr="00FD16A7" w:rsidRDefault="00FD16A7" w:rsidP="00FD16A7">
      <w:pPr>
        <w:jc w:val="both"/>
        <w:rPr>
          <w:lang w:val="sr-Cyrl-CS"/>
        </w:rPr>
      </w:pPr>
    </w:p>
    <w:p w:rsidR="00FD16A7" w:rsidRPr="00FD16A7" w:rsidRDefault="00FD16A7" w:rsidP="00FD16A7">
      <w:pPr>
        <w:jc w:val="both"/>
      </w:pPr>
    </w:p>
    <w:p w:rsidR="00FD16A7" w:rsidRPr="00FD16A7" w:rsidRDefault="00FD16A7" w:rsidP="00FD16A7">
      <w:pPr>
        <w:jc w:val="center"/>
        <w:rPr>
          <w:lang w:val="sr-Cyrl-CS"/>
        </w:rPr>
      </w:pPr>
      <w:r w:rsidRPr="00FD16A7">
        <w:t>II</w:t>
      </w:r>
    </w:p>
    <w:p w:rsidR="00FD16A7" w:rsidRPr="00FD16A7" w:rsidRDefault="00FD16A7" w:rsidP="00FD16A7">
      <w:pPr>
        <w:jc w:val="center"/>
        <w:rPr>
          <w:lang w:val="sr-Cyrl-CS"/>
        </w:rPr>
      </w:pPr>
    </w:p>
    <w:p w:rsidR="00FD16A7" w:rsidRPr="00FD16A7" w:rsidRDefault="00FD16A7" w:rsidP="00FD16A7">
      <w:pPr>
        <w:ind w:firstLine="720"/>
        <w:jc w:val="both"/>
        <w:rPr>
          <w:lang w:val="sr-Cyrl-CS"/>
        </w:rPr>
      </w:pPr>
      <w:r w:rsidRPr="00FD16A7">
        <w:rPr>
          <w:lang w:val="sr-Cyrl-CS"/>
        </w:rPr>
        <w:t>Ово решење ступа на снагу даном доношења, а објавиће се у „Службеном гласнику Општине Љиг“.</w:t>
      </w:r>
    </w:p>
    <w:p w:rsidR="00FD16A7" w:rsidRPr="00FD16A7" w:rsidRDefault="00FD16A7" w:rsidP="00FD16A7">
      <w:pPr>
        <w:ind w:firstLine="720"/>
        <w:jc w:val="both"/>
        <w:rPr>
          <w:lang w:val="sr-Cyrl-CS"/>
        </w:rPr>
      </w:pPr>
    </w:p>
    <w:p w:rsidR="00786708" w:rsidRPr="00FD16A7" w:rsidRDefault="00786708" w:rsidP="00786708">
      <w:pPr>
        <w:ind w:firstLine="720"/>
        <w:jc w:val="both"/>
        <w:rPr>
          <w:lang w:val="sr-Cyrl-CS"/>
        </w:rPr>
      </w:pPr>
    </w:p>
    <w:p w:rsidR="00786708" w:rsidRPr="00FD16A7" w:rsidRDefault="00786708" w:rsidP="00786708">
      <w:pPr>
        <w:ind w:firstLine="720"/>
        <w:jc w:val="both"/>
        <w:rPr>
          <w:lang w:val="sr-Cyrl-CS"/>
        </w:rPr>
      </w:pPr>
    </w:p>
    <w:p w:rsidR="00786708" w:rsidRPr="00FD16A7" w:rsidRDefault="00786708" w:rsidP="00786708">
      <w:pPr>
        <w:ind w:firstLine="720"/>
        <w:jc w:val="center"/>
        <w:rPr>
          <w:lang w:val="sr-Cyrl-CS"/>
        </w:rPr>
      </w:pPr>
      <w:r w:rsidRPr="00FD16A7">
        <w:rPr>
          <w:lang w:val="sr-Cyrl-CS"/>
        </w:rPr>
        <w:t>СКУПШТИНА ОПШТИНЕ ЉИГ</w:t>
      </w:r>
    </w:p>
    <w:p w:rsidR="00786708" w:rsidRDefault="00786708" w:rsidP="00786708">
      <w:pPr>
        <w:ind w:firstLine="720"/>
        <w:jc w:val="both"/>
        <w:rPr>
          <w:lang w:val="sr-Cyrl-CS"/>
        </w:rPr>
      </w:pPr>
    </w:p>
    <w:p w:rsidR="00FD16A7" w:rsidRPr="00FD16A7" w:rsidRDefault="00FD16A7" w:rsidP="00786708">
      <w:pPr>
        <w:ind w:firstLine="720"/>
        <w:jc w:val="both"/>
        <w:rPr>
          <w:lang w:val="sr-Cyrl-CS"/>
        </w:rPr>
      </w:pPr>
    </w:p>
    <w:p w:rsidR="00FD16A7" w:rsidRPr="00FD16A7" w:rsidRDefault="00FD16A7" w:rsidP="00786708">
      <w:pPr>
        <w:ind w:firstLine="720"/>
        <w:jc w:val="both"/>
      </w:pPr>
    </w:p>
    <w:p w:rsidR="00786708" w:rsidRPr="00FD16A7" w:rsidRDefault="00786708" w:rsidP="00786708">
      <w:pPr>
        <w:ind w:firstLine="720"/>
        <w:jc w:val="both"/>
      </w:pPr>
      <w:r w:rsidRPr="00FD16A7">
        <w:rPr>
          <w:lang w:val="sr-Cyrl-CS"/>
        </w:rPr>
        <w:t>01 Број: 06-3/17-1</w:t>
      </w:r>
      <w:r w:rsidR="00FD16A7" w:rsidRPr="00FD16A7">
        <w:t>6</w:t>
      </w:r>
    </w:p>
    <w:p w:rsidR="00786708" w:rsidRDefault="00786708" w:rsidP="00786708">
      <w:pPr>
        <w:rPr>
          <w:lang w:val="sr-Cyrl-CS"/>
        </w:rPr>
      </w:pPr>
      <w:r w:rsidRPr="00FD16A7">
        <w:tab/>
        <w:t xml:space="preserve"> </w:t>
      </w:r>
    </w:p>
    <w:p w:rsidR="00FD16A7" w:rsidRPr="00FD16A7" w:rsidRDefault="00FD16A7" w:rsidP="00786708">
      <w:pPr>
        <w:rPr>
          <w:lang w:val="sr-Cyrl-CS"/>
        </w:rPr>
      </w:pPr>
    </w:p>
    <w:p w:rsidR="00FD16A7" w:rsidRPr="00FD16A7" w:rsidRDefault="00FD16A7" w:rsidP="00786708"/>
    <w:p w:rsidR="00786708" w:rsidRPr="00FD16A7" w:rsidRDefault="00786708" w:rsidP="00786708">
      <w:pPr>
        <w:jc w:val="center"/>
      </w:pPr>
      <w:r w:rsidRPr="00FD16A7">
        <w:t xml:space="preserve">                                                                                                                 ПРЕДСЕДНИК</w:t>
      </w:r>
    </w:p>
    <w:p w:rsidR="00786708" w:rsidRPr="00FD16A7" w:rsidRDefault="00786708" w:rsidP="00786708">
      <w:pPr>
        <w:jc w:val="right"/>
        <w:rPr>
          <w:lang w:val="sr-Cyrl-CS"/>
        </w:rPr>
      </w:pPr>
      <w:r w:rsidRPr="00FD16A7">
        <w:rPr>
          <w:lang w:val="sr-Cyrl-CS"/>
        </w:rPr>
        <w:t>Горан Миловановић</w:t>
      </w:r>
      <w:r w:rsidRPr="00FD16A7">
        <w:t xml:space="preserve">, </w:t>
      </w:r>
      <w:r w:rsidRPr="00FD16A7">
        <w:rPr>
          <w:lang w:val="sr-Cyrl-CS"/>
        </w:rPr>
        <w:t>с.р.</w:t>
      </w:r>
    </w:p>
    <w:p w:rsidR="00786708" w:rsidRDefault="00786708" w:rsidP="00786708">
      <w:pPr>
        <w:jc w:val="right"/>
      </w:pPr>
    </w:p>
    <w:p w:rsidR="00FD16A7" w:rsidRPr="00FD16A7" w:rsidRDefault="00FD16A7" w:rsidP="00786708">
      <w:pPr>
        <w:jc w:val="right"/>
      </w:pPr>
    </w:p>
    <w:p w:rsidR="00786708" w:rsidRDefault="00786708" w:rsidP="00786708">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22.фебруар 2017.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1</w:t>
      </w:r>
      <w:r>
        <w:rPr>
          <w:rFonts w:ascii="Arial" w:hAnsi="Arial" w:cs="Arial"/>
          <w:lang w:val="sr-Cyrl-CS"/>
        </w:rPr>
        <w:t xml:space="preserve">     </w:t>
      </w:r>
    </w:p>
    <w:p w:rsidR="00786708" w:rsidRDefault="00786708" w:rsidP="0078670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786708" w:rsidTr="00331350">
        <w:trPr>
          <w:trHeight w:val="345"/>
        </w:trPr>
        <w:tc>
          <w:tcPr>
            <w:tcW w:w="9750" w:type="dxa"/>
            <w:tcBorders>
              <w:top w:val="single" w:sz="4" w:space="0" w:color="auto"/>
              <w:left w:val="single" w:sz="4" w:space="0" w:color="auto"/>
              <w:bottom w:val="single" w:sz="4" w:space="0" w:color="auto"/>
              <w:right w:val="single" w:sz="4" w:space="0" w:color="auto"/>
            </w:tcBorders>
            <w:hideMark/>
          </w:tcPr>
          <w:p w:rsidR="00786708" w:rsidRDefault="00786708" w:rsidP="00786708">
            <w:pPr>
              <w:spacing w:line="276" w:lineRule="auto"/>
              <w:jc w:val="center"/>
              <w:rPr>
                <w:rFonts w:ascii="Arial" w:hAnsi="Arial" w:cs="Arial"/>
                <w:lang w:val="sr-Cyrl-CS"/>
              </w:rPr>
            </w:pPr>
            <w:r>
              <w:rPr>
                <w:rFonts w:ascii="Arial" w:hAnsi="Arial" w:cs="Arial"/>
                <w:sz w:val="22"/>
                <w:szCs w:val="22"/>
              </w:rPr>
              <w:t>17</w:t>
            </w:r>
            <w:r>
              <w:rPr>
                <w:rFonts w:ascii="Arial" w:hAnsi="Arial" w:cs="Arial"/>
                <w:sz w:val="22"/>
                <w:szCs w:val="22"/>
                <w:lang w:val="sr-Cyrl-CS"/>
              </w:rPr>
              <w:t>.</w:t>
            </w:r>
          </w:p>
        </w:tc>
      </w:tr>
    </w:tbl>
    <w:p w:rsidR="00786708" w:rsidRDefault="00786708" w:rsidP="00786708">
      <w:pPr>
        <w:jc w:val="right"/>
        <w:rPr>
          <w:sz w:val="22"/>
          <w:szCs w:val="22"/>
        </w:rPr>
      </w:pPr>
    </w:p>
    <w:p w:rsidR="00786708" w:rsidRDefault="00786708" w:rsidP="00786708">
      <w:pPr>
        <w:ind w:firstLine="720"/>
        <w:jc w:val="both"/>
        <w:rPr>
          <w:lang w:val="sr-Cyrl-CS"/>
        </w:rPr>
      </w:pPr>
    </w:p>
    <w:p w:rsidR="00EF0486" w:rsidRPr="00FD16A7" w:rsidRDefault="00EF0486" w:rsidP="00EF0486">
      <w:pPr>
        <w:jc w:val="both"/>
      </w:pPr>
      <w:r w:rsidRPr="00FD16A7">
        <w:tab/>
        <w:t xml:space="preserve">На основу члана </w:t>
      </w:r>
      <w:r w:rsidRPr="00FD16A7">
        <w:rPr>
          <w:lang w:val="sr-Cyrl-CS"/>
        </w:rPr>
        <w:t xml:space="preserve">43 став 1 тачка 13 </w:t>
      </w:r>
      <w:r w:rsidRPr="00FD16A7">
        <w:t>Статута Општине Љиг</w:t>
      </w:r>
      <w:r w:rsidR="005438BA">
        <w:rPr>
          <w:lang w:val="sr-Cyrl-CS"/>
        </w:rPr>
        <w:t xml:space="preserve"> </w:t>
      </w:r>
      <w:r w:rsidR="005438BA" w:rsidRPr="00025FFA">
        <w:t>(„Службени гласник општине Љиг</w:t>
      </w:r>
      <w:r w:rsidR="00405BCC">
        <w:rPr>
          <w:lang w:val="sr-Cyrl-CS"/>
        </w:rPr>
        <w:t>“</w:t>
      </w:r>
      <w:r w:rsidR="005438BA" w:rsidRPr="00025FFA">
        <w:t xml:space="preserve"> бр.7/08, 10/08 и 6/16), </w:t>
      </w:r>
      <w:r w:rsidRPr="00FD16A7">
        <w:t xml:space="preserve">Скупштина општине Љиг, на седници одржаној </w:t>
      </w:r>
      <w:r>
        <w:rPr>
          <w:lang w:val="sr-Cyrl-CS"/>
        </w:rPr>
        <w:t>2</w:t>
      </w:r>
      <w:r w:rsidRPr="00FD16A7">
        <w:t>2.</w:t>
      </w:r>
      <w:r>
        <w:rPr>
          <w:lang w:val="sr-Cyrl-CS"/>
        </w:rPr>
        <w:t>02</w:t>
      </w:r>
      <w:r w:rsidRPr="00FD16A7">
        <w:t>.201</w:t>
      </w:r>
      <w:r>
        <w:rPr>
          <w:lang w:val="sr-Cyrl-CS"/>
        </w:rPr>
        <w:t>7</w:t>
      </w:r>
      <w:r w:rsidRPr="00FD16A7">
        <w:t>. године</w:t>
      </w:r>
      <w:r w:rsidRPr="00FD16A7">
        <w:rPr>
          <w:lang w:val="sr-Cyrl-CS"/>
        </w:rPr>
        <w:t>,</w:t>
      </w:r>
      <w:r w:rsidRPr="00FD16A7">
        <w:t xml:space="preserve"> донела је </w:t>
      </w:r>
    </w:p>
    <w:p w:rsidR="00EF0486" w:rsidRPr="00651AEA" w:rsidRDefault="00EF0486" w:rsidP="00EF0486">
      <w:pPr>
        <w:jc w:val="both"/>
        <w:rPr>
          <w:lang w:val="sr-Cyrl-CS"/>
        </w:rPr>
      </w:pPr>
    </w:p>
    <w:p w:rsidR="00EF0486" w:rsidRDefault="00EF0486" w:rsidP="00EF0486">
      <w:pPr>
        <w:jc w:val="both"/>
      </w:pPr>
    </w:p>
    <w:p w:rsidR="00EF0486" w:rsidRDefault="00EF0486" w:rsidP="00EF0486">
      <w:pPr>
        <w:jc w:val="both"/>
      </w:pPr>
    </w:p>
    <w:p w:rsidR="00EF0486" w:rsidRPr="00EF0486" w:rsidRDefault="00EF0486" w:rsidP="00EF0486">
      <w:pPr>
        <w:jc w:val="both"/>
      </w:pPr>
    </w:p>
    <w:p w:rsidR="00EF0486" w:rsidRPr="00EF0486" w:rsidRDefault="00EF0486" w:rsidP="00EF0486">
      <w:pPr>
        <w:jc w:val="center"/>
        <w:rPr>
          <w:lang w:val="sr-Cyrl-CS"/>
        </w:rPr>
      </w:pPr>
      <w:r>
        <w:rPr>
          <w:lang w:val="sr-Cyrl-CS"/>
        </w:rPr>
        <w:t>О   Д   Л   У   К   У</w:t>
      </w:r>
    </w:p>
    <w:p w:rsidR="00EF0486" w:rsidRDefault="00EF0486" w:rsidP="00EF0486">
      <w:pPr>
        <w:jc w:val="center"/>
      </w:pPr>
    </w:p>
    <w:p w:rsidR="00EF0486" w:rsidRPr="00EF0486" w:rsidRDefault="00EF0486" w:rsidP="00EF0486">
      <w:pPr>
        <w:jc w:val="center"/>
      </w:pPr>
    </w:p>
    <w:p w:rsidR="00EF0486" w:rsidRPr="00651AEA" w:rsidRDefault="00EF0486" w:rsidP="002E1A62">
      <w:pPr>
        <w:ind w:firstLine="720"/>
        <w:jc w:val="center"/>
        <w:rPr>
          <w:lang w:val="sr-Cyrl-CS"/>
        </w:rPr>
      </w:pPr>
    </w:p>
    <w:p w:rsidR="00EF0486" w:rsidRPr="00651AEA" w:rsidRDefault="00EF0486" w:rsidP="002E1A62">
      <w:pPr>
        <w:ind w:left="360"/>
        <w:jc w:val="center"/>
        <w:rPr>
          <w:lang w:val="sr-Cyrl-CS"/>
        </w:rPr>
      </w:pPr>
      <w:r w:rsidRPr="00651AEA">
        <w:rPr>
          <w:lang w:val="sr-Cyrl-CS"/>
        </w:rPr>
        <w:t>ОВЛАШЋУЈЕ СЕ Драган Лазаревић, председник Општине Љиг, да у име Општине Љиг по</w:t>
      </w:r>
      <w:r>
        <w:rPr>
          <w:lang w:val="sr-Cyrl-CS"/>
        </w:rPr>
        <w:t>т</w:t>
      </w:r>
      <w:r w:rsidRPr="00651AEA">
        <w:rPr>
          <w:lang w:val="sr-Cyrl-CS"/>
        </w:rPr>
        <w:t xml:space="preserve">пише Протокол о сарадњи градова и општина </w:t>
      </w:r>
      <w:r w:rsidR="00071927">
        <w:rPr>
          <w:lang w:val="sr-Cyrl-CS"/>
        </w:rPr>
        <w:t xml:space="preserve">у </w:t>
      </w:r>
      <w:r w:rsidRPr="00651AEA">
        <w:rPr>
          <w:lang w:val="sr-Cyrl-CS"/>
        </w:rPr>
        <w:t>слив</w:t>
      </w:r>
      <w:r w:rsidR="00071927">
        <w:rPr>
          <w:lang w:val="sr-Cyrl-CS"/>
        </w:rPr>
        <w:t>у реке</w:t>
      </w:r>
      <w:r w:rsidRPr="00651AEA">
        <w:rPr>
          <w:lang w:val="sr-Cyrl-CS"/>
        </w:rPr>
        <w:t xml:space="preserve"> Колубаре.</w:t>
      </w:r>
    </w:p>
    <w:p w:rsidR="00264EF0" w:rsidRDefault="00264EF0" w:rsidP="00786708">
      <w:pPr>
        <w:ind w:firstLine="720"/>
        <w:jc w:val="both"/>
        <w:rPr>
          <w:lang w:val="sr-Cyrl-CS"/>
        </w:rPr>
      </w:pPr>
    </w:p>
    <w:p w:rsidR="00264EF0" w:rsidRPr="00220C1B" w:rsidRDefault="00264EF0" w:rsidP="00786708">
      <w:pPr>
        <w:ind w:firstLine="720"/>
        <w:jc w:val="both"/>
        <w:rPr>
          <w:lang w:val="sr-Cyrl-CS"/>
        </w:rPr>
      </w:pPr>
    </w:p>
    <w:p w:rsidR="00786708" w:rsidRPr="00220C1B" w:rsidRDefault="00786708" w:rsidP="00786708">
      <w:pPr>
        <w:ind w:firstLine="720"/>
        <w:jc w:val="both"/>
        <w:rPr>
          <w:lang w:val="sr-Cyrl-CS"/>
        </w:rPr>
      </w:pPr>
    </w:p>
    <w:p w:rsidR="00786708" w:rsidRPr="00220C1B" w:rsidRDefault="00786708" w:rsidP="00786708">
      <w:pPr>
        <w:ind w:firstLine="720"/>
        <w:jc w:val="center"/>
        <w:rPr>
          <w:lang w:val="sr-Cyrl-CS"/>
        </w:rPr>
      </w:pPr>
      <w:r w:rsidRPr="00220C1B">
        <w:rPr>
          <w:lang w:val="sr-Cyrl-CS"/>
        </w:rPr>
        <w:t>СКУПШТИНА ОПШТИНЕ ЉИГ</w:t>
      </w:r>
    </w:p>
    <w:p w:rsidR="00786708" w:rsidRPr="00220C1B" w:rsidRDefault="00786708" w:rsidP="00786708">
      <w:pPr>
        <w:ind w:firstLine="720"/>
        <w:jc w:val="center"/>
        <w:rPr>
          <w:lang w:val="sr-Cyrl-CS"/>
        </w:rPr>
      </w:pPr>
    </w:p>
    <w:p w:rsidR="00786708" w:rsidRDefault="00786708" w:rsidP="00786708">
      <w:pPr>
        <w:ind w:firstLine="720"/>
        <w:jc w:val="both"/>
        <w:rPr>
          <w:lang w:val="sr-Cyrl-CS"/>
        </w:rPr>
      </w:pPr>
    </w:p>
    <w:p w:rsidR="00EF0486" w:rsidRDefault="00EF0486" w:rsidP="00786708">
      <w:pPr>
        <w:ind w:firstLine="720"/>
        <w:jc w:val="both"/>
        <w:rPr>
          <w:lang w:val="sr-Cyrl-CS"/>
        </w:rPr>
      </w:pPr>
    </w:p>
    <w:p w:rsidR="00EF0486" w:rsidRPr="00220C1B" w:rsidRDefault="00EF0486" w:rsidP="00786708">
      <w:pPr>
        <w:ind w:firstLine="720"/>
        <w:jc w:val="both"/>
        <w:rPr>
          <w:lang w:val="sr-Cyrl-CS"/>
        </w:rPr>
      </w:pPr>
    </w:p>
    <w:p w:rsidR="00786708" w:rsidRDefault="00786708" w:rsidP="00786708">
      <w:pPr>
        <w:ind w:firstLine="720"/>
        <w:jc w:val="both"/>
        <w:rPr>
          <w:lang w:val="sr-Cyrl-CS"/>
        </w:rPr>
      </w:pPr>
      <w:r w:rsidRPr="00220C1B">
        <w:rPr>
          <w:lang w:val="sr-Cyrl-CS"/>
        </w:rPr>
        <w:t>01 Број: 06-</w:t>
      </w:r>
      <w:r>
        <w:rPr>
          <w:lang w:val="sr-Cyrl-CS"/>
        </w:rPr>
        <w:t>3</w:t>
      </w:r>
      <w:r w:rsidRPr="00220C1B">
        <w:rPr>
          <w:lang w:val="sr-Cyrl-CS"/>
        </w:rPr>
        <w:t>/1</w:t>
      </w:r>
      <w:r>
        <w:rPr>
          <w:lang w:val="sr-Cyrl-CS"/>
        </w:rPr>
        <w:t>7</w:t>
      </w:r>
      <w:r w:rsidRPr="00220C1B">
        <w:rPr>
          <w:lang w:val="sr-Cyrl-CS"/>
        </w:rPr>
        <w:t>-</w:t>
      </w:r>
      <w:r w:rsidRPr="00220C1B">
        <w:t>1</w:t>
      </w:r>
      <w:r w:rsidR="00264EF0">
        <w:rPr>
          <w:lang w:val="sr-Cyrl-CS"/>
        </w:rPr>
        <w:t>7</w:t>
      </w:r>
    </w:p>
    <w:p w:rsidR="00EF0486" w:rsidRDefault="00EF0486" w:rsidP="00786708">
      <w:pPr>
        <w:ind w:firstLine="720"/>
        <w:jc w:val="both"/>
        <w:rPr>
          <w:lang w:val="sr-Cyrl-CS"/>
        </w:rPr>
      </w:pPr>
    </w:p>
    <w:p w:rsidR="00EF0486" w:rsidRPr="007B517F" w:rsidRDefault="00EF0486" w:rsidP="00786708">
      <w:pPr>
        <w:ind w:firstLine="720"/>
        <w:jc w:val="both"/>
        <w:rPr>
          <w:lang w:val="sr-Cyrl-CS"/>
        </w:rPr>
      </w:pPr>
    </w:p>
    <w:p w:rsidR="00786708" w:rsidRDefault="00786708" w:rsidP="00786708">
      <w:pPr>
        <w:ind w:firstLine="720"/>
        <w:jc w:val="both"/>
        <w:rPr>
          <w:sz w:val="22"/>
          <w:szCs w:val="22"/>
        </w:rPr>
      </w:pPr>
    </w:p>
    <w:p w:rsidR="00786708" w:rsidRPr="00D229D2" w:rsidRDefault="00786708" w:rsidP="00786708">
      <w:pPr>
        <w:jc w:val="center"/>
      </w:pPr>
      <w:r>
        <w:rPr>
          <w:sz w:val="22"/>
          <w:szCs w:val="22"/>
        </w:rPr>
        <w:tab/>
        <w:t xml:space="preserve"> </w:t>
      </w:r>
      <w:r>
        <w:rPr>
          <w:sz w:val="22"/>
          <w:szCs w:val="22"/>
          <w:lang w:val="sr-Cyrl-CS"/>
        </w:rPr>
        <w:t xml:space="preserve">  </w:t>
      </w:r>
      <w:r>
        <w:t xml:space="preserve">                                                                                                 </w:t>
      </w:r>
      <w:r w:rsidRPr="00D229D2">
        <w:t>ПРЕДСЕДНИК</w:t>
      </w:r>
    </w:p>
    <w:p w:rsidR="00786708" w:rsidRPr="00D229D2" w:rsidRDefault="00786708" w:rsidP="00786708">
      <w:pPr>
        <w:jc w:val="right"/>
        <w:rPr>
          <w:lang w:val="sr-Cyrl-CS"/>
        </w:rPr>
      </w:pPr>
      <w:r w:rsidRPr="00D229D2">
        <w:rPr>
          <w:lang w:val="sr-Cyrl-CS"/>
        </w:rPr>
        <w:t>Горан Миловановић</w:t>
      </w:r>
      <w:r w:rsidRPr="00D229D2">
        <w:t xml:space="preserve">, </w:t>
      </w:r>
      <w:r w:rsidRPr="00D229D2">
        <w:rPr>
          <w:lang w:val="sr-Cyrl-CS"/>
        </w:rPr>
        <w:t>с.р.</w:t>
      </w:r>
    </w:p>
    <w:p w:rsidR="00A9515E" w:rsidRDefault="00A9515E" w:rsidP="00A9515E">
      <w:pPr>
        <w:jc w:val="right"/>
        <w:rPr>
          <w:sz w:val="22"/>
          <w:szCs w:val="22"/>
          <w:lang w:val="sr-Cyrl-CS"/>
        </w:rPr>
      </w:pPr>
    </w:p>
    <w:p w:rsidR="00EF0486" w:rsidRDefault="00EF0486" w:rsidP="00A9515E">
      <w:pPr>
        <w:jc w:val="right"/>
        <w:rPr>
          <w:sz w:val="22"/>
          <w:szCs w:val="22"/>
          <w:lang w:val="sr-Cyrl-CS"/>
        </w:rPr>
      </w:pPr>
    </w:p>
    <w:p w:rsidR="00EF0486" w:rsidRDefault="00EF0486" w:rsidP="00A9515E">
      <w:pPr>
        <w:jc w:val="right"/>
        <w:rPr>
          <w:sz w:val="22"/>
          <w:szCs w:val="22"/>
          <w:lang w:val="sr-Cyrl-CS"/>
        </w:rPr>
      </w:pPr>
    </w:p>
    <w:p w:rsidR="00EF0486" w:rsidRDefault="00EF0486" w:rsidP="00A9515E">
      <w:pPr>
        <w:jc w:val="right"/>
        <w:rPr>
          <w:sz w:val="22"/>
          <w:szCs w:val="22"/>
          <w:lang w:val="sr-Cyrl-CS"/>
        </w:rPr>
      </w:pPr>
    </w:p>
    <w:p w:rsidR="00EF0486" w:rsidRDefault="00EF0486" w:rsidP="00A9515E">
      <w:pPr>
        <w:jc w:val="right"/>
        <w:rPr>
          <w:sz w:val="22"/>
          <w:szCs w:val="22"/>
          <w:lang w:val="sr-Cyrl-CS"/>
        </w:rPr>
      </w:pPr>
    </w:p>
    <w:p w:rsidR="00EF0486" w:rsidRDefault="00EF0486" w:rsidP="00A9515E">
      <w:pPr>
        <w:jc w:val="right"/>
        <w:rPr>
          <w:sz w:val="22"/>
          <w:szCs w:val="22"/>
          <w:lang w:val="sr-Cyrl-CS"/>
        </w:rPr>
      </w:pPr>
    </w:p>
    <w:p w:rsidR="00EF0486" w:rsidRDefault="00EF0486" w:rsidP="00A9515E">
      <w:pPr>
        <w:jc w:val="right"/>
        <w:rPr>
          <w:sz w:val="22"/>
          <w:szCs w:val="22"/>
          <w:lang w:val="sr-Cyrl-CS"/>
        </w:rPr>
      </w:pPr>
    </w:p>
    <w:p w:rsidR="00EF0486" w:rsidRDefault="00EF0486" w:rsidP="00A9515E">
      <w:pPr>
        <w:jc w:val="right"/>
        <w:rPr>
          <w:sz w:val="22"/>
          <w:szCs w:val="22"/>
          <w:lang w:val="sr-Cyrl-CS"/>
        </w:rPr>
      </w:pPr>
    </w:p>
    <w:p w:rsidR="00EF0486" w:rsidRDefault="00EF0486" w:rsidP="00A9515E">
      <w:pPr>
        <w:jc w:val="right"/>
        <w:rPr>
          <w:sz w:val="22"/>
          <w:szCs w:val="22"/>
          <w:lang w:val="sr-Cyrl-CS"/>
        </w:rPr>
      </w:pPr>
    </w:p>
    <w:p w:rsidR="00EF0486" w:rsidRDefault="00EF0486" w:rsidP="00A9515E">
      <w:pPr>
        <w:jc w:val="right"/>
        <w:rPr>
          <w:sz w:val="22"/>
          <w:szCs w:val="22"/>
          <w:lang w:val="sr-Cyrl-CS"/>
        </w:rPr>
      </w:pPr>
    </w:p>
    <w:p w:rsidR="00EF0486" w:rsidRDefault="00EF0486" w:rsidP="00A9515E">
      <w:pPr>
        <w:jc w:val="right"/>
        <w:rPr>
          <w:sz w:val="22"/>
          <w:szCs w:val="22"/>
          <w:lang w:val="sr-Cyrl-CS"/>
        </w:rPr>
      </w:pPr>
    </w:p>
    <w:p w:rsidR="00EF0486" w:rsidRDefault="00EF0486" w:rsidP="00A9515E">
      <w:pPr>
        <w:jc w:val="right"/>
        <w:rPr>
          <w:sz w:val="22"/>
          <w:szCs w:val="22"/>
          <w:lang w:val="sr-Cyrl-CS"/>
        </w:rPr>
      </w:pPr>
    </w:p>
    <w:p w:rsidR="00EF0486" w:rsidRDefault="00EF0486" w:rsidP="00A9515E">
      <w:pPr>
        <w:jc w:val="right"/>
        <w:rPr>
          <w:sz w:val="22"/>
          <w:szCs w:val="22"/>
          <w:lang w:val="sr-Cyrl-CS"/>
        </w:rPr>
      </w:pPr>
    </w:p>
    <w:p w:rsidR="00EF0486" w:rsidRDefault="00EF0486" w:rsidP="00A9515E">
      <w:pPr>
        <w:jc w:val="right"/>
        <w:rPr>
          <w:sz w:val="22"/>
          <w:szCs w:val="22"/>
          <w:lang w:val="sr-Cyrl-CS"/>
        </w:rPr>
      </w:pPr>
    </w:p>
    <w:p w:rsidR="00264EF0" w:rsidRPr="00264EF0" w:rsidRDefault="00264EF0" w:rsidP="00A9515E">
      <w:pPr>
        <w:jc w:val="right"/>
        <w:rPr>
          <w:sz w:val="22"/>
          <w:szCs w:val="22"/>
          <w:lang w:val="sr-Cyrl-CS"/>
        </w:rPr>
      </w:pPr>
    </w:p>
    <w:p w:rsidR="00A9515E" w:rsidRDefault="00A9515E" w:rsidP="00A9515E">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22.фебруар 2017.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1</w:t>
      </w:r>
      <w:r>
        <w:rPr>
          <w:rFonts w:ascii="Arial" w:hAnsi="Arial" w:cs="Arial"/>
          <w:lang w:val="sr-Cyrl-CS"/>
        </w:rPr>
        <w:t xml:space="preserve">     </w:t>
      </w:r>
    </w:p>
    <w:p w:rsidR="00A9515E" w:rsidRDefault="00A9515E" w:rsidP="00A9515E">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A9515E" w:rsidTr="00331350">
        <w:trPr>
          <w:trHeight w:val="345"/>
        </w:trPr>
        <w:tc>
          <w:tcPr>
            <w:tcW w:w="9750" w:type="dxa"/>
            <w:tcBorders>
              <w:top w:val="single" w:sz="4" w:space="0" w:color="auto"/>
              <w:left w:val="single" w:sz="4" w:space="0" w:color="auto"/>
              <w:bottom w:val="single" w:sz="4" w:space="0" w:color="auto"/>
              <w:right w:val="single" w:sz="4" w:space="0" w:color="auto"/>
            </w:tcBorders>
            <w:hideMark/>
          </w:tcPr>
          <w:p w:rsidR="00A9515E" w:rsidRDefault="00A9515E" w:rsidP="00A9515E">
            <w:pPr>
              <w:spacing w:line="276" w:lineRule="auto"/>
              <w:jc w:val="center"/>
              <w:rPr>
                <w:rFonts w:ascii="Arial" w:hAnsi="Arial" w:cs="Arial"/>
                <w:lang w:val="sr-Cyrl-CS"/>
              </w:rPr>
            </w:pPr>
            <w:r>
              <w:rPr>
                <w:rFonts w:ascii="Arial" w:hAnsi="Arial" w:cs="Arial"/>
                <w:sz w:val="22"/>
                <w:szCs w:val="22"/>
                <w:lang w:val="sr-Cyrl-CS"/>
              </w:rPr>
              <w:t>1</w:t>
            </w:r>
            <w:r>
              <w:rPr>
                <w:rFonts w:ascii="Arial" w:hAnsi="Arial" w:cs="Arial"/>
                <w:sz w:val="22"/>
                <w:szCs w:val="22"/>
              </w:rPr>
              <w:t>8</w:t>
            </w:r>
            <w:r>
              <w:rPr>
                <w:rFonts w:ascii="Arial" w:hAnsi="Arial" w:cs="Arial"/>
                <w:sz w:val="22"/>
                <w:szCs w:val="22"/>
                <w:lang w:val="sr-Cyrl-CS"/>
              </w:rPr>
              <w:t>.</w:t>
            </w:r>
          </w:p>
        </w:tc>
      </w:tr>
    </w:tbl>
    <w:p w:rsidR="00A9515E" w:rsidRDefault="00A9515E" w:rsidP="00A9515E">
      <w:pPr>
        <w:ind w:firstLine="720"/>
        <w:jc w:val="both"/>
      </w:pPr>
    </w:p>
    <w:p w:rsidR="00A9515E" w:rsidRDefault="00A9515E" w:rsidP="00264EF0">
      <w:pPr>
        <w:jc w:val="both"/>
        <w:rPr>
          <w:lang w:val="sr-Cyrl-CS"/>
        </w:rPr>
      </w:pPr>
      <w:r>
        <w:rPr>
          <w:lang w:val="sr-Cyrl-CS"/>
        </w:rPr>
        <w:tab/>
      </w:r>
    </w:p>
    <w:p w:rsidR="00EF0486" w:rsidRDefault="00EF0486" w:rsidP="00EF0486">
      <w:pPr>
        <w:ind w:firstLine="720"/>
        <w:jc w:val="both"/>
        <w:rPr>
          <w:lang w:val="sr-Cyrl-CS"/>
        </w:rPr>
      </w:pPr>
    </w:p>
    <w:p w:rsidR="00EF0486" w:rsidRPr="00FD16A7" w:rsidRDefault="00EF0486" w:rsidP="00EF0486">
      <w:pPr>
        <w:jc w:val="both"/>
      </w:pPr>
      <w:r w:rsidRPr="00FD16A7">
        <w:tab/>
        <w:t xml:space="preserve">На основу члана </w:t>
      </w:r>
      <w:r w:rsidRPr="00FD16A7">
        <w:rPr>
          <w:lang w:val="sr-Cyrl-CS"/>
        </w:rPr>
        <w:t xml:space="preserve">43 </w:t>
      </w:r>
      <w:r w:rsidRPr="00FD16A7">
        <w:t xml:space="preserve">Статута Општине Љиг </w:t>
      </w:r>
      <w:r w:rsidR="005438BA" w:rsidRPr="005438BA">
        <w:t xml:space="preserve">(„Службени гласник општине Љиг „ бр.7/08, 10/08 и 6/16), </w:t>
      </w:r>
      <w:r w:rsidR="00382286">
        <w:rPr>
          <w:lang w:val="sr-Cyrl-CS"/>
        </w:rPr>
        <w:t xml:space="preserve">и члана 92. Пословника о раду Скупштине општине Љиг </w:t>
      </w:r>
      <w:r w:rsidR="00382286" w:rsidRPr="00FD16A7">
        <w:t>(„Службени гласник Општине Љиг“ број 7/08</w:t>
      </w:r>
      <w:r w:rsidR="00382286">
        <w:rPr>
          <w:lang w:val="sr-Cyrl-CS"/>
        </w:rPr>
        <w:t xml:space="preserve"> и 4/16</w:t>
      </w:r>
      <w:r w:rsidR="00382286" w:rsidRPr="00FD16A7">
        <w:t>)</w:t>
      </w:r>
      <w:r w:rsidRPr="00FD16A7">
        <w:rPr>
          <w:lang w:val="sr-Cyrl-CS"/>
        </w:rPr>
        <w:t>,</w:t>
      </w:r>
      <w:r w:rsidRPr="00FD16A7">
        <w:t xml:space="preserve"> Скупштина општине Љиг, на седници одржаној </w:t>
      </w:r>
      <w:r>
        <w:rPr>
          <w:lang w:val="sr-Cyrl-CS"/>
        </w:rPr>
        <w:t>2</w:t>
      </w:r>
      <w:r w:rsidRPr="00FD16A7">
        <w:t>2.</w:t>
      </w:r>
      <w:r>
        <w:rPr>
          <w:lang w:val="sr-Cyrl-CS"/>
        </w:rPr>
        <w:t>02</w:t>
      </w:r>
      <w:r w:rsidRPr="00FD16A7">
        <w:t>.201</w:t>
      </w:r>
      <w:r>
        <w:rPr>
          <w:lang w:val="sr-Cyrl-CS"/>
        </w:rPr>
        <w:t>7</w:t>
      </w:r>
      <w:r w:rsidRPr="00FD16A7">
        <w:t>. године</w:t>
      </w:r>
      <w:r w:rsidRPr="00FD16A7">
        <w:rPr>
          <w:lang w:val="sr-Cyrl-CS"/>
        </w:rPr>
        <w:t>,</w:t>
      </w:r>
      <w:r w:rsidRPr="00FD16A7">
        <w:t xml:space="preserve"> донела је </w:t>
      </w:r>
    </w:p>
    <w:p w:rsidR="00EF0486" w:rsidRPr="00651AEA" w:rsidRDefault="00EF0486" w:rsidP="00EF0486">
      <w:pPr>
        <w:jc w:val="both"/>
        <w:rPr>
          <w:lang w:val="sr-Cyrl-CS"/>
        </w:rPr>
      </w:pPr>
    </w:p>
    <w:p w:rsidR="00EF0486" w:rsidRDefault="00EF0486" w:rsidP="00EF0486">
      <w:pPr>
        <w:jc w:val="both"/>
      </w:pPr>
    </w:p>
    <w:p w:rsidR="00EF0486" w:rsidRDefault="00EF0486" w:rsidP="00EF0486">
      <w:pPr>
        <w:jc w:val="both"/>
        <w:rPr>
          <w:lang w:val="sr-Cyrl-CS"/>
        </w:rPr>
      </w:pPr>
    </w:p>
    <w:p w:rsidR="00846224" w:rsidRPr="00846224" w:rsidRDefault="00846224" w:rsidP="00EF0486">
      <w:pPr>
        <w:jc w:val="both"/>
        <w:rPr>
          <w:lang w:val="sr-Cyrl-CS"/>
        </w:rPr>
      </w:pPr>
    </w:p>
    <w:p w:rsidR="00EF0486" w:rsidRPr="00EF0486" w:rsidRDefault="00EF0486" w:rsidP="00EF0486">
      <w:pPr>
        <w:jc w:val="both"/>
      </w:pPr>
    </w:p>
    <w:p w:rsidR="00EF0486" w:rsidRPr="0076795B" w:rsidRDefault="00C31D85" w:rsidP="00EF0486">
      <w:pPr>
        <w:jc w:val="center"/>
        <w:rPr>
          <w:lang w:val="sr-Cyrl-CS"/>
        </w:rPr>
      </w:pPr>
      <w:r w:rsidRPr="0076795B">
        <w:rPr>
          <w:lang w:val="sr-Cyrl-CS"/>
        </w:rPr>
        <w:t>З А К Љ У Ч А К</w:t>
      </w:r>
    </w:p>
    <w:p w:rsidR="005F794F" w:rsidRPr="0076795B" w:rsidRDefault="005F794F" w:rsidP="00EF0486">
      <w:pPr>
        <w:jc w:val="center"/>
        <w:rPr>
          <w:lang w:val="sr-Cyrl-CS"/>
        </w:rPr>
      </w:pPr>
    </w:p>
    <w:p w:rsidR="00EF0486" w:rsidRPr="0076795B" w:rsidRDefault="00EF0486" w:rsidP="00EF0486">
      <w:pPr>
        <w:ind w:firstLine="720"/>
        <w:jc w:val="both"/>
        <w:rPr>
          <w:lang w:val="sr-Cyrl-CS"/>
        </w:rPr>
      </w:pPr>
    </w:p>
    <w:p w:rsidR="00846224" w:rsidRPr="0076795B" w:rsidRDefault="00846224" w:rsidP="00EF0486">
      <w:pPr>
        <w:ind w:firstLine="720"/>
        <w:jc w:val="both"/>
        <w:rPr>
          <w:lang w:val="sr-Cyrl-CS"/>
        </w:rPr>
      </w:pPr>
    </w:p>
    <w:p w:rsidR="0076795B" w:rsidRDefault="00C31D85" w:rsidP="005F794F">
      <w:pPr>
        <w:jc w:val="center"/>
        <w:rPr>
          <w:lang w:val="sr-Cyrl-CS"/>
        </w:rPr>
      </w:pPr>
      <w:r w:rsidRPr="0076795B">
        <w:rPr>
          <w:lang w:val="sr-Cyrl-CS"/>
        </w:rPr>
        <w:t>Да се код надлежних државних органа</w:t>
      </w:r>
      <w:r w:rsidR="0076795B">
        <w:rPr>
          <w:lang w:val="sr-Cyrl-CS"/>
        </w:rPr>
        <w:t xml:space="preserve"> </w:t>
      </w:r>
      <w:r w:rsidRPr="0076795B">
        <w:rPr>
          <w:lang w:val="sr-Cyrl-CS"/>
        </w:rPr>
        <w:t xml:space="preserve">покрене иницијатива </w:t>
      </w:r>
    </w:p>
    <w:p w:rsidR="00C31D85" w:rsidRPr="0076795B" w:rsidRDefault="00C31D85" w:rsidP="005F794F">
      <w:pPr>
        <w:jc w:val="center"/>
        <w:rPr>
          <w:lang w:val="sr-Cyrl-CS"/>
        </w:rPr>
      </w:pPr>
      <w:r w:rsidRPr="0076795B">
        <w:rPr>
          <w:lang w:val="sr-Cyrl-CS"/>
        </w:rPr>
        <w:t>да се убрза и оконча</w:t>
      </w:r>
      <w:r w:rsidR="0076795B">
        <w:rPr>
          <w:lang w:val="sr-Cyrl-CS"/>
        </w:rPr>
        <w:t xml:space="preserve"> </w:t>
      </w:r>
      <w:r w:rsidRPr="0076795B">
        <w:rPr>
          <w:lang w:val="sr-Cyrl-CS"/>
        </w:rPr>
        <w:t>стечајни поступак код Предузећа „Сувобор“ д.о.о. Љиг</w:t>
      </w:r>
    </w:p>
    <w:p w:rsidR="00EF0486" w:rsidRPr="00220C1B" w:rsidRDefault="00EF0486" w:rsidP="00EF0486">
      <w:pPr>
        <w:ind w:firstLine="720"/>
        <w:jc w:val="both"/>
        <w:rPr>
          <w:lang w:val="sr-Cyrl-CS"/>
        </w:rPr>
      </w:pPr>
    </w:p>
    <w:p w:rsidR="00EF0486" w:rsidRDefault="00EF0486" w:rsidP="00EF0486">
      <w:pPr>
        <w:ind w:firstLine="720"/>
        <w:jc w:val="both"/>
        <w:rPr>
          <w:lang w:val="sr-Cyrl-CS"/>
        </w:rPr>
      </w:pPr>
    </w:p>
    <w:p w:rsidR="005F794F" w:rsidRDefault="005F794F" w:rsidP="00EF0486">
      <w:pPr>
        <w:ind w:firstLine="720"/>
        <w:jc w:val="both"/>
        <w:rPr>
          <w:lang w:val="sr-Cyrl-CS"/>
        </w:rPr>
      </w:pPr>
    </w:p>
    <w:p w:rsidR="005F794F" w:rsidRDefault="005F794F" w:rsidP="00EF0486">
      <w:pPr>
        <w:ind w:firstLine="720"/>
        <w:jc w:val="both"/>
        <w:rPr>
          <w:lang w:val="sr-Cyrl-CS"/>
        </w:rPr>
      </w:pPr>
    </w:p>
    <w:p w:rsidR="005F794F" w:rsidRDefault="005F794F" w:rsidP="00EF0486">
      <w:pPr>
        <w:ind w:firstLine="720"/>
        <w:jc w:val="both"/>
        <w:rPr>
          <w:lang w:val="sr-Cyrl-CS"/>
        </w:rPr>
      </w:pPr>
    </w:p>
    <w:p w:rsidR="005F794F" w:rsidRPr="00220C1B" w:rsidRDefault="005F794F" w:rsidP="00EF0486">
      <w:pPr>
        <w:ind w:firstLine="720"/>
        <w:jc w:val="both"/>
        <w:rPr>
          <w:lang w:val="sr-Cyrl-CS"/>
        </w:rPr>
      </w:pPr>
    </w:p>
    <w:p w:rsidR="00264EF0" w:rsidRDefault="00264EF0" w:rsidP="00264EF0">
      <w:pPr>
        <w:jc w:val="both"/>
        <w:rPr>
          <w:lang w:val="sr-Cyrl-CS"/>
        </w:rPr>
      </w:pPr>
    </w:p>
    <w:p w:rsidR="005F794F" w:rsidRDefault="005F794F" w:rsidP="00264EF0">
      <w:pPr>
        <w:jc w:val="both"/>
        <w:rPr>
          <w:lang w:val="sr-Cyrl-CS"/>
        </w:rPr>
      </w:pPr>
    </w:p>
    <w:p w:rsidR="005F794F" w:rsidRDefault="005F794F" w:rsidP="00264EF0">
      <w:pPr>
        <w:jc w:val="both"/>
        <w:rPr>
          <w:lang w:val="sr-Cyrl-CS"/>
        </w:rPr>
      </w:pPr>
    </w:p>
    <w:p w:rsidR="005F794F" w:rsidRDefault="005F794F" w:rsidP="00264EF0">
      <w:pPr>
        <w:jc w:val="both"/>
        <w:rPr>
          <w:lang w:val="sr-Cyrl-CS"/>
        </w:rPr>
      </w:pPr>
    </w:p>
    <w:p w:rsidR="005F794F" w:rsidRDefault="005F794F" w:rsidP="00264EF0">
      <w:pPr>
        <w:jc w:val="both"/>
        <w:rPr>
          <w:lang w:val="sr-Cyrl-CS"/>
        </w:rPr>
      </w:pPr>
    </w:p>
    <w:p w:rsidR="00264EF0" w:rsidRDefault="00264EF0" w:rsidP="00264EF0">
      <w:pPr>
        <w:jc w:val="both"/>
        <w:rPr>
          <w:lang w:val="sr-Cyrl-CS"/>
        </w:rPr>
      </w:pPr>
    </w:p>
    <w:p w:rsidR="00264EF0" w:rsidRDefault="00264EF0" w:rsidP="00264EF0">
      <w:pPr>
        <w:jc w:val="both"/>
        <w:rPr>
          <w:lang w:val="sr-Cyrl-CS"/>
        </w:rPr>
      </w:pPr>
    </w:p>
    <w:p w:rsidR="00264EF0" w:rsidRDefault="00264EF0" w:rsidP="00264EF0">
      <w:pPr>
        <w:jc w:val="both"/>
        <w:rPr>
          <w:lang w:val="sr-Cyrl-CS"/>
        </w:rPr>
      </w:pPr>
    </w:p>
    <w:p w:rsidR="00A9515E" w:rsidRPr="00F70BB5" w:rsidRDefault="00A9515E" w:rsidP="00A9515E">
      <w:pPr>
        <w:ind w:firstLine="720"/>
        <w:jc w:val="both"/>
        <w:rPr>
          <w:lang w:val="sr-Cyrl-CS"/>
        </w:rPr>
      </w:pPr>
    </w:p>
    <w:p w:rsidR="00A9515E" w:rsidRPr="00F70BB5" w:rsidRDefault="00A9515E" w:rsidP="00A9515E">
      <w:pPr>
        <w:ind w:firstLine="720"/>
        <w:jc w:val="center"/>
        <w:rPr>
          <w:lang w:val="sr-Cyrl-CS"/>
        </w:rPr>
      </w:pPr>
      <w:r w:rsidRPr="00F70BB5">
        <w:rPr>
          <w:lang w:val="sr-Cyrl-CS"/>
        </w:rPr>
        <w:t>СКУПШТИНА ОПШТИНЕ ЉИГ</w:t>
      </w:r>
    </w:p>
    <w:p w:rsidR="00A9515E" w:rsidRPr="00F70BB5" w:rsidRDefault="00A9515E" w:rsidP="00A9515E">
      <w:pPr>
        <w:ind w:firstLine="720"/>
        <w:jc w:val="both"/>
        <w:rPr>
          <w:lang w:val="sr-Cyrl-CS"/>
        </w:rPr>
      </w:pPr>
    </w:p>
    <w:p w:rsidR="00A9515E" w:rsidRDefault="00A9515E" w:rsidP="00A9515E">
      <w:pPr>
        <w:ind w:firstLine="720"/>
        <w:jc w:val="both"/>
        <w:rPr>
          <w:sz w:val="22"/>
          <w:szCs w:val="22"/>
          <w:lang w:val="sr-Cyrl-CS"/>
        </w:rPr>
      </w:pPr>
      <w:r w:rsidRPr="00F70BB5">
        <w:rPr>
          <w:lang w:val="sr-Cyrl-CS"/>
        </w:rPr>
        <w:t>01 Број: 06-</w:t>
      </w:r>
      <w:r>
        <w:rPr>
          <w:lang w:val="sr-Cyrl-CS"/>
        </w:rPr>
        <w:t>3</w:t>
      </w:r>
      <w:r w:rsidRPr="00F70BB5">
        <w:rPr>
          <w:lang w:val="sr-Cyrl-CS"/>
        </w:rPr>
        <w:t>/1</w:t>
      </w:r>
      <w:r>
        <w:rPr>
          <w:lang w:val="sr-Cyrl-CS"/>
        </w:rPr>
        <w:t>7</w:t>
      </w:r>
      <w:r w:rsidRPr="00F70BB5">
        <w:rPr>
          <w:lang w:val="sr-Cyrl-CS"/>
        </w:rPr>
        <w:t>-</w:t>
      </w:r>
      <w:r>
        <w:rPr>
          <w:lang w:val="sr-Cyrl-CS"/>
        </w:rPr>
        <w:t>1</w:t>
      </w:r>
      <w:r w:rsidR="00264EF0">
        <w:rPr>
          <w:lang w:val="sr-Cyrl-CS"/>
        </w:rPr>
        <w:t>8</w:t>
      </w:r>
    </w:p>
    <w:p w:rsidR="00A9515E" w:rsidRDefault="00A9515E" w:rsidP="00A9515E">
      <w:pPr>
        <w:rPr>
          <w:sz w:val="22"/>
          <w:szCs w:val="22"/>
        </w:rPr>
      </w:pPr>
      <w:r>
        <w:rPr>
          <w:sz w:val="22"/>
          <w:szCs w:val="22"/>
        </w:rPr>
        <w:tab/>
        <w:t xml:space="preserve"> </w:t>
      </w:r>
    </w:p>
    <w:p w:rsidR="00A9515E" w:rsidRPr="00D229D2" w:rsidRDefault="00A9515E" w:rsidP="00A9515E">
      <w:pPr>
        <w:jc w:val="center"/>
      </w:pPr>
      <w:r>
        <w:t xml:space="preserve">                                                                                                                 </w:t>
      </w:r>
      <w:r w:rsidRPr="00D229D2">
        <w:t>ПРЕДСЕДНИК</w:t>
      </w:r>
    </w:p>
    <w:p w:rsidR="00A9515E" w:rsidRDefault="00A9515E" w:rsidP="00A9515E">
      <w:pPr>
        <w:jc w:val="right"/>
        <w:rPr>
          <w:lang w:val="sr-Cyrl-CS"/>
        </w:rPr>
      </w:pPr>
      <w:r w:rsidRPr="00D229D2">
        <w:rPr>
          <w:lang w:val="sr-Cyrl-CS"/>
        </w:rPr>
        <w:t>Горан Миловановић</w:t>
      </w:r>
      <w:r w:rsidRPr="00D229D2">
        <w:t xml:space="preserve">, </w:t>
      </w:r>
      <w:r w:rsidRPr="00D229D2">
        <w:rPr>
          <w:lang w:val="sr-Cyrl-CS"/>
        </w:rPr>
        <w:t>с.р.</w:t>
      </w:r>
    </w:p>
    <w:p w:rsidR="00D17FFA" w:rsidRDefault="00D17FFA" w:rsidP="00D17FFA">
      <w:pPr>
        <w:jc w:val="right"/>
        <w:rPr>
          <w:lang w:val="sr-Cyrl-CS"/>
        </w:rPr>
      </w:pPr>
    </w:p>
    <w:p w:rsidR="00EF0486" w:rsidRDefault="00EF0486" w:rsidP="00D17FFA">
      <w:pPr>
        <w:jc w:val="right"/>
        <w:rPr>
          <w:lang w:val="sr-Cyrl-CS"/>
        </w:rPr>
      </w:pPr>
    </w:p>
    <w:p w:rsidR="00846224" w:rsidRDefault="00846224" w:rsidP="00D17FFA">
      <w:pPr>
        <w:jc w:val="right"/>
        <w:rPr>
          <w:lang w:val="sr-Cyrl-CS"/>
        </w:rPr>
      </w:pPr>
    </w:p>
    <w:p w:rsidR="0076795B" w:rsidRPr="00FB25BC" w:rsidRDefault="0076795B" w:rsidP="00D17FFA">
      <w:pPr>
        <w:jc w:val="right"/>
        <w:rPr>
          <w:lang w:val="sr-Cyrl-CS"/>
        </w:rPr>
      </w:pPr>
    </w:p>
    <w:p w:rsidR="00597F68" w:rsidRDefault="00597F68" w:rsidP="00597F68">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22.фебруар 2017.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1</w:t>
      </w:r>
      <w:r>
        <w:rPr>
          <w:rFonts w:ascii="Arial" w:hAnsi="Arial" w:cs="Arial"/>
          <w:lang w:val="sr-Cyrl-CS"/>
        </w:rPr>
        <w:t xml:space="preserve">     </w:t>
      </w:r>
    </w:p>
    <w:p w:rsidR="00D17FFA" w:rsidRDefault="00D17FFA" w:rsidP="00D17FFA">
      <w:pPr>
        <w:pStyle w:val="BodyText"/>
      </w:pPr>
    </w:p>
    <w:p w:rsidR="005F45A2" w:rsidRDefault="005F45A2" w:rsidP="00D17FFA">
      <w:pPr>
        <w:pStyle w:val="BodyText"/>
      </w:pPr>
    </w:p>
    <w:p w:rsidR="005F45A2" w:rsidRDefault="005F45A2" w:rsidP="00D17FFA">
      <w:pPr>
        <w:pStyle w:val="BodyText"/>
      </w:pPr>
    </w:p>
    <w:p w:rsidR="005F45A2" w:rsidRPr="005F45A2" w:rsidRDefault="005F45A2" w:rsidP="00D17FFA">
      <w:pPr>
        <w:pStyle w:val="BodyText"/>
      </w:pPr>
    </w:p>
    <w:p w:rsidR="00D17FFA" w:rsidRDefault="00D17FFA" w:rsidP="005F45A2">
      <w:pPr>
        <w:jc w:val="center"/>
        <w:rPr>
          <w:b/>
          <w:lang w:val="sr-Cyrl-CS"/>
        </w:rPr>
      </w:pPr>
      <w:r>
        <w:rPr>
          <w:b/>
          <w:lang w:val="sr-Cyrl-CS"/>
        </w:rPr>
        <w:t>САДРЖАЈ</w:t>
      </w:r>
    </w:p>
    <w:p w:rsidR="005F45A2" w:rsidRDefault="005F45A2" w:rsidP="005F45A2">
      <w:pPr>
        <w:jc w:val="center"/>
        <w:rPr>
          <w:b/>
          <w:lang w:val="sr-Cyrl-CS"/>
        </w:rPr>
      </w:pPr>
    </w:p>
    <w:p w:rsidR="005F45A2" w:rsidRDefault="005F45A2" w:rsidP="005F45A2">
      <w:pPr>
        <w:jc w:val="center"/>
        <w:rPr>
          <w:b/>
          <w:lang w:val="sr-Cyrl-CS"/>
        </w:rPr>
      </w:pPr>
    </w:p>
    <w:p w:rsidR="00D50CD1" w:rsidRPr="005F45A2" w:rsidRDefault="00D50CD1" w:rsidP="005F45A2">
      <w:pPr>
        <w:jc w:val="center"/>
        <w:rPr>
          <w:b/>
          <w:lang w:val="sr-Cyrl-CS"/>
        </w:rPr>
      </w:pPr>
    </w:p>
    <w:p w:rsidR="00D17FFA" w:rsidRDefault="00D17FFA" w:rsidP="00D17FFA">
      <w:pPr>
        <w:jc w:val="center"/>
        <w:rPr>
          <w:lang w:val="sr-Cyrl-CS"/>
        </w:rPr>
      </w:pPr>
      <w:r>
        <w:rPr>
          <w:lang w:val="sr-Cyrl-CS"/>
        </w:rPr>
        <w:t>АКТА  СКУПШТИНЕ ОПШТИНЕ</w:t>
      </w:r>
    </w:p>
    <w:p w:rsidR="005F45A2" w:rsidRDefault="005F45A2" w:rsidP="00D17FFA">
      <w:pPr>
        <w:jc w:val="center"/>
        <w:rPr>
          <w:lang w:val="sr-Cyrl-CS"/>
        </w:rPr>
      </w:pPr>
    </w:p>
    <w:p w:rsidR="005F45A2" w:rsidRDefault="005F45A2" w:rsidP="00D17FFA">
      <w:pPr>
        <w:jc w:val="center"/>
        <w:rPr>
          <w:lang w:val="sr-Cyrl-CS"/>
        </w:rPr>
      </w:pPr>
    </w:p>
    <w:p w:rsidR="00D50CD1" w:rsidRDefault="00D50CD1" w:rsidP="00D17FFA">
      <w:pPr>
        <w:jc w:val="center"/>
        <w:rPr>
          <w:lang w:val="sr-Cyrl-CS"/>
        </w:rPr>
      </w:pPr>
    </w:p>
    <w:p w:rsidR="00D17FFA" w:rsidRPr="00E46C27" w:rsidRDefault="00D17FFA" w:rsidP="00D17FFA">
      <w:pPr>
        <w:ind w:left="360" w:hanging="180"/>
        <w:rPr>
          <w:lang w:val="sr-Cyrl-CS"/>
        </w:rPr>
      </w:pPr>
      <w:r>
        <w:t xml:space="preserve"> 1.   </w:t>
      </w:r>
      <w:r>
        <w:rPr>
          <w:lang w:val="sr-Cyrl-CS"/>
        </w:rPr>
        <w:t xml:space="preserve">ОДЛУКА О </w:t>
      </w:r>
      <w:r w:rsidR="00E46C27">
        <w:rPr>
          <w:lang w:val="sr-Cyrl-CS"/>
        </w:rPr>
        <w:t xml:space="preserve">МРЕЖИ ПРЕДШКОЛСКИХ УСТАНОВА </w:t>
      </w:r>
      <w:r>
        <w:rPr>
          <w:lang w:val="sr-Cyrl-CS"/>
        </w:rPr>
        <w:t xml:space="preserve">............ </w:t>
      </w:r>
      <w:r>
        <w:rPr>
          <w:lang w:val="ru-RU"/>
        </w:rPr>
        <w:t>стран</w:t>
      </w:r>
      <w:r w:rsidR="00E46C27">
        <w:rPr>
          <w:lang w:val="ru-RU"/>
        </w:rPr>
        <w:t xml:space="preserve">е     </w:t>
      </w:r>
      <w:r w:rsidR="00331350">
        <w:rPr>
          <w:lang w:val="ru-RU"/>
        </w:rPr>
        <w:t xml:space="preserve"> </w:t>
      </w:r>
      <w:r>
        <w:rPr>
          <w:lang w:val="ru-RU"/>
        </w:rPr>
        <w:t xml:space="preserve"> </w:t>
      </w:r>
      <w:r w:rsidR="00E46C27">
        <w:rPr>
          <w:lang w:val="sr-Cyrl-CS"/>
        </w:rPr>
        <w:t xml:space="preserve">1  </w:t>
      </w:r>
      <w:r w:rsidR="00331350">
        <w:rPr>
          <w:lang w:val="sr-Cyrl-CS"/>
        </w:rPr>
        <w:t xml:space="preserve"> </w:t>
      </w:r>
      <w:r w:rsidR="00E46C27">
        <w:rPr>
          <w:lang w:val="sr-Cyrl-CS"/>
        </w:rPr>
        <w:t>-</w:t>
      </w:r>
      <w:r w:rsidR="00331350">
        <w:rPr>
          <w:lang w:val="sr-Cyrl-CS"/>
        </w:rPr>
        <w:t xml:space="preserve"> </w:t>
      </w:r>
      <w:r w:rsidR="00E46C27">
        <w:rPr>
          <w:lang w:val="sr-Cyrl-CS"/>
        </w:rPr>
        <w:t xml:space="preserve">  2</w:t>
      </w:r>
    </w:p>
    <w:p w:rsidR="00D17FFA" w:rsidRDefault="00D17FFA" w:rsidP="00D17FFA">
      <w:pPr>
        <w:ind w:left="360" w:hanging="180"/>
        <w:rPr>
          <w:lang w:val="sr-Cyrl-CS"/>
        </w:rPr>
      </w:pPr>
      <w:r>
        <w:t xml:space="preserve"> </w:t>
      </w:r>
      <w:r>
        <w:rPr>
          <w:lang w:val="sr-Cyrl-CS"/>
        </w:rPr>
        <w:t>2</w:t>
      </w:r>
      <w:r>
        <w:t xml:space="preserve">.   </w:t>
      </w:r>
      <w:r w:rsidR="00331350">
        <w:rPr>
          <w:lang w:val="sr-Cyrl-CS"/>
        </w:rPr>
        <w:t>ОДЛУКА</w:t>
      </w:r>
      <w:r>
        <w:rPr>
          <w:lang w:val="sr-Cyrl-CS"/>
        </w:rPr>
        <w:t xml:space="preserve"> О </w:t>
      </w:r>
      <w:r w:rsidR="00331350">
        <w:rPr>
          <w:lang w:val="sr-Cyrl-CS"/>
        </w:rPr>
        <w:t>ПРИБАВЉАЊУ И РАСПОЛАГАЊУ НЕПОКРЕТНОСТИМА</w:t>
      </w:r>
    </w:p>
    <w:p w:rsidR="00D17FFA" w:rsidRDefault="00D17FFA" w:rsidP="00D17FFA">
      <w:pPr>
        <w:ind w:left="360" w:hanging="180"/>
        <w:rPr>
          <w:lang w:val="ru-RU"/>
        </w:rPr>
      </w:pPr>
      <w:r>
        <w:rPr>
          <w:lang w:val="sr-Cyrl-CS"/>
        </w:rPr>
        <w:t xml:space="preserve">       </w:t>
      </w:r>
      <w:r w:rsidR="00331350">
        <w:rPr>
          <w:lang w:val="sr-Cyrl-CS"/>
        </w:rPr>
        <w:t>У ЈАВНОЈ СВОЈИНИ</w:t>
      </w:r>
      <w:r>
        <w:rPr>
          <w:lang w:val="sr-Cyrl-CS"/>
        </w:rPr>
        <w:t xml:space="preserve"> ОПШТИНЕ ЉИГ .................................</w:t>
      </w:r>
      <w:r>
        <w:t>.....</w:t>
      </w:r>
      <w:r>
        <w:rPr>
          <w:lang w:val="sr-Cyrl-CS"/>
        </w:rPr>
        <w:t xml:space="preserve"> </w:t>
      </w:r>
      <w:r>
        <w:rPr>
          <w:lang w:val="ru-RU"/>
        </w:rPr>
        <w:t>стран</w:t>
      </w:r>
      <w:r>
        <w:rPr>
          <w:lang w:val="sr-Cyrl-CS"/>
        </w:rPr>
        <w:t>а</w:t>
      </w:r>
      <w:r>
        <w:rPr>
          <w:lang w:val="ru-RU"/>
        </w:rPr>
        <w:t xml:space="preserve">     </w:t>
      </w:r>
      <w:r>
        <w:rPr>
          <w:lang w:val="sr-Cyrl-CS"/>
        </w:rPr>
        <w:t xml:space="preserve"> </w:t>
      </w:r>
      <w:r w:rsidR="00331350">
        <w:rPr>
          <w:lang w:val="sr-Cyrl-CS"/>
        </w:rPr>
        <w:t>3   -  11</w:t>
      </w:r>
    </w:p>
    <w:p w:rsidR="00D17FFA" w:rsidRDefault="00D17FFA" w:rsidP="00D17FFA">
      <w:pPr>
        <w:ind w:left="360" w:hanging="180"/>
        <w:rPr>
          <w:lang w:val="sr-Cyrl-CS"/>
        </w:rPr>
      </w:pPr>
      <w:r>
        <w:rPr>
          <w:lang w:val="ru-RU"/>
        </w:rPr>
        <w:t xml:space="preserve"> </w:t>
      </w:r>
      <w:r>
        <w:rPr>
          <w:lang w:val="sr-Cyrl-CS"/>
        </w:rPr>
        <w:t>3</w:t>
      </w:r>
      <w:r>
        <w:t xml:space="preserve">.   </w:t>
      </w:r>
      <w:r w:rsidR="00331350">
        <w:rPr>
          <w:lang w:val="sr-Cyrl-CS"/>
        </w:rPr>
        <w:t>ОДЛУКА О ОТУЂЕЊУ</w:t>
      </w:r>
      <w:r>
        <w:rPr>
          <w:lang w:val="sr-Cyrl-CS"/>
        </w:rPr>
        <w:t xml:space="preserve"> О </w:t>
      </w:r>
      <w:r w:rsidR="00331350">
        <w:rPr>
          <w:lang w:val="sr-Cyrl-CS"/>
        </w:rPr>
        <w:t>КАТ. ПАРЦ. БР. 611/12 УПИСАНЕ У ЛИСТ</w:t>
      </w:r>
      <w:r>
        <w:rPr>
          <w:lang w:val="sr-Cyrl-CS"/>
        </w:rPr>
        <w:t xml:space="preserve"> </w:t>
      </w:r>
    </w:p>
    <w:p w:rsidR="00D17FFA" w:rsidRDefault="00D17FFA" w:rsidP="00331350">
      <w:pPr>
        <w:ind w:left="360" w:hanging="180"/>
        <w:rPr>
          <w:lang w:val="sr-Cyrl-CS"/>
        </w:rPr>
      </w:pPr>
      <w:r>
        <w:rPr>
          <w:lang w:val="sr-Cyrl-CS"/>
        </w:rPr>
        <w:t xml:space="preserve">       </w:t>
      </w:r>
      <w:r w:rsidR="00331350">
        <w:rPr>
          <w:lang w:val="sr-Cyrl-CS"/>
        </w:rPr>
        <w:t>НЕПОКРЕТНОСТИ БР. 77 КО ЉИГ НЕПОСР. ПОГОДБОМ</w:t>
      </w:r>
      <w:r>
        <w:rPr>
          <w:lang w:val="sr-Cyrl-CS"/>
        </w:rPr>
        <w:t xml:space="preserve"> </w:t>
      </w:r>
      <w:r>
        <w:t>....</w:t>
      </w:r>
      <w:r w:rsidRPr="007A3825">
        <w:rPr>
          <w:lang w:val="ru-RU"/>
        </w:rPr>
        <w:t xml:space="preserve"> </w:t>
      </w:r>
      <w:r>
        <w:rPr>
          <w:lang w:val="ru-RU"/>
        </w:rPr>
        <w:t>стран</w:t>
      </w:r>
      <w:r>
        <w:rPr>
          <w:lang w:val="sr-Cyrl-CS"/>
        </w:rPr>
        <w:t>а</w:t>
      </w:r>
      <w:r>
        <w:rPr>
          <w:lang w:val="ru-RU"/>
        </w:rPr>
        <w:t xml:space="preserve">     </w:t>
      </w:r>
      <w:r>
        <w:rPr>
          <w:lang w:val="sr-Cyrl-CS"/>
        </w:rPr>
        <w:t xml:space="preserve">        </w:t>
      </w:r>
      <w:r w:rsidR="00331350">
        <w:rPr>
          <w:lang w:val="sr-Cyrl-CS"/>
        </w:rPr>
        <w:t>12</w:t>
      </w:r>
    </w:p>
    <w:p w:rsidR="00331350" w:rsidRDefault="00D17FFA" w:rsidP="00331350">
      <w:pPr>
        <w:ind w:left="360" w:hanging="180"/>
        <w:rPr>
          <w:lang w:val="sr-Cyrl-CS"/>
        </w:rPr>
      </w:pPr>
      <w:r>
        <w:rPr>
          <w:lang w:val="sr-Cyrl-CS"/>
        </w:rPr>
        <w:t>4</w:t>
      </w:r>
      <w:r>
        <w:t xml:space="preserve">.   </w:t>
      </w:r>
      <w:r>
        <w:rPr>
          <w:lang w:val="sr-Cyrl-CS"/>
        </w:rPr>
        <w:t xml:space="preserve">РЕШЕЊЕ О </w:t>
      </w:r>
      <w:r w:rsidR="00331350">
        <w:rPr>
          <w:lang w:val="sr-Cyrl-CS"/>
        </w:rPr>
        <w:t>УТВРЂИВАЊУ ЗЕМЉИШТА ЗА РЕДОВНУ УПОТРЕБУ</w:t>
      </w:r>
    </w:p>
    <w:p w:rsidR="00D17FFA" w:rsidRDefault="00331350" w:rsidP="00331350">
      <w:pPr>
        <w:ind w:left="360" w:hanging="180"/>
        <w:rPr>
          <w:lang w:val="sr-Cyrl-CS"/>
        </w:rPr>
      </w:pPr>
      <w:r>
        <w:rPr>
          <w:lang w:val="sr-Cyrl-CS"/>
        </w:rPr>
        <w:t xml:space="preserve">      И ОТУЂЕЊЕ НЕПОСРЕДНОМ ПОГОДБОМ ..</w:t>
      </w:r>
      <w:r w:rsidR="00D17FFA">
        <w:rPr>
          <w:lang w:val="sr-Cyrl-CS"/>
        </w:rPr>
        <w:t>............ .........</w:t>
      </w:r>
      <w:r w:rsidR="00D17FFA">
        <w:t>.......</w:t>
      </w:r>
      <w:r w:rsidR="00D17FFA" w:rsidRPr="007A3825">
        <w:rPr>
          <w:lang w:val="ru-RU"/>
        </w:rPr>
        <w:t xml:space="preserve"> </w:t>
      </w:r>
      <w:r w:rsidR="00D17FFA">
        <w:rPr>
          <w:lang w:val="ru-RU"/>
        </w:rPr>
        <w:t>стран</w:t>
      </w:r>
      <w:r w:rsidR="00D17FFA">
        <w:rPr>
          <w:lang w:val="sr-Cyrl-CS"/>
        </w:rPr>
        <w:t>а</w:t>
      </w:r>
      <w:r w:rsidR="00D17FFA">
        <w:rPr>
          <w:lang w:val="ru-RU"/>
        </w:rPr>
        <w:t xml:space="preserve">     </w:t>
      </w:r>
      <w:r>
        <w:rPr>
          <w:lang w:val="sr-Cyrl-CS"/>
        </w:rPr>
        <w:t xml:space="preserve">       1</w:t>
      </w:r>
      <w:r w:rsidR="00D17FFA">
        <w:rPr>
          <w:lang w:val="sr-Cyrl-CS"/>
        </w:rPr>
        <w:t>3</w:t>
      </w:r>
    </w:p>
    <w:p w:rsidR="00331350" w:rsidRDefault="00D17FFA" w:rsidP="00331350">
      <w:pPr>
        <w:ind w:left="360" w:hanging="180"/>
        <w:rPr>
          <w:lang w:val="sr-Cyrl-CS"/>
        </w:rPr>
      </w:pPr>
      <w:r>
        <w:rPr>
          <w:lang w:val="sr-Cyrl-CS"/>
        </w:rPr>
        <w:t>5</w:t>
      </w:r>
      <w:r>
        <w:t xml:space="preserve">.   </w:t>
      </w:r>
      <w:r>
        <w:rPr>
          <w:lang w:val="sr-Cyrl-CS"/>
        </w:rPr>
        <w:t xml:space="preserve">ОДЛУКА О </w:t>
      </w:r>
      <w:r w:rsidR="00331350">
        <w:rPr>
          <w:lang w:val="sr-Cyrl-CS"/>
        </w:rPr>
        <w:t xml:space="preserve">ОТУЂЕЊУ О КАТ. ПАРЦ. БР. 4104 УПИСАНЕ У ЛИСТ </w:t>
      </w:r>
    </w:p>
    <w:p w:rsidR="00331350" w:rsidRDefault="00331350" w:rsidP="00331350">
      <w:pPr>
        <w:ind w:left="360" w:hanging="180"/>
        <w:rPr>
          <w:lang w:val="sr-Cyrl-CS"/>
        </w:rPr>
      </w:pPr>
      <w:r>
        <w:rPr>
          <w:lang w:val="sr-Cyrl-CS"/>
        </w:rPr>
        <w:t xml:space="preserve">       НЕПОКРЕТНОСТИ БР. 77 КО ЉИГ НЕПОСР. ПОГОДБОМ </w:t>
      </w:r>
      <w:r>
        <w:t>....</w:t>
      </w:r>
      <w:r w:rsidRPr="007A3825">
        <w:rPr>
          <w:lang w:val="ru-RU"/>
        </w:rPr>
        <w:t xml:space="preserve"> </w:t>
      </w:r>
      <w:r>
        <w:rPr>
          <w:lang w:val="ru-RU"/>
        </w:rPr>
        <w:t>стран</w:t>
      </w:r>
      <w:r>
        <w:rPr>
          <w:lang w:val="sr-Cyrl-CS"/>
        </w:rPr>
        <w:t>а</w:t>
      </w:r>
      <w:r>
        <w:rPr>
          <w:lang w:val="ru-RU"/>
        </w:rPr>
        <w:t xml:space="preserve">     </w:t>
      </w:r>
      <w:r>
        <w:rPr>
          <w:lang w:val="sr-Cyrl-CS"/>
        </w:rPr>
        <w:t xml:space="preserve">        14</w:t>
      </w:r>
    </w:p>
    <w:p w:rsidR="00331350" w:rsidRDefault="00D17FFA" w:rsidP="00331350">
      <w:pPr>
        <w:ind w:left="360" w:hanging="180"/>
        <w:rPr>
          <w:lang w:val="sr-Cyrl-CS"/>
        </w:rPr>
      </w:pPr>
      <w:r>
        <w:rPr>
          <w:lang w:val="sr-Cyrl-CS"/>
        </w:rPr>
        <w:t>6</w:t>
      </w:r>
      <w:r>
        <w:t xml:space="preserve">.   </w:t>
      </w:r>
      <w:r w:rsidR="00331350">
        <w:rPr>
          <w:lang w:val="sr-Cyrl-CS"/>
        </w:rPr>
        <w:t>ОДЛУКА</w:t>
      </w:r>
      <w:r>
        <w:rPr>
          <w:lang w:val="sr-Cyrl-CS"/>
        </w:rPr>
        <w:t xml:space="preserve"> О </w:t>
      </w:r>
      <w:r w:rsidR="00331350">
        <w:rPr>
          <w:lang w:val="sr-Cyrl-CS"/>
        </w:rPr>
        <w:t xml:space="preserve">ОТУЂЕЊУ О ПУТЕМ РАЗМЕНЕ КАТ. ПАРЦ. БР. 21760/7 </w:t>
      </w:r>
    </w:p>
    <w:p w:rsidR="00331350" w:rsidRDefault="00331350" w:rsidP="00331350">
      <w:pPr>
        <w:ind w:left="360" w:hanging="180"/>
        <w:rPr>
          <w:lang w:val="sr-Cyrl-CS"/>
        </w:rPr>
      </w:pPr>
      <w:r>
        <w:rPr>
          <w:lang w:val="sr-Cyrl-CS"/>
        </w:rPr>
        <w:t xml:space="preserve">      И ПРИБАВЉАЊУ У ЈАВНУ СВОЈИНУ ОПШТИНЕ ЉИГ КАТ. ПАРЦЕЛА </w:t>
      </w:r>
    </w:p>
    <w:p w:rsidR="00D17FFA" w:rsidRDefault="00331350" w:rsidP="00331350">
      <w:pPr>
        <w:ind w:left="360" w:hanging="180"/>
        <w:rPr>
          <w:lang w:val="sr-Cyrl-CS"/>
        </w:rPr>
      </w:pPr>
      <w:r>
        <w:rPr>
          <w:lang w:val="sr-Cyrl-CS"/>
        </w:rPr>
        <w:t xml:space="preserve">      БР. 51276/2 И 51276/3 КО ЉИГ ...................................................</w:t>
      </w:r>
      <w:r>
        <w:t>....</w:t>
      </w:r>
      <w:r w:rsidRPr="007A3825">
        <w:rPr>
          <w:lang w:val="ru-RU"/>
        </w:rPr>
        <w:t xml:space="preserve"> </w:t>
      </w:r>
      <w:r>
        <w:rPr>
          <w:lang w:val="ru-RU"/>
        </w:rPr>
        <w:t>стран</w:t>
      </w:r>
      <w:r>
        <w:rPr>
          <w:lang w:val="sr-Cyrl-CS"/>
        </w:rPr>
        <w:t>е</w:t>
      </w:r>
      <w:r>
        <w:rPr>
          <w:lang w:val="ru-RU"/>
        </w:rPr>
        <w:t xml:space="preserve">     </w:t>
      </w:r>
      <w:r w:rsidR="008A08B5">
        <w:rPr>
          <w:lang w:val="sr-Cyrl-CS"/>
        </w:rPr>
        <w:t>15 - 16</w:t>
      </w:r>
    </w:p>
    <w:p w:rsidR="00D17FFA" w:rsidRDefault="00D17FFA" w:rsidP="00D17FFA">
      <w:pPr>
        <w:ind w:left="540" w:hanging="360"/>
        <w:rPr>
          <w:lang w:val="sr-Cyrl-CS"/>
        </w:rPr>
      </w:pPr>
      <w:r>
        <w:rPr>
          <w:lang w:val="sr-Cyrl-CS"/>
        </w:rPr>
        <w:t>7</w:t>
      </w:r>
      <w:r>
        <w:t xml:space="preserve">.  </w:t>
      </w:r>
      <w:r>
        <w:rPr>
          <w:lang w:val="sr-Cyrl-CS"/>
        </w:rPr>
        <w:t xml:space="preserve"> РЕШЕЊЕ О </w:t>
      </w:r>
      <w:r w:rsidR="002B20FD">
        <w:rPr>
          <w:lang w:val="sr-Cyrl-CS"/>
        </w:rPr>
        <w:t xml:space="preserve">ПРЕСТАНКУ ДУЖНОСТИ </w:t>
      </w:r>
      <w:r w:rsidR="008A08B5">
        <w:rPr>
          <w:lang w:val="sr-Cyrl-CS"/>
        </w:rPr>
        <w:t xml:space="preserve">                                                                                       </w:t>
      </w:r>
      <w:r w:rsidR="002B20FD">
        <w:rPr>
          <w:lang w:val="sr-Cyrl-CS"/>
        </w:rPr>
        <w:t>ЧЛАНОВА КОМИСИЈЕ ЗА ПЛАНОВЕ ОПШТИНЕ ЉИГ.......</w:t>
      </w:r>
      <w:r w:rsidR="00E855B1">
        <w:rPr>
          <w:lang w:val="sr-Cyrl-CS"/>
        </w:rPr>
        <w:t>...</w:t>
      </w:r>
      <w:r w:rsidR="002B20FD">
        <w:rPr>
          <w:lang w:val="sr-Cyrl-CS"/>
        </w:rPr>
        <w:t xml:space="preserve">. </w:t>
      </w:r>
      <w:r>
        <w:rPr>
          <w:lang w:val="ru-RU"/>
        </w:rPr>
        <w:t>стран</w:t>
      </w:r>
      <w:r>
        <w:rPr>
          <w:lang w:val="sr-Cyrl-CS"/>
        </w:rPr>
        <w:t>а</w:t>
      </w:r>
      <w:r>
        <w:rPr>
          <w:lang w:val="ru-RU"/>
        </w:rPr>
        <w:t xml:space="preserve">     </w:t>
      </w:r>
      <w:r>
        <w:rPr>
          <w:lang w:val="sr-Cyrl-CS"/>
        </w:rPr>
        <w:t xml:space="preserve">   </w:t>
      </w:r>
      <w:r w:rsidR="00E855B1">
        <w:rPr>
          <w:lang w:val="sr-Cyrl-CS"/>
        </w:rPr>
        <w:t xml:space="preserve">  </w:t>
      </w:r>
      <w:r>
        <w:rPr>
          <w:lang w:val="sr-Cyrl-CS"/>
        </w:rPr>
        <w:t xml:space="preserve">  </w:t>
      </w:r>
      <w:r w:rsidR="00E855B1">
        <w:rPr>
          <w:lang w:val="sr-Cyrl-CS"/>
        </w:rPr>
        <w:t>17</w:t>
      </w:r>
    </w:p>
    <w:p w:rsidR="002B20FD" w:rsidRDefault="00D17FFA" w:rsidP="008A08B5">
      <w:pPr>
        <w:ind w:left="540" w:hanging="360"/>
        <w:rPr>
          <w:lang w:val="sr-Cyrl-CS"/>
        </w:rPr>
      </w:pPr>
      <w:r>
        <w:rPr>
          <w:lang w:val="sr-Cyrl-CS"/>
        </w:rPr>
        <w:t>8</w:t>
      </w:r>
      <w:r>
        <w:t xml:space="preserve">.  </w:t>
      </w:r>
      <w:r>
        <w:rPr>
          <w:lang w:val="sr-Cyrl-CS"/>
        </w:rPr>
        <w:t xml:space="preserve"> РЕ</w:t>
      </w:r>
      <w:r w:rsidR="002B20FD">
        <w:rPr>
          <w:lang w:val="sr-Cyrl-CS"/>
        </w:rPr>
        <w:t>Ш</w:t>
      </w:r>
      <w:r>
        <w:rPr>
          <w:lang w:val="sr-Cyrl-CS"/>
        </w:rPr>
        <w:t xml:space="preserve">ЕЊЕ О </w:t>
      </w:r>
      <w:r w:rsidR="002B20FD">
        <w:rPr>
          <w:lang w:val="sr-Cyrl-CS"/>
        </w:rPr>
        <w:t>ИМЕНОВАЊУ</w:t>
      </w:r>
      <w:r w:rsidR="002B20FD" w:rsidRPr="00085F01">
        <w:rPr>
          <w:lang w:val="sr-Cyrl-CS"/>
        </w:rPr>
        <w:t xml:space="preserve"> </w:t>
      </w:r>
    </w:p>
    <w:p w:rsidR="00D17FFA" w:rsidRDefault="002B20FD" w:rsidP="008A08B5">
      <w:pPr>
        <w:ind w:left="540" w:hanging="360"/>
        <w:rPr>
          <w:lang w:val="sr-Cyrl-CS"/>
        </w:rPr>
      </w:pPr>
      <w:r>
        <w:rPr>
          <w:lang w:val="sr-Cyrl-CS"/>
        </w:rPr>
        <w:t xml:space="preserve">      </w:t>
      </w:r>
      <w:r w:rsidRPr="00085F01">
        <w:rPr>
          <w:lang w:val="sr-Cyrl-CS"/>
        </w:rPr>
        <w:t>ЧЛАНОВА КОМИСИЈЕ ЗА ПЛАНОВЕ ОПШТИНЕ ЉИГ</w:t>
      </w:r>
      <w:r>
        <w:rPr>
          <w:lang w:val="sr-Cyrl-CS"/>
        </w:rPr>
        <w:t xml:space="preserve">  </w:t>
      </w:r>
      <w:r w:rsidR="00E855B1">
        <w:rPr>
          <w:lang w:val="sr-Cyrl-CS"/>
        </w:rPr>
        <w:t>.........</w:t>
      </w:r>
      <w:r w:rsidR="00D17FFA">
        <w:rPr>
          <w:lang w:val="sr-Cyrl-CS"/>
        </w:rPr>
        <w:t xml:space="preserve"> </w:t>
      </w:r>
      <w:r w:rsidR="00D17FFA">
        <w:rPr>
          <w:lang w:val="ru-RU"/>
        </w:rPr>
        <w:t>стран</w:t>
      </w:r>
      <w:r w:rsidR="000119A7">
        <w:rPr>
          <w:lang w:val="sr-Cyrl-CS"/>
        </w:rPr>
        <w:t>е</w:t>
      </w:r>
      <w:r w:rsidR="00D17FFA">
        <w:rPr>
          <w:lang w:val="ru-RU"/>
        </w:rPr>
        <w:t xml:space="preserve">     </w:t>
      </w:r>
      <w:r w:rsidR="000119A7">
        <w:rPr>
          <w:lang w:val="sr-Cyrl-CS"/>
        </w:rPr>
        <w:t>18 - 19</w:t>
      </w:r>
    </w:p>
    <w:p w:rsidR="00D17FFA" w:rsidRDefault="00D17FFA" w:rsidP="008A08B5">
      <w:pPr>
        <w:ind w:left="540" w:hanging="360"/>
        <w:rPr>
          <w:lang w:val="sr-Cyrl-CS"/>
        </w:rPr>
      </w:pPr>
      <w:r>
        <w:rPr>
          <w:lang w:val="sr-Cyrl-CS"/>
        </w:rPr>
        <w:t xml:space="preserve"> 9</w:t>
      </w:r>
      <w:r>
        <w:t xml:space="preserve">.  </w:t>
      </w:r>
      <w:r>
        <w:rPr>
          <w:lang w:val="sr-Cyrl-CS"/>
        </w:rPr>
        <w:t xml:space="preserve">РЕШЕЊЕ О </w:t>
      </w:r>
      <w:r w:rsidR="008A08B5">
        <w:rPr>
          <w:lang w:val="sr-Cyrl-CS"/>
        </w:rPr>
        <w:t xml:space="preserve">ОБРАЗОВАЊУ КОМИСИЈЕ ЗА </w:t>
      </w:r>
      <w:r w:rsidR="00E855B1">
        <w:rPr>
          <w:lang w:val="sr-Cyrl-CS"/>
        </w:rPr>
        <w:t>СПРОВОЂЕЊЕ ПОСТУПКА ОТУЂЕЊА И РАЗМЕНЕ НЕПОКРЕТНОСТИ</w:t>
      </w:r>
      <w:r>
        <w:rPr>
          <w:lang w:val="sr-Cyrl-CS"/>
        </w:rPr>
        <w:t xml:space="preserve">................................. </w:t>
      </w:r>
      <w:r>
        <w:rPr>
          <w:lang w:val="ru-RU"/>
        </w:rPr>
        <w:t>стран</w:t>
      </w:r>
      <w:r>
        <w:rPr>
          <w:lang w:val="sr-Cyrl-CS"/>
        </w:rPr>
        <w:t>а</w:t>
      </w:r>
      <w:r>
        <w:rPr>
          <w:lang w:val="ru-RU"/>
        </w:rPr>
        <w:t xml:space="preserve">     </w:t>
      </w:r>
      <w:r>
        <w:rPr>
          <w:lang w:val="sr-Cyrl-CS"/>
        </w:rPr>
        <w:t xml:space="preserve">     </w:t>
      </w:r>
      <w:r w:rsidR="00E855B1">
        <w:rPr>
          <w:lang w:val="sr-Cyrl-CS"/>
        </w:rPr>
        <w:t xml:space="preserve"> </w:t>
      </w:r>
      <w:r w:rsidR="000119A7">
        <w:rPr>
          <w:lang w:val="sr-Cyrl-CS"/>
        </w:rPr>
        <w:t>20</w:t>
      </w:r>
    </w:p>
    <w:p w:rsidR="00D17FFA" w:rsidRDefault="00D17FFA" w:rsidP="00D17FFA">
      <w:pPr>
        <w:rPr>
          <w:lang w:val="sr-Cyrl-CS"/>
        </w:rPr>
      </w:pPr>
      <w:r>
        <w:rPr>
          <w:lang w:val="sr-Cyrl-CS"/>
        </w:rPr>
        <w:t xml:space="preserve">  10.  </w:t>
      </w:r>
      <w:r>
        <w:t>РЕШЕЊЕ О</w:t>
      </w:r>
      <w:r>
        <w:rPr>
          <w:lang w:val="sr-Cyrl-CS"/>
        </w:rPr>
        <w:t xml:space="preserve"> </w:t>
      </w:r>
      <w:r w:rsidR="00E855B1">
        <w:rPr>
          <w:lang w:val="sr-Cyrl-CS"/>
        </w:rPr>
        <w:t>ИМЕНОВАЊУ</w:t>
      </w:r>
      <w:r>
        <w:rPr>
          <w:lang w:val="sr-Cyrl-CS"/>
        </w:rPr>
        <w:t xml:space="preserve"> ПРЕДСЕДНИКА И ЧЛАНОВА </w:t>
      </w:r>
    </w:p>
    <w:p w:rsidR="00E855B1" w:rsidRDefault="00D17FFA" w:rsidP="00D17FFA">
      <w:pPr>
        <w:rPr>
          <w:lang w:val="sr-Cyrl-CS"/>
        </w:rPr>
      </w:pPr>
      <w:r>
        <w:rPr>
          <w:lang w:val="sr-Cyrl-CS"/>
        </w:rPr>
        <w:t xml:space="preserve">         УПРАВНОГ ОДБОРА </w:t>
      </w:r>
      <w:r w:rsidR="00E855B1">
        <w:rPr>
          <w:lang w:val="sr-Cyrl-CS"/>
        </w:rPr>
        <w:t>ЗЦСР „СОЛИДАРНОСТ“ ЗА ОПШТИНЕ</w:t>
      </w:r>
    </w:p>
    <w:p w:rsidR="00D17FFA" w:rsidRDefault="00E855B1" w:rsidP="00D17FFA">
      <w:pPr>
        <w:rPr>
          <w:lang w:val="sr-Cyrl-CS"/>
        </w:rPr>
      </w:pPr>
      <w:r>
        <w:rPr>
          <w:lang w:val="sr-Cyrl-CS"/>
        </w:rPr>
        <w:t xml:space="preserve">         ЉИГ, ЛАЈКОВАЦ И МИОНИЦА ....................................................</w:t>
      </w:r>
      <w:r w:rsidR="00D17FFA">
        <w:rPr>
          <w:lang w:val="sr-Cyrl-CS"/>
        </w:rPr>
        <w:t xml:space="preserve">.. </w:t>
      </w:r>
      <w:r w:rsidR="00D17FFA">
        <w:rPr>
          <w:lang w:val="ru-RU"/>
        </w:rPr>
        <w:t>стран</w:t>
      </w:r>
      <w:r w:rsidR="00D17FFA">
        <w:rPr>
          <w:lang w:val="sr-Cyrl-CS"/>
        </w:rPr>
        <w:t>а</w:t>
      </w:r>
      <w:r w:rsidR="00D17FFA">
        <w:rPr>
          <w:lang w:val="ru-RU"/>
        </w:rPr>
        <w:t xml:space="preserve">     </w:t>
      </w:r>
      <w:r>
        <w:rPr>
          <w:lang w:val="sr-Cyrl-CS"/>
        </w:rPr>
        <w:t xml:space="preserve">     </w:t>
      </w:r>
      <w:r w:rsidR="00D17FFA">
        <w:rPr>
          <w:lang w:val="sr-Cyrl-CS"/>
        </w:rPr>
        <w:t>2</w:t>
      </w:r>
      <w:r w:rsidR="000119A7">
        <w:rPr>
          <w:lang w:val="sr-Cyrl-CS"/>
        </w:rPr>
        <w:t>1</w:t>
      </w:r>
    </w:p>
    <w:p w:rsidR="00D17FFA" w:rsidRDefault="00D17FFA" w:rsidP="00D17FFA">
      <w:pPr>
        <w:rPr>
          <w:lang w:val="sr-Cyrl-CS"/>
        </w:rPr>
      </w:pPr>
      <w:r>
        <w:rPr>
          <w:lang w:val="sr-Cyrl-CS"/>
        </w:rPr>
        <w:t xml:space="preserve"> </w:t>
      </w:r>
      <w:r>
        <w:t xml:space="preserve"> </w:t>
      </w:r>
      <w:r>
        <w:rPr>
          <w:lang w:val="sr-Cyrl-CS"/>
        </w:rPr>
        <w:t xml:space="preserve">11. РЕШЕЊЕ О ИМЕНОВАЊУ ПРЕДСЕДНИКА И ЧЛАНОВА </w:t>
      </w:r>
    </w:p>
    <w:p w:rsidR="00E855B1" w:rsidRDefault="00E855B1" w:rsidP="00E855B1">
      <w:pPr>
        <w:rPr>
          <w:lang w:val="sr-Cyrl-CS"/>
        </w:rPr>
      </w:pPr>
      <w:r>
        <w:rPr>
          <w:lang w:val="sr-Cyrl-CS"/>
        </w:rPr>
        <w:t xml:space="preserve">        НАДЗОРНОГ ОДБОРА ЗЦСР „СОЛИДАРНОСТ“ ЗА ОПШТИНЕ</w:t>
      </w:r>
    </w:p>
    <w:p w:rsidR="00D17FFA" w:rsidRDefault="00E855B1" w:rsidP="00D17FFA">
      <w:pPr>
        <w:rPr>
          <w:lang w:val="sr-Cyrl-CS"/>
        </w:rPr>
      </w:pPr>
      <w:r>
        <w:rPr>
          <w:lang w:val="sr-Cyrl-CS"/>
        </w:rPr>
        <w:t xml:space="preserve">         ЉИГ, ЛАЈКОВАЦ И МИОНИЦА ...................................................... </w:t>
      </w:r>
      <w:r>
        <w:rPr>
          <w:lang w:val="ru-RU"/>
        </w:rPr>
        <w:t>стран</w:t>
      </w:r>
      <w:r>
        <w:rPr>
          <w:lang w:val="sr-Cyrl-CS"/>
        </w:rPr>
        <w:t>а</w:t>
      </w:r>
      <w:r>
        <w:rPr>
          <w:lang w:val="ru-RU"/>
        </w:rPr>
        <w:t xml:space="preserve">     </w:t>
      </w:r>
      <w:r>
        <w:rPr>
          <w:lang w:val="sr-Cyrl-CS"/>
        </w:rPr>
        <w:t xml:space="preserve">     2</w:t>
      </w:r>
      <w:r w:rsidR="000119A7">
        <w:rPr>
          <w:lang w:val="sr-Cyrl-CS"/>
        </w:rPr>
        <w:t>2</w:t>
      </w:r>
    </w:p>
    <w:p w:rsidR="00D17FFA" w:rsidRDefault="00D17FFA" w:rsidP="00D17FFA">
      <w:pPr>
        <w:rPr>
          <w:lang w:val="sr-Cyrl-CS"/>
        </w:rPr>
      </w:pPr>
      <w:r>
        <w:rPr>
          <w:lang w:val="sr-Cyrl-CS"/>
        </w:rPr>
        <w:t xml:space="preserve">  </w:t>
      </w:r>
      <w:r>
        <w:t>1</w:t>
      </w:r>
      <w:r>
        <w:rPr>
          <w:lang w:val="sr-Cyrl-CS"/>
        </w:rPr>
        <w:t>2</w:t>
      </w:r>
      <w:r>
        <w:t>.</w:t>
      </w:r>
      <w:r>
        <w:rPr>
          <w:lang w:val="sr-Cyrl-CS"/>
        </w:rPr>
        <w:t xml:space="preserve"> РЕШЕЊЕ О </w:t>
      </w:r>
      <w:r w:rsidR="00153DEB">
        <w:rPr>
          <w:lang w:val="sr-Cyrl-CS"/>
        </w:rPr>
        <w:t>РАЗРЕШЕЊУ</w:t>
      </w:r>
      <w:r>
        <w:rPr>
          <w:lang w:val="sr-Cyrl-CS"/>
        </w:rPr>
        <w:t xml:space="preserve"> ЧЛАНА </w:t>
      </w:r>
      <w:r w:rsidR="00153DEB">
        <w:rPr>
          <w:lang w:val="sr-Cyrl-CS"/>
        </w:rPr>
        <w:t>ШКОЛСК</w:t>
      </w:r>
      <w:r>
        <w:rPr>
          <w:lang w:val="sr-Cyrl-CS"/>
        </w:rPr>
        <w:t xml:space="preserve">ОГ ОДБОРА </w:t>
      </w:r>
      <w:r w:rsidRPr="008D5899">
        <w:rPr>
          <w:lang w:val="sr-Cyrl-CS"/>
        </w:rPr>
        <w:t xml:space="preserve"> </w:t>
      </w:r>
    </w:p>
    <w:p w:rsidR="00D17FFA" w:rsidRDefault="00D17FFA" w:rsidP="00D17FFA">
      <w:pPr>
        <w:rPr>
          <w:lang w:val="sr-Cyrl-CS"/>
        </w:rPr>
      </w:pPr>
      <w:r>
        <w:rPr>
          <w:lang w:val="sr-Cyrl-CS"/>
        </w:rPr>
        <w:t xml:space="preserve">         </w:t>
      </w:r>
      <w:r w:rsidR="00153DEB">
        <w:rPr>
          <w:lang w:val="sr-Cyrl-CS"/>
        </w:rPr>
        <w:t>ОШ „СЕСТРЕ ПАВЛОВИЋ“ ИЗ БЕЛАНОВИЦЕ ........................</w:t>
      </w:r>
      <w:r>
        <w:rPr>
          <w:lang w:val="sr-Cyrl-CS"/>
        </w:rPr>
        <w:t xml:space="preserve">.... </w:t>
      </w:r>
      <w:r>
        <w:rPr>
          <w:lang w:val="ru-RU"/>
        </w:rPr>
        <w:t>стран</w:t>
      </w:r>
      <w:r>
        <w:rPr>
          <w:lang w:val="sr-Cyrl-CS"/>
        </w:rPr>
        <w:t>а</w:t>
      </w:r>
      <w:r>
        <w:rPr>
          <w:lang w:val="ru-RU"/>
        </w:rPr>
        <w:t xml:space="preserve">     </w:t>
      </w:r>
      <w:r>
        <w:rPr>
          <w:lang w:val="sr-Cyrl-CS"/>
        </w:rPr>
        <w:t xml:space="preserve">     </w:t>
      </w:r>
      <w:r w:rsidR="00153DEB">
        <w:rPr>
          <w:lang w:val="sr-Cyrl-CS"/>
        </w:rPr>
        <w:t>2</w:t>
      </w:r>
      <w:r w:rsidR="000119A7">
        <w:rPr>
          <w:lang w:val="sr-Cyrl-CS"/>
        </w:rPr>
        <w:t>3</w:t>
      </w:r>
    </w:p>
    <w:p w:rsidR="00153DEB" w:rsidRDefault="00153DEB" w:rsidP="00153DEB">
      <w:pPr>
        <w:rPr>
          <w:lang w:val="sr-Cyrl-CS"/>
        </w:rPr>
      </w:pPr>
      <w:r>
        <w:rPr>
          <w:lang w:val="sr-Cyrl-CS"/>
        </w:rPr>
        <w:t xml:space="preserve">  </w:t>
      </w:r>
      <w:r>
        <w:t>1</w:t>
      </w:r>
      <w:r>
        <w:rPr>
          <w:lang w:val="sr-Cyrl-CS"/>
        </w:rPr>
        <w:t>3</w:t>
      </w:r>
      <w:r>
        <w:t>.</w:t>
      </w:r>
      <w:r>
        <w:rPr>
          <w:lang w:val="sr-Cyrl-CS"/>
        </w:rPr>
        <w:t xml:space="preserve"> РЕШЕЊЕ О ИМЕНОВАЊУ ЧЛАНА ШКОЛСКОГ ОДБОРА </w:t>
      </w:r>
      <w:r w:rsidRPr="008D5899">
        <w:rPr>
          <w:lang w:val="sr-Cyrl-CS"/>
        </w:rPr>
        <w:t xml:space="preserve"> </w:t>
      </w:r>
    </w:p>
    <w:p w:rsidR="00153DEB" w:rsidRDefault="00153DEB" w:rsidP="00153DEB">
      <w:pPr>
        <w:rPr>
          <w:lang w:val="sr-Cyrl-CS"/>
        </w:rPr>
      </w:pPr>
      <w:r>
        <w:rPr>
          <w:lang w:val="sr-Cyrl-CS"/>
        </w:rPr>
        <w:t xml:space="preserve">         ОШ „СЕСТРЕ ПАВЛОВИЋ“ ИЗ БЕЛАНОВИЦЕ ............................ </w:t>
      </w:r>
      <w:r>
        <w:rPr>
          <w:lang w:val="ru-RU"/>
        </w:rPr>
        <w:t>стран</w:t>
      </w:r>
      <w:r>
        <w:rPr>
          <w:lang w:val="sr-Cyrl-CS"/>
        </w:rPr>
        <w:t>а</w:t>
      </w:r>
      <w:r>
        <w:rPr>
          <w:lang w:val="ru-RU"/>
        </w:rPr>
        <w:t xml:space="preserve">     </w:t>
      </w:r>
      <w:r>
        <w:rPr>
          <w:lang w:val="sr-Cyrl-CS"/>
        </w:rPr>
        <w:t xml:space="preserve">     2</w:t>
      </w:r>
      <w:r w:rsidR="000119A7">
        <w:rPr>
          <w:lang w:val="sr-Cyrl-CS"/>
        </w:rPr>
        <w:t>4</w:t>
      </w:r>
    </w:p>
    <w:p w:rsidR="00153DEB" w:rsidRDefault="00153DEB" w:rsidP="00153DEB">
      <w:pPr>
        <w:rPr>
          <w:lang w:val="sr-Cyrl-CS"/>
        </w:rPr>
      </w:pPr>
      <w:r>
        <w:rPr>
          <w:lang w:val="sr-Cyrl-CS"/>
        </w:rPr>
        <w:t xml:space="preserve">  </w:t>
      </w:r>
      <w:r>
        <w:t>1</w:t>
      </w:r>
      <w:r>
        <w:rPr>
          <w:lang w:val="sr-Cyrl-CS"/>
        </w:rPr>
        <w:t>4</w:t>
      </w:r>
      <w:r>
        <w:t>.</w:t>
      </w:r>
      <w:r>
        <w:rPr>
          <w:lang w:val="sr-Cyrl-CS"/>
        </w:rPr>
        <w:t xml:space="preserve"> РЕШЕЊЕ О ОБРАЗОВАЊУ </w:t>
      </w:r>
      <w:r w:rsidRPr="008D5899">
        <w:rPr>
          <w:lang w:val="sr-Cyrl-CS"/>
        </w:rPr>
        <w:t xml:space="preserve"> </w:t>
      </w:r>
    </w:p>
    <w:p w:rsidR="00153DEB" w:rsidRDefault="00153DEB" w:rsidP="00153DEB">
      <w:pPr>
        <w:rPr>
          <w:lang w:val="sr-Cyrl-CS"/>
        </w:rPr>
      </w:pPr>
      <w:r>
        <w:rPr>
          <w:lang w:val="sr-Cyrl-CS"/>
        </w:rPr>
        <w:t xml:space="preserve">         САВЕТА ЗА ЗДРАВЉЕ ОПШТИНЕ ЉИГ.......................</w:t>
      </w:r>
      <w:r w:rsidR="00E23BE1">
        <w:rPr>
          <w:lang w:val="sr-Cyrl-CS"/>
        </w:rPr>
        <w:t>............</w:t>
      </w:r>
      <w:r>
        <w:rPr>
          <w:lang w:val="sr-Cyrl-CS"/>
        </w:rPr>
        <w:t xml:space="preserve">..... </w:t>
      </w:r>
      <w:r>
        <w:rPr>
          <w:lang w:val="ru-RU"/>
        </w:rPr>
        <w:t>стран</w:t>
      </w:r>
      <w:r>
        <w:rPr>
          <w:lang w:val="sr-Cyrl-CS"/>
        </w:rPr>
        <w:t>а</w:t>
      </w:r>
      <w:r>
        <w:rPr>
          <w:lang w:val="ru-RU"/>
        </w:rPr>
        <w:t xml:space="preserve">     </w:t>
      </w:r>
      <w:r>
        <w:rPr>
          <w:lang w:val="sr-Cyrl-CS"/>
        </w:rPr>
        <w:t xml:space="preserve">     2</w:t>
      </w:r>
      <w:r w:rsidR="000119A7">
        <w:rPr>
          <w:lang w:val="sr-Cyrl-CS"/>
        </w:rPr>
        <w:t>5</w:t>
      </w:r>
    </w:p>
    <w:p w:rsidR="00B93E91" w:rsidRDefault="00B93E91" w:rsidP="00B93E91">
      <w:pPr>
        <w:rPr>
          <w:lang w:val="sr-Cyrl-CS"/>
        </w:rPr>
      </w:pPr>
      <w:r>
        <w:rPr>
          <w:lang w:val="sr-Cyrl-CS"/>
        </w:rPr>
        <w:t xml:space="preserve">  </w:t>
      </w:r>
      <w:r>
        <w:t>1</w:t>
      </w:r>
      <w:r>
        <w:rPr>
          <w:lang w:val="sr-Cyrl-CS"/>
        </w:rPr>
        <w:t>5</w:t>
      </w:r>
      <w:r>
        <w:t>.</w:t>
      </w:r>
      <w:r>
        <w:rPr>
          <w:lang w:val="sr-Cyrl-CS"/>
        </w:rPr>
        <w:t xml:space="preserve"> РЕШЕЊЕ О ПРЕСТАНКУ ФУНКЦИЈЕ  </w:t>
      </w:r>
      <w:r w:rsidRPr="008D5899">
        <w:rPr>
          <w:lang w:val="sr-Cyrl-CS"/>
        </w:rPr>
        <w:t xml:space="preserve"> </w:t>
      </w:r>
    </w:p>
    <w:p w:rsidR="00B93E91" w:rsidRDefault="00B93E91" w:rsidP="00B93E91">
      <w:pPr>
        <w:rPr>
          <w:lang w:val="sr-Cyrl-CS"/>
        </w:rPr>
      </w:pPr>
      <w:r>
        <w:rPr>
          <w:lang w:val="sr-Cyrl-CS"/>
        </w:rPr>
        <w:t xml:space="preserve">         ЧЛАНА ОПШТИНСКОГ ВЕЋА ОПШТИНЕ ЉИГ ......................... </w:t>
      </w:r>
      <w:r>
        <w:rPr>
          <w:lang w:val="ru-RU"/>
        </w:rPr>
        <w:t>стран</w:t>
      </w:r>
      <w:r>
        <w:rPr>
          <w:lang w:val="sr-Cyrl-CS"/>
        </w:rPr>
        <w:t>а</w:t>
      </w:r>
      <w:r>
        <w:rPr>
          <w:lang w:val="ru-RU"/>
        </w:rPr>
        <w:t xml:space="preserve">     </w:t>
      </w:r>
      <w:r>
        <w:rPr>
          <w:lang w:val="sr-Cyrl-CS"/>
        </w:rPr>
        <w:t xml:space="preserve">     2</w:t>
      </w:r>
      <w:r w:rsidR="000119A7">
        <w:rPr>
          <w:lang w:val="sr-Cyrl-CS"/>
        </w:rPr>
        <w:t>6</w:t>
      </w:r>
    </w:p>
    <w:p w:rsidR="00B93E91" w:rsidRDefault="00B93E91" w:rsidP="00B93E91">
      <w:pPr>
        <w:rPr>
          <w:lang w:val="sr-Cyrl-CS"/>
        </w:rPr>
      </w:pPr>
      <w:r>
        <w:rPr>
          <w:lang w:val="sr-Cyrl-CS"/>
        </w:rPr>
        <w:lastRenderedPageBreak/>
        <w:t xml:space="preserve">  </w:t>
      </w:r>
      <w:r>
        <w:t>1</w:t>
      </w:r>
      <w:r>
        <w:rPr>
          <w:lang w:val="sr-Cyrl-CS"/>
        </w:rPr>
        <w:t>6</w:t>
      </w:r>
      <w:r>
        <w:t>.</w:t>
      </w:r>
      <w:r>
        <w:rPr>
          <w:lang w:val="sr-Cyrl-CS"/>
        </w:rPr>
        <w:t xml:space="preserve"> РЕШЕЊЕ О ИЗБОРУ ЧЛАНА</w:t>
      </w:r>
      <w:r w:rsidRPr="00B93E91">
        <w:rPr>
          <w:lang w:val="sr-Cyrl-CS"/>
        </w:rPr>
        <w:t xml:space="preserve"> </w:t>
      </w:r>
      <w:r>
        <w:rPr>
          <w:lang w:val="sr-Cyrl-CS"/>
        </w:rPr>
        <w:t xml:space="preserve">ОПШТ. ВЕЋА ОПШТИНЕ ЉИГ ... </w:t>
      </w:r>
      <w:r>
        <w:rPr>
          <w:lang w:val="ru-RU"/>
        </w:rPr>
        <w:t>стран</w:t>
      </w:r>
      <w:r>
        <w:rPr>
          <w:lang w:val="sr-Cyrl-CS"/>
        </w:rPr>
        <w:t>а</w:t>
      </w:r>
      <w:r>
        <w:rPr>
          <w:lang w:val="ru-RU"/>
        </w:rPr>
        <w:t xml:space="preserve">     </w:t>
      </w:r>
      <w:r>
        <w:rPr>
          <w:lang w:val="sr-Cyrl-CS"/>
        </w:rPr>
        <w:t xml:space="preserve">     2</w:t>
      </w:r>
      <w:r w:rsidR="000119A7">
        <w:rPr>
          <w:lang w:val="sr-Cyrl-CS"/>
        </w:rPr>
        <w:t>7</w:t>
      </w:r>
    </w:p>
    <w:p w:rsidR="009C03D5" w:rsidRDefault="009A5C7B" w:rsidP="009C03D5">
      <w:pPr>
        <w:rPr>
          <w:lang w:val="sr-Cyrl-CS"/>
        </w:rPr>
      </w:pPr>
      <w:r>
        <w:rPr>
          <w:lang w:val="sr-Cyrl-CS"/>
        </w:rPr>
        <w:t xml:space="preserve">  </w:t>
      </w:r>
      <w:r>
        <w:t>1</w:t>
      </w:r>
      <w:r>
        <w:rPr>
          <w:lang w:val="sr-Cyrl-CS"/>
        </w:rPr>
        <w:t>7</w:t>
      </w:r>
      <w:r>
        <w:t>.</w:t>
      </w:r>
      <w:r>
        <w:rPr>
          <w:lang w:val="sr-Cyrl-CS"/>
        </w:rPr>
        <w:t xml:space="preserve"> </w:t>
      </w:r>
      <w:r w:rsidR="009C03D5">
        <w:rPr>
          <w:lang w:val="sr-Cyrl-CS"/>
        </w:rPr>
        <w:t>ОДЛУКА О ДАВАЊУ ОВЛАШЋЕЊА ПРЕДСЕДНИКУ ОПШТИНЕ</w:t>
      </w:r>
    </w:p>
    <w:p w:rsidR="009C03D5" w:rsidRDefault="009C03D5" w:rsidP="009C03D5">
      <w:pPr>
        <w:rPr>
          <w:lang w:val="sr-Cyrl-CS"/>
        </w:rPr>
      </w:pPr>
      <w:r>
        <w:rPr>
          <w:lang w:val="sr-Cyrl-CS"/>
        </w:rPr>
        <w:t xml:space="preserve">        ЗА ПОТПИСИВАЊЕ ПРОТОКОЛА О САРАДЊИ ГРАДОВА </w:t>
      </w:r>
    </w:p>
    <w:p w:rsidR="009A5C7B" w:rsidRDefault="009C03D5" w:rsidP="009C03D5">
      <w:pPr>
        <w:rPr>
          <w:lang w:val="sr-Cyrl-CS"/>
        </w:rPr>
      </w:pPr>
      <w:r>
        <w:rPr>
          <w:lang w:val="sr-Cyrl-CS"/>
        </w:rPr>
        <w:t xml:space="preserve">        И ОПШТИНА СЛИВА СЛИВА КОЛУБАРЕ ...........</w:t>
      </w:r>
      <w:r w:rsidR="009A5C7B">
        <w:rPr>
          <w:lang w:val="sr-Cyrl-CS"/>
        </w:rPr>
        <w:t xml:space="preserve">......................... </w:t>
      </w:r>
      <w:r w:rsidR="009A5C7B">
        <w:rPr>
          <w:lang w:val="ru-RU"/>
        </w:rPr>
        <w:t>стран</w:t>
      </w:r>
      <w:r w:rsidR="009A5C7B">
        <w:rPr>
          <w:lang w:val="sr-Cyrl-CS"/>
        </w:rPr>
        <w:t>а</w:t>
      </w:r>
      <w:r w:rsidR="009A5C7B">
        <w:rPr>
          <w:lang w:val="ru-RU"/>
        </w:rPr>
        <w:t xml:space="preserve">     </w:t>
      </w:r>
      <w:r w:rsidR="009A5C7B">
        <w:rPr>
          <w:lang w:val="sr-Cyrl-CS"/>
        </w:rPr>
        <w:t xml:space="preserve">     2</w:t>
      </w:r>
      <w:r w:rsidR="000119A7">
        <w:rPr>
          <w:lang w:val="sr-Cyrl-CS"/>
        </w:rPr>
        <w:t>8</w:t>
      </w:r>
    </w:p>
    <w:p w:rsidR="009C03D5" w:rsidRDefault="009A5C7B" w:rsidP="009A5C7B">
      <w:pPr>
        <w:rPr>
          <w:lang w:val="sr-Cyrl-CS"/>
        </w:rPr>
      </w:pPr>
      <w:r>
        <w:rPr>
          <w:lang w:val="sr-Cyrl-CS"/>
        </w:rPr>
        <w:t xml:space="preserve">  </w:t>
      </w:r>
      <w:r>
        <w:t>1</w:t>
      </w:r>
      <w:r>
        <w:rPr>
          <w:lang w:val="sr-Cyrl-CS"/>
        </w:rPr>
        <w:t>8</w:t>
      </w:r>
      <w:r>
        <w:t>.</w:t>
      </w:r>
      <w:r>
        <w:rPr>
          <w:lang w:val="sr-Cyrl-CS"/>
        </w:rPr>
        <w:t xml:space="preserve"> </w:t>
      </w:r>
      <w:r w:rsidR="00663703">
        <w:rPr>
          <w:lang w:val="sr-Cyrl-CS"/>
        </w:rPr>
        <w:t xml:space="preserve">ЗАКЉУЧАК </w:t>
      </w:r>
      <w:r>
        <w:rPr>
          <w:lang w:val="sr-Cyrl-CS"/>
        </w:rPr>
        <w:t xml:space="preserve"> О </w:t>
      </w:r>
      <w:r w:rsidR="009C03D5">
        <w:rPr>
          <w:lang w:val="sr-Cyrl-CS"/>
        </w:rPr>
        <w:t>ПОКРЕТАЊУ ИНИЦИЈАТИВЕ ЗАУБРЗАЊЕ И ОКОНЧАЊЕ</w:t>
      </w:r>
    </w:p>
    <w:p w:rsidR="009A5C7B" w:rsidRDefault="009C03D5" w:rsidP="009A5C7B">
      <w:pPr>
        <w:rPr>
          <w:lang w:val="sr-Cyrl-CS"/>
        </w:rPr>
      </w:pPr>
      <w:r>
        <w:rPr>
          <w:lang w:val="sr-Cyrl-CS"/>
        </w:rPr>
        <w:t xml:space="preserve">        СТЕЧ. ПОСТ. НАД ПРЕДУЗЕЋЕМ „СУВОБОР“ Д.О.О. ЉИГ </w:t>
      </w:r>
      <w:r w:rsidR="009A5C7B">
        <w:rPr>
          <w:lang w:val="sr-Cyrl-CS"/>
        </w:rPr>
        <w:t xml:space="preserve"> </w:t>
      </w:r>
      <w:r>
        <w:rPr>
          <w:lang w:val="sr-Cyrl-CS"/>
        </w:rPr>
        <w:t>...</w:t>
      </w:r>
      <w:r w:rsidR="009A5C7B">
        <w:rPr>
          <w:lang w:val="sr-Cyrl-CS"/>
        </w:rPr>
        <w:t xml:space="preserve">.. </w:t>
      </w:r>
      <w:r w:rsidR="009A5C7B">
        <w:rPr>
          <w:lang w:val="ru-RU"/>
        </w:rPr>
        <w:t>стран</w:t>
      </w:r>
      <w:r w:rsidR="009A5C7B">
        <w:rPr>
          <w:lang w:val="sr-Cyrl-CS"/>
        </w:rPr>
        <w:t>а</w:t>
      </w:r>
      <w:r w:rsidR="009A5C7B">
        <w:rPr>
          <w:lang w:val="ru-RU"/>
        </w:rPr>
        <w:t xml:space="preserve">     </w:t>
      </w:r>
      <w:r w:rsidR="009A5C7B">
        <w:rPr>
          <w:lang w:val="sr-Cyrl-CS"/>
        </w:rPr>
        <w:t xml:space="preserve">     2</w:t>
      </w:r>
      <w:r w:rsidR="000119A7">
        <w:rPr>
          <w:lang w:val="sr-Cyrl-CS"/>
        </w:rPr>
        <w:t>9</w:t>
      </w:r>
    </w:p>
    <w:p w:rsidR="005F45A2" w:rsidRDefault="005F45A2" w:rsidP="00D17FFA">
      <w:pPr>
        <w:ind w:firstLine="360"/>
        <w:jc w:val="center"/>
        <w:rPr>
          <w:b/>
          <w:lang w:val="sr-Cyrl-CS"/>
        </w:rPr>
      </w:pPr>
    </w:p>
    <w:p w:rsidR="005F45A2" w:rsidRDefault="005F45A2" w:rsidP="00D17FFA">
      <w:pPr>
        <w:ind w:firstLine="360"/>
        <w:jc w:val="center"/>
        <w:rPr>
          <w:b/>
          <w:lang w:val="sr-Cyrl-CS"/>
        </w:rPr>
      </w:pPr>
    </w:p>
    <w:p w:rsidR="005F45A2" w:rsidRDefault="005F45A2" w:rsidP="00D17FFA">
      <w:pPr>
        <w:ind w:firstLine="360"/>
        <w:jc w:val="center"/>
        <w:rPr>
          <w:b/>
          <w:lang w:val="sr-Cyrl-CS"/>
        </w:rPr>
      </w:pPr>
    </w:p>
    <w:p w:rsidR="005F45A2" w:rsidRDefault="005F45A2" w:rsidP="00D17FFA">
      <w:pPr>
        <w:ind w:firstLine="360"/>
        <w:jc w:val="center"/>
        <w:rPr>
          <w:b/>
          <w:lang w:val="sr-Cyrl-CS"/>
        </w:rPr>
      </w:pPr>
    </w:p>
    <w:p w:rsidR="00D17FFA" w:rsidRDefault="00D17FFA" w:rsidP="00D17FFA">
      <w:pPr>
        <w:ind w:firstLine="360"/>
        <w:jc w:val="center"/>
        <w:rPr>
          <w:b/>
          <w:lang w:val="sr-Cyrl-CS"/>
        </w:rPr>
      </w:pPr>
      <w:r>
        <w:rPr>
          <w:b/>
          <w:lang w:val="sr-Cyrl-CS"/>
        </w:rPr>
        <w:t>ИЗДАЈЕ: Скупштина општине Љиг</w:t>
      </w:r>
    </w:p>
    <w:p w:rsidR="005F45A2" w:rsidRDefault="005F45A2" w:rsidP="00D17FFA">
      <w:pPr>
        <w:ind w:firstLine="360"/>
        <w:jc w:val="center"/>
        <w:rPr>
          <w:b/>
          <w:lang w:val="sr-Cyrl-CS"/>
        </w:rPr>
      </w:pPr>
    </w:p>
    <w:p w:rsidR="00671C06" w:rsidRDefault="00D17FFA" w:rsidP="005F45A2">
      <w:pPr>
        <w:jc w:val="center"/>
      </w:pPr>
      <w:r>
        <w:rPr>
          <w:b/>
          <w:lang w:val="sr-Cyrl-CS"/>
        </w:rPr>
        <w:t xml:space="preserve">Одговорни уредник:  </w:t>
      </w:r>
      <w:r w:rsidR="00264EF0">
        <w:rPr>
          <w:b/>
          <w:lang w:val="sr-Cyrl-CS"/>
        </w:rPr>
        <w:t>Драган Радовановић</w:t>
      </w:r>
      <w:r>
        <w:rPr>
          <w:b/>
          <w:lang w:val="sr-Cyrl-CS"/>
        </w:rPr>
        <w:t>,</w:t>
      </w:r>
      <w:r w:rsidR="00264EF0">
        <w:rPr>
          <w:b/>
          <w:lang w:val="sr-Cyrl-CS"/>
        </w:rPr>
        <w:t xml:space="preserve"> Заменик </w:t>
      </w:r>
      <w:r>
        <w:rPr>
          <w:b/>
          <w:lang w:val="sr-Cyrl-CS"/>
        </w:rPr>
        <w:t xml:space="preserve"> </w:t>
      </w:r>
      <w:r w:rsidR="00264EF0">
        <w:rPr>
          <w:b/>
          <w:lang w:val="sr-Cyrl-CS"/>
        </w:rPr>
        <w:t>с</w:t>
      </w:r>
      <w:r>
        <w:rPr>
          <w:b/>
          <w:lang w:val="sr-Cyrl-CS"/>
        </w:rPr>
        <w:t>екретар</w:t>
      </w:r>
      <w:r w:rsidR="00264EF0">
        <w:rPr>
          <w:b/>
          <w:lang w:val="sr-Cyrl-CS"/>
        </w:rPr>
        <w:t>а</w:t>
      </w:r>
      <w:r>
        <w:rPr>
          <w:b/>
          <w:lang w:val="sr-Cyrl-CS"/>
        </w:rPr>
        <w:t xml:space="preserve"> Скупштине општине</w:t>
      </w:r>
    </w:p>
    <w:sectPr w:rsidR="00671C06" w:rsidSect="0063735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A09" w:rsidRDefault="000A3A09" w:rsidP="007201C2">
      <w:r>
        <w:separator/>
      </w:r>
    </w:p>
  </w:endnote>
  <w:endnote w:type="continuationSeparator" w:id="1">
    <w:p w:rsidR="000A3A09" w:rsidRDefault="000A3A09" w:rsidP="007201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2"/>
    <w:family w:val="auto"/>
    <w:pitch w:val="variable"/>
    <w:sig w:usb0="800000AF" w:usb1="1001E0EA"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ir Times_New_Roma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ir Times_New_Cond">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A09" w:rsidRDefault="000A3A09" w:rsidP="007201C2">
      <w:r>
        <w:separator/>
      </w:r>
    </w:p>
  </w:footnote>
  <w:footnote w:type="continuationSeparator" w:id="1">
    <w:p w:rsidR="000A3A09" w:rsidRDefault="000A3A09" w:rsidP="00720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829"/>
      <w:docPartObj>
        <w:docPartGallery w:val="Page Numbers (Top of Page)"/>
        <w:docPartUnique/>
      </w:docPartObj>
    </w:sdtPr>
    <w:sdtContent>
      <w:p w:rsidR="00846224" w:rsidRDefault="00846224">
        <w:pPr>
          <w:pStyle w:val="Header"/>
          <w:jc w:val="right"/>
        </w:pPr>
        <w:fldSimple w:instr=" PAGE   \* MERGEFORMAT ">
          <w:r w:rsidR="00310588">
            <w:rPr>
              <w:noProof/>
            </w:rPr>
            <w:t>25</w:t>
          </w:r>
        </w:fldSimple>
      </w:p>
    </w:sdtContent>
  </w:sdt>
  <w:p w:rsidR="00846224" w:rsidRDefault="008462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FE1D84"/>
    <w:multiLevelType w:val="hybridMultilevel"/>
    <w:tmpl w:val="CFF80EB8"/>
    <w:lvl w:ilvl="0" w:tplc="1CCAF5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374316D"/>
    <w:multiLevelType w:val="hybridMultilevel"/>
    <w:tmpl w:val="C4884782"/>
    <w:lvl w:ilvl="0" w:tplc="92B6DD6A">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41554CB"/>
    <w:multiLevelType w:val="hybridMultilevel"/>
    <w:tmpl w:val="D4C2C592"/>
    <w:lvl w:ilvl="0" w:tplc="83B0599A">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46D0798"/>
    <w:multiLevelType w:val="hybridMultilevel"/>
    <w:tmpl w:val="266445A8"/>
    <w:lvl w:ilvl="0" w:tplc="92B6DD6A">
      <w:start w:val="1"/>
      <w:numFmt w:val="bullet"/>
      <w:lvlText w:val="–"/>
      <w:lvlJc w:val="left"/>
      <w:pPr>
        <w:ind w:left="720" w:hanging="360"/>
      </w:pPr>
      <w:rPr>
        <w:rFonts w:ascii="Times New Roman" w:hAnsi="Times New Roman" w:cs="Times New Roman" w:hint="default"/>
      </w:rPr>
    </w:lvl>
    <w:lvl w:ilvl="1" w:tplc="92B6DD6A">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484024"/>
    <w:multiLevelType w:val="hybridMultilevel"/>
    <w:tmpl w:val="E000E274"/>
    <w:lvl w:ilvl="0" w:tplc="92B6DD6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D6441F"/>
    <w:multiLevelType w:val="hybridMultilevel"/>
    <w:tmpl w:val="C862CDDA"/>
    <w:lvl w:ilvl="0" w:tplc="7FD0B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912C0C"/>
    <w:multiLevelType w:val="hybridMultilevel"/>
    <w:tmpl w:val="0522222C"/>
    <w:lvl w:ilvl="0" w:tplc="92B6DD6A">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ACE77E9"/>
    <w:multiLevelType w:val="hybridMultilevel"/>
    <w:tmpl w:val="C9101F9C"/>
    <w:lvl w:ilvl="0" w:tplc="92B6DD6A">
      <w:start w:val="1"/>
      <w:numFmt w:val="bullet"/>
      <w:lvlText w:val="–"/>
      <w:lvlJc w:val="left"/>
      <w:pPr>
        <w:ind w:left="1591" w:hanging="360"/>
      </w:pPr>
      <w:rPr>
        <w:rFonts w:ascii="Times New Roman" w:hAnsi="Times New Roman" w:cs="Times New Roman" w:hint="default"/>
      </w:rPr>
    </w:lvl>
    <w:lvl w:ilvl="1" w:tplc="92B6DD6A">
      <w:start w:val="1"/>
      <w:numFmt w:val="bullet"/>
      <w:lvlText w:val="–"/>
      <w:lvlJc w:val="left"/>
      <w:pPr>
        <w:ind w:left="1580" w:hanging="360"/>
      </w:pPr>
      <w:rPr>
        <w:rFonts w:ascii="Times New Roman" w:hAnsi="Times New Roman" w:cs="Times New Roman"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1DE80C4E"/>
    <w:multiLevelType w:val="multilevel"/>
    <w:tmpl w:val="5B88D212"/>
    <w:lvl w:ilvl="0">
      <w:start w:val="1"/>
      <w:numFmt w:val="decimal"/>
      <w:lvlText w:val="%1."/>
      <w:lvlJc w:val="left"/>
      <w:pPr>
        <w:ind w:left="720" w:hanging="360"/>
      </w:pPr>
      <w:rPr>
        <w:vertAlign w:val="baseline"/>
      </w:rPr>
    </w:lvl>
    <w:lvl w:ilvl="1">
      <w:start w:val="1"/>
      <w:numFmt w:val="decimal"/>
      <w:isLgl/>
      <w:lvlText w:val="%1.%2."/>
      <w:lvlJc w:val="left"/>
      <w:pPr>
        <w:ind w:left="1800" w:hanging="360"/>
      </w:pPr>
      <w:rPr>
        <w:vertAlign w:val="baseline"/>
      </w:r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16">
    <w:nsid w:val="2C3E6EE3"/>
    <w:multiLevelType w:val="hybridMultilevel"/>
    <w:tmpl w:val="FD3C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87FF4"/>
    <w:multiLevelType w:val="hybridMultilevel"/>
    <w:tmpl w:val="29A649A0"/>
    <w:lvl w:ilvl="0" w:tplc="E69ED3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2BD4BA2"/>
    <w:multiLevelType w:val="hybridMultilevel"/>
    <w:tmpl w:val="FBE049A4"/>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32B277E"/>
    <w:multiLevelType w:val="hybridMultilevel"/>
    <w:tmpl w:val="ECFE71E6"/>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4F85451"/>
    <w:multiLevelType w:val="hybridMultilevel"/>
    <w:tmpl w:val="F4864998"/>
    <w:lvl w:ilvl="0" w:tplc="92741384">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nsid w:val="3D726F43"/>
    <w:multiLevelType w:val="hybridMultilevel"/>
    <w:tmpl w:val="6CCAE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056ED8"/>
    <w:multiLevelType w:val="hybridMultilevel"/>
    <w:tmpl w:val="39D40D3C"/>
    <w:lvl w:ilvl="0" w:tplc="7E66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B06C52"/>
    <w:multiLevelType w:val="hybridMultilevel"/>
    <w:tmpl w:val="6E368FA6"/>
    <w:lvl w:ilvl="0" w:tplc="1AA825F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06B8D"/>
    <w:multiLevelType w:val="hybridMultilevel"/>
    <w:tmpl w:val="A3AECF62"/>
    <w:lvl w:ilvl="0" w:tplc="1AA825F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E6C2C"/>
    <w:multiLevelType w:val="hybridMultilevel"/>
    <w:tmpl w:val="EA88F47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11F4BDE"/>
    <w:multiLevelType w:val="hybridMultilevel"/>
    <w:tmpl w:val="A36C05F0"/>
    <w:lvl w:ilvl="0" w:tplc="97A4EC3C">
      <w:start w:val="18"/>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558B0B3F"/>
    <w:multiLevelType w:val="hybridMultilevel"/>
    <w:tmpl w:val="CEE6C618"/>
    <w:lvl w:ilvl="0" w:tplc="62FA6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EF2CE2"/>
    <w:multiLevelType w:val="hybridMultilevel"/>
    <w:tmpl w:val="48A8DCC8"/>
    <w:lvl w:ilvl="0" w:tplc="1AA825F8">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A331F39"/>
    <w:multiLevelType w:val="hybridMultilevel"/>
    <w:tmpl w:val="8CDC6FDA"/>
    <w:lvl w:ilvl="0" w:tplc="20DCE5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BE24685"/>
    <w:multiLevelType w:val="hybridMultilevel"/>
    <w:tmpl w:val="0A023B48"/>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E8D0DE0"/>
    <w:multiLevelType w:val="hybridMultilevel"/>
    <w:tmpl w:val="878CA928"/>
    <w:lvl w:ilvl="0" w:tplc="8856E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7D1C03"/>
    <w:multiLevelType w:val="hybridMultilevel"/>
    <w:tmpl w:val="E606FB72"/>
    <w:lvl w:ilvl="0" w:tplc="36584DD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344F9B"/>
    <w:multiLevelType w:val="hybridMultilevel"/>
    <w:tmpl w:val="D98A24AC"/>
    <w:lvl w:ilvl="0" w:tplc="31A4C158">
      <w:start w:val="1"/>
      <w:numFmt w:val="decimal"/>
      <w:lvlText w:val="Члан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7B32D4"/>
    <w:multiLevelType w:val="hybridMultilevel"/>
    <w:tmpl w:val="19ECC736"/>
    <w:lvl w:ilvl="0" w:tplc="ED3EF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1C4E20"/>
    <w:multiLevelType w:val="hybridMultilevel"/>
    <w:tmpl w:val="BBF0A10A"/>
    <w:lvl w:ilvl="0" w:tplc="92B6DD6A">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4835FA"/>
    <w:multiLevelType w:val="hybridMultilevel"/>
    <w:tmpl w:val="8A1009A8"/>
    <w:lvl w:ilvl="0" w:tplc="6B065F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4"/>
  </w:num>
  <w:num w:numId="10">
    <w:abstractNumId w:val="12"/>
  </w:num>
  <w:num w:numId="11">
    <w:abstractNumId w:val="27"/>
  </w:num>
  <w:num w:numId="12">
    <w:abstractNumId w:val="33"/>
  </w:num>
  <w:num w:numId="13">
    <w:abstractNumId w:val="21"/>
  </w:num>
  <w:num w:numId="14">
    <w:abstractNumId w:val="35"/>
  </w:num>
  <w:num w:numId="15">
    <w:abstractNumId w:val="10"/>
  </w:num>
  <w:num w:numId="16">
    <w:abstractNumId w:val="22"/>
  </w:num>
  <w:num w:numId="17">
    <w:abstractNumId w:val="23"/>
  </w:num>
  <w:num w:numId="18">
    <w:abstractNumId w:val="24"/>
  </w:num>
  <w:num w:numId="19">
    <w:abstractNumId w:val="36"/>
  </w:num>
  <w:num w:numId="20">
    <w:abstractNumId w:val="11"/>
  </w:num>
  <w:num w:numId="21">
    <w:abstractNumId w:val="13"/>
  </w:num>
  <w:num w:numId="22">
    <w:abstractNumId w:val="14"/>
  </w:num>
  <w:num w:numId="23">
    <w:abstractNumId w:val="8"/>
  </w:num>
  <w:num w:numId="24">
    <w:abstractNumId w:val="28"/>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31"/>
  </w:num>
  <w:num w:numId="33">
    <w:abstractNumId w:val="32"/>
  </w:num>
  <w:num w:numId="34">
    <w:abstractNumId w:val="17"/>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17FFA"/>
    <w:rsid w:val="000119A7"/>
    <w:rsid w:val="00027B5D"/>
    <w:rsid w:val="00071927"/>
    <w:rsid w:val="000A3A09"/>
    <w:rsid w:val="00125A2C"/>
    <w:rsid w:val="00153DEB"/>
    <w:rsid w:val="001B06BD"/>
    <w:rsid w:val="001C37CE"/>
    <w:rsid w:val="00264EF0"/>
    <w:rsid w:val="00293732"/>
    <w:rsid w:val="002B20FD"/>
    <w:rsid w:val="002E1A62"/>
    <w:rsid w:val="00310274"/>
    <w:rsid w:val="00310588"/>
    <w:rsid w:val="00320135"/>
    <w:rsid w:val="00331350"/>
    <w:rsid w:val="00376227"/>
    <w:rsid w:val="00382286"/>
    <w:rsid w:val="003A4D87"/>
    <w:rsid w:val="003B5284"/>
    <w:rsid w:val="00405BCC"/>
    <w:rsid w:val="0042455B"/>
    <w:rsid w:val="0044730B"/>
    <w:rsid w:val="004559C0"/>
    <w:rsid w:val="00490996"/>
    <w:rsid w:val="00517278"/>
    <w:rsid w:val="00522925"/>
    <w:rsid w:val="005438BA"/>
    <w:rsid w:val="00576DC7"/>
    <w:rsid w:val="0058415D"/>
    <w:rsid w:val="0059629A"/>
    <w:rsid w:val="00597F68"/>
    <w:rsid w:val="005D29AE"/>
    <w:rsid w:val="005F29B1"/>
    <w:rsid w:val="005F45A2"/>
    <w:rsid w:val="005F794F"/>
    <w:rsid w:val="00637355"/>
    <w:rsid w:val="00663703"/>
    <w:rsid w:val="00671C06"/>
    <w:rsid w:val="00697514"/>
    <w:rsid w:val="006D52A3"/>
    <w:rsid w:val="007201C2"/>
    <w:rsid w:val="0076795B"/>
    <w:rsid w:val="00786708"/>
    <w:rsid w:val="007B517F"/>
    <w:rsid w:val="00835169"/>
    <w:rsid w:val="00846224"/>
    <w:rsid w:val="008A08B5"/>
    <w:rsid w:val="009A5C7B"/>
    <w:rsid w:val="009C03D5"/>
    <w:rsid w:val="009C3414"/>
    <w:rsid w:val="00A9515E"/>
    <w:rsid w:val="00B31B66"/>
    <w:rsid w:val="00B61BC2"/>
    <w:rsid w:val="00B93E91"/>
    <w:rsid w:val="00C13C1E"/>
    <w:rsid w:val="00C31D85"/>
    <w:rsid w:val="00C57738"/>
    <w:rsid w:val="00C67658"/>
    <w:rsid w:val="00C94F93"/>
    <w:rsid w:val="00CC798A"/>
    <w:rsid w:val="00D17EFA"/>
    <w:rsid w:val="00D17FFA"/>
    <w:rsid w:val="00D50CD1"/>
    <w:rsid w:val="00DB2037"/>
    <w:rsid w:val="00DB4AA7"/>
    <w:rsid w:val="00DC1AC3"/>
    <w:rsid w:val="00DE5E4F"/>
    <w:rsid w:val="00E23BE1"/>
    <w:rsid w:val="00E46C27"/>
    <w:rsid w:val="00E653E8"/>
    <w:rsid w:val="00E855B1"/>
    <w:rsid w:val="00EF0486"/>
    <w:rsid w:val="00F2618D"/>
    <w:rsid w:val="00F96B07"/>
    <w:rsid w:val="00FB25BC"/>
    <w:rsid w:val="00FC3BFD"/>
    <w:rsid w:val="00FD1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7FFA"/>
    <w:pPr>
      <w:keepNext/>
      <w:jc w:val="both"/>
      <w:outlineLvl w:val="0"/>
    </w:pPr>
    <w:rPr>
      <w:b/>
      <w:lang w:val="sr-Cyrl-CS"/>
    </w:rPr>
  </w:style>
  <w:style w:type="paragraph" w:styleId="Heading2">
    <w:name w:val="heading 2"/>
    <w:basedOn w:val="Normal"/>
    <w:next w:val="Normal"/>
    <w:link w:val="Heading2Char"/>
    <w:unhideWhenUsed/>
    <w:qFormat/>
    <w:rsid w:val="00D17FFA"/>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semiHidden/>
    <w:unhideWhenUsed/>
    <w:qFormat/>
    <w:rsid w:val="00D17FFA"/>
    <w:pPr>
      <w:keepNext/>
      <w:jc w:val="center"/>
      <w:outlineLvl w:val="2"/>
    </w:pPr>
    <w:rPr>
      <w:b/>
      <w:bCs/>
      <w:lang w:val="sr-Cyrl-CS"/>
    </w:rPr>
  </w:style>
  <w:style w:type="paragraph" w:styleId="Heading4">
    <w:name w:val="heading 4"/>
    <w:basedOn w:val="Normal"/>
    <w:next w:val="Normal"/>
    <w:link w:val="Heading4Char"/>
    <w:semiHidden/>
    <w:unhideWhenUsed/>
    <w:qFormat/>
    <w:rsid w:val="00D17FFA"/>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D17FFA"/>
    <w:pPr>
      <w:keepNext/>
      <w:jc w:val="both"/>
      <w:outlineLvl w:val="4"/>
    </w:pPr>
    <w:rPr>
      <w:rFonts w:ascii="Cir Times_New_Roman" w:hAnsi="Cir Times_New_Roman"/>
      <w:bCs/>
      <w:i/>
      <w:iCs/>
      <w:lang w:val="sv-SE"/>
    </w:rPr>
  </w:style>
  <w:style w:type="paragraph" w:styleId="Heading9">
    <w:name w:val="heading 9"/>
    <w:basedOn w:val="Normal"/>
    <w:next w:val="Normal"/>
    <w:link w:val="Heading9Char"/>
    <w:semiHidden/>
    <w:unhideWhenUsed/>
    <w:qFormat/>
    <w:rsid w:val="00D17F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FFA"/>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rsid w:val="00D17FFA"/>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semiHidden/>
    <w:rsid w:val="00D17FFA"/>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semiHidden/>
    <w:rsid w:val="00D17FFA"/>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D17FFA"/>
    <w:rPr>
      <w:rFonts w:ascii="Cir Times_New_Roman" w:eastAsia="Times New Roman" w:hAnsi="Cir Times_New_Roman" w:cs="Times New Roman"/>
      <w:bCs/>
      <w:i/>
      <w:iCs/>
      <w:sz w:val="24"/>
      <w:szCs w:val="24"/>
      <w:lang w:val="sv-SE"/>
    </w:rPr>
  </w:style>
  <w:style w:type="character" w:customStyle="1" w:styleId="Heading9Char">
    <w:name w:val="Heading 9 Char"/>
    <w:basedOn w:val="DefaultParagraphFont"/>
    <w:link w:val="Heading9"/>
    <w:semiHidden/>
    <w:rsid w:val="00D17FFA"/>
    <w:rPr>
      <w:rFonts w:ascii="Arial" w:eastAsia="Times New Roman" w:hAnsi="Arial" w:cs="Arial"/>
    </w:rPr>
  </w:style>
  <w:style w:type="character" w:customStyle="1" w:styleId="HeaderChar">
    <w:name w:val="Header Char"/>
    <w:basedOn w:val="DefaultParagraphFont"/>
    <w:link w:val="Header"/>
    <w:rsid w:val="00D17FFA"/>
    <w:rPr>
      <w:rFonts w:ascii="Times New Roman" w:eastAsia="Times New Roman" w:hAnsi="Times New Roman" w:cs="Times New Roman"/>
      <w:sz w:val="24"/>
      <w:szCs w:val="24"/>
    </w:rPr>
  </w:style>
  <w:style w:type="paragraph" w:styleId="Header">
    <w:name w:val="header"/>
    <w:basedOn w:val="Normal"/>
    <w:link w:val="HeaderChar"/>
    <w:unhideWhenUsed/>
    <w:rsid w:val="00D17FFA"/>
    <w:pPr>
      <w:tabs>
        <w:tab w:val="center" w:pos="4680"/>
        <w:tab w:val="right" w:pos="9360"/>
      </w:tabs>
    </w:pPr>
  </w:style>
  <w:style w:type="character" w:customStyle="1" w:styleId="HeaderChar1">
    <w:name w:val="Header Char1"/>
    <w:basedOn w:val="DefaultParagraphFont"/>
    <w:link w:val="Header"/>
    <w:semiHidden/>
    <w:rsid w:val="00D17FFA"/>
    <w:rPr>
      <w:rFonts w:ascii="Times New Roman" w:eastAsia="Times New Roman" w:hAnsi="Times New Roman" w:cs="Times New Roman"/>
      <w:sz w:val="24"/>
      <w:szCs w:val="24"/>
    </w:rPr>
  </w:style>
  <w:style w:type="character" w:customStyle="1" w:styleId="FooterChar">
    <w:name w:val="Footer Char"/>
    <w:basedOn w:val="DefaultParagraphFont"/>
    <w:link w:val="Footer"/>
    <w:rsid w:val="00D17FFA"/>
    <w:rPr>
      <w:rFonts w:ascii="Times New Roman" w:eastAsia="Times New Roman" w:hAnsi="Times New Roman" w:cs="Times New Roman"/>
      <w:sz w:val="24"/>
      <w:szCs w:val="24"/>
    </w:rPr>
  </w:style>
  <w:style w:type="paragraph" w:styleId="Footer">
    <w:name w:val="footer"/>
    <w:basedOn w:val="Normal"/>
    <w:link w:val="FooterChar"/>
    <w:unhideWhenUsed/>
    <w:rsid w:val="00D17FFA"/>
    <w:pPr>
      <w:tabs>
        <w:tab w:val="center" w:pos="4680"/>
        <w:tab w:val="right" w:pos="9360"/>
      </w:tabs>
    </w:pPr>
  </w:style>
  <w:style w:type="character" w:customStyle="1" w:styleId="FooterChar1">
    <w:name w:val="Footer Char1"/>
    <w:basedOn w:val="DefaultParagraphFont"/>
    <w:link w:val="Footer"/>
    <w:semiHidden/>
    <w:rsid w:val="00D17FFA"/>
    <w:rPr>
      <w:rFonts w:ascii="Times New Roman" w:eastAsia="Times New Roman" w:hAnsi="Times New Roman" w:cs="Times New Roman"/>
      <w:sz w:val="24"/>
      <w:szCs w:val="24"/>
    </w:rPr>
  </w:style>
  <w:style w:type="character" w:customStyle="1" w:styleId="BodyTextChar">
    <w:name w:val="Body Text Char"/>
    <w:aliases w:val="Char Char"/>
    <w:basedOn w:val="DefaultParagraphFont"/>
    <w:link w:val="BodyText"/>
    <w:locked/>
    <w:rsid w:val="00D17FFA"/>
    <w:rPr>
      <w:rFonts w:ascii="Times New Roman" w:eastAsia="Times New Roman" w:hAnsi="Times New Roman" w:cs="Times New Roman"/>
      <w:sz w:val="24"/>
      <w:szCs w:val="24"/>
      <w:lang w:val="sr-Cyrl-CS"/>
    </w:rPr>
  </w:style>
  <w:style w:type="paragraph" w:styleId="BodyText">
    <w:name w:val="Body Text"/>
    <w:aliases w:val="Char"/>
    <w:basedOn w:val="Normal"/>
    <w:link w:val="BodyTextChar"/>
    <w:unhideWhenUsed/>
    <w:rsid w:val="00D17FFA"/>
    <w:pPr>
      <w:jc w:val="both"/>
    </w:pPr>
    <w:rPr>
      <w:lang w:val="sr-Cyrl-CS"/>
    </w:rPr>
  </w:style>
  <w:style w:type="character" w:customStyle="1" w:styleId="BodyTextChar1">
    <w:name w:val="Body Text Char1"/>
    <w:aliases w:val="Char Char1"/>
    <w:basedOn w:val="DefaultParagraphFont"/>
    <w:link w:val="BodyText"/>
    <w:semiHidden/>
    <w:rsid w:val="00D17FFA"/>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D17FFA"/>
    <w:pPr>
      <w:spacing w:after="120"/>
      <w:ind w:left="360"/>
    </w:pPr>
    <w:rPr>
      <w:lang w:val="sr-Latn-CS" w:eastAsia="sr-Latn-CS"/>
    </w:rPr>
  </w:style>
  <w:style w:type="character" w:customStyle="1" w:styleId="BodyTextIndentChar">
    <w:name w:val="Body Text Indent Char"/>
    <w:basedOn w:val="DefaultParagraphFont"/>
    <w:link w:val="BodyTextIndent"/>
    <w:semiHidden/>
    <w:rsid w:val="00D17FFA"/>
    <w:rPr>
      <w:rFonts w:ascii="Times New Roman" w:eastAsia="Times New Roman" w:hAnsi="Times New Roman" w:cs="Times New Roman"/>
      <w:sz w:val="24"/>
      <w:szCs w:val="24"/>
      <w:lang w:val="sr-Latn-CS" w:eastAsia="sr-Latn-CS"/>
    </w:rPr>
  </w:style>
  <w:style w:type="paragraph" w:styleId="BodyText2">
    <w:name w:val="Body Text 2"/>
    <w:basedOn w:val="Normal"/>
    <w:link w:val="BodyText2Char"/>
    <w:semiHidden/>
    <w:unhideWhenUsed/>
    <w:rsid w:val="00D17FFA"/>
    <w:pPr>
      <w:spacing w:after="120" w:line="480" w:lineRule="auto"/>
    </w:pPr>
  </w:style>
  <w:style w:type="character" w:customStyle="1" w:styleId="BodyText2Char">
    <w:name w:val="Body Text 2 Char"/>
    <w:basedOn w:val="DefaultParagraphFont"/>
    <w:link w:val="BodyText2"/>
    <w:semiHidden/>
    <w:rsid w:val="00D17FFA"/>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D17FFA"/>
    <w:pPr>
      <w:jc w:val="both"/>
    </w:pPr>
    <w:rPr>
      <w:szCs w:val="20"/>
      <w:lang w:val="sr-Cyrl-CS"/>
    </w:rPr>
  </w:style>
  <w:style w:type="character" w:customStyle="1" w:styleId="BodyText3Char">
    <w:name w:val="Body Text 3 Char"/>
    <w:basedOn w:val="DefaultParagraphFont"/>
    <w:link w:val="BodyText3"/>
    <w:semiHidden/>
    <w:rsid w:val="00D17FFA"/>
    <w:rPr>
      <w:rFonts w:ascii="Times New Roman" w:eastAsia="Times New Roman" w:hAnsi="Times New Roman" w:cs="Times New Roman"/>
      <w:sz w:val="24"/>
      <w:szCs w:val="20"/>
      <w:lang w:val="sr-Cyrl-CS"/>
    </w:rPr>
  </w:style>
  <w:style w:type="paragraph" w:styleId="BodyTextIndent2">
    <w:name w:val="Body Text Indent 2"/>
    <w:basedOn w:val="Normal"/>
    <w:link w:val="BodyTextIndent2Char"/>
    <w:uiPriority w:val="99"/>
    <w:semiHidden/>
    <w:unhideWhenUsed/>
    <w:rsid w:val="00D17FFA"/>
    <w:pPr>
      <w:spacing w:after="120" w:line="480" w:lineRule="auto"/>
      <w:ind w:left="360"/>
    </w:pPr>
  </w:style>
  <w:style w:type="character" w:customStyle="1" w:styleId="BodyTextIndent2Char">
    <w:name w:val="Body Text Indent 2 Char"/>
    <w:basedOn w:val="DefaultParagraphFont"/>
    <w:link w:val="BodyTextIndent2"/>
    <w:uiPriority w:val="99"/>
    <w:semiHidden/>
    <w:rsid w:val="00D17FFA"/>
    <w:rPr>
      <w:rFonts w:ascii="Times New Roman" w:eastAsia="Times New Roman" w:hAnsi="Times New Roman" w:cs="Times New Roman"/>
      <w:sz w:val="24"/>
      <w:szCs w:val="24"/>
    </w:rPr>
  </w:style>
  <w:style w:type="paragraph" w:styleId="BalloonText">
    <w:name w:val="Balloon Text"/>
    <w:basedOn w:val="Normal"/>
    <w:link w:val="BalloonTextChar"/>
    <w:unhideWhenUsed/>
    <w:rsid w:val="00D17FFA"/>
    <w:rPr>
      <w:rFonts w:ascii="Tahoma" w:hAnsi="Tahoma" w:cs="Tahoma"/>
      <w:sz w:val="16"/>
      <w:szCs w:val="16"/>
    </w:rPr>
  </w:style>
  <w:style w:type="character" w:customStyle="1" w:styleId="BalloonTextChar">
    <w:name w:val="Balloon Text Char"/>
    <w:basedOn w:val="DefaultParagraphFont"/>
    <w:link w:val="BalloonText"/>
    <w:rsid w:val="00D17FFA"/>
    <w:rPr>
      <w:rFonts w:ascii="Tahoma" w:eastAsia="Times New Roman" w:hAnsi="Tahoma" w:cs="Tahoma"/>
      <w:sz w:val="16"/>
      <w:szCs w:val="16"/>
    </w:rPr>
  </w:style>
  <w:style w:type="paragraph" w:styleId="NoSpacing">
    <w:name w:val="No Spacing"/>
    <w:qFormat/>
    <w:rsid w:val="00D17FFA"/>
    <w:pPr>
      <w:spacing w:after="0" w:line="240" w:lineRule="auto"/>
    </w:pPr>
    <w:rPr>
      <w:rFonts w:ascii="Calibri" w:eastAsia="Calibri" w:hAnsi="Calibri" w:cs="Arial Unicode MS"/>
    </w:rPr>
  </w:style>
  <w:style w:type="paragraph" w:styleId="ListParagraph">
    <w:name w:val="List Paragraph"/>
    <w:basedOn w:val="Normal"/>
    <w:uiPriority w:val="34"/>
    <w:qFormat/>
    <w:rsid w:val="00D17FFA"/>
    <w:pPr>
      <w:ind w:left="720"/>
      <w:contextualSpacing/>
    </w:pPr>
  </w:style>
  <w:style w:type="paragraph" w:customStyle="1" w:styleId="xl40">
    <w:name w:val="xl40"/>
    <w:basedOn w:val="Normal"/>
    <w:rsid w:val="00D17FFA"/>
    <w:pPr>
      <w:spacing w:before="100" w:after="100"/>
    </w:pPr>
    <w:rPr>
      <w:rFonts w:ascii="Cir Times_New_Cond" w:hAnsi="Cir Times_New_Cond"/>
      <w:szCs w:val="20"/>
    </w:rPr>
  </w:style>
  <w:style w:type="paragraph" w:customStyle="1" w:styleId="CharCharCharCharChar1CharChar">
    <w:name w:val="Char Char Char Char Char1 Char Char"/>
    <w:basedOn w:val="Normal"/>
    <w:rsid w:val="00D17FFA"/>
    <w:pPr>
      <w:tabs>
        <w:tab w:val="left" w:pos="567"/>
      </w:tabs>
      <w:spacing w:before="120" w:after="160" w:line="240" w:lineRule="exact"/>
      <w:ind w:left="1584" w:hanging="504"/>
    </w:pPr>
    <w:rPr>
      <w:rFonts w:ascii="Arial" w:hAnsi="Arial" w:cs="Arial"/>
      <w:b/>
      <w:bCs/>
      <w:color w:val="000000"/>
    </w:rPr>
  </w:style>
  <w:style w:type="table" w:styleId="TableGrid">
    <w:name w:val="Table Grid"/>
    <w:basedOn w:val="TableNormal"/>
    <w:rsid w:val="00D17F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17FFA"/>
    <w:rPr>
      <w:color w:val="0000FF"/>
      <w:u w:val="single"/>
    </w:rPr>
  </w:style>
  <w:style w:type="paragraph" w:customStyle="1" w:styleId="text">
    <w:name w:val="text"/>
    <w:basedOn w:val="Normal"/>
    <w:rsid w:val="00D17FFA"/>
    <w:pPr>
      <w:spacing w:before="60" w:after="60"/>
      <w:jc w:val="both"/>
    </w:pPr>
    <w:rPr>
      <w:rFonts w:ascii="Verdana" w:hAnsi="Verdana"/>
      <w:sz w:val="22"/>
      <w:szCs w:val="22"/>
    </w:rPr>
  </w:style>
  <w:style w:type="paragraph" w:customStyle="1" w:styleId="stil1tekst">
    <w:name w:val="stil_1tekst"/>
    <w:basedOn w:val="Normal"/>
    <w:rsid w:val="00D17FFA"/>
    <w:pPr>
      <w:spacing w:before="100" w:beforeAutospacing="1" w:after="100" w:afterAutospacing="1"/>
    </w:pPr>
  </w:style>
  <w:style w:type="character" w:styleId="CommentReference">
    <w:name w:val="annotation reference"/>
    <w:rsid w:val="00D17FFA"/>
    <w:rPr>
      <w:sz w:val="16"/>
      <w:szCs w:val="16"/>
    </w:rPr>
  </w:style>
  <w:style w:type="paragraph" w:styleId="CommentText">
    <w:name w:val="annotation text"/>
    <w:basedOn w:val="Normal"/>
    <w:link w:val="CommentTextChar"/>
    <w:rsid w:val="00D17FFA"/>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rsid w:val="00D17FFA"/>
    <w:rPr>
      <w:rFonts w:ascii="Calibri" w:eastAsia="Calibri" w:hAnsi="Calibri" w:cs="Times New Roman"/>
      <w:sz w:val="20"/>
      <w:szCs w:val="20"/>
    </w:rPr>
  </w:style>
  <w:style w:type="character" w:customStyle="1" w:styleId="CommentSubjectChar">
    <w:name w:val="Comment Subject Char"/>
    <w:link w:val="CommentSubject"/>
    <w:rsid w:val="00D17FFA"/>
    <w:rPr>
      <w:rFonts w:ascii="Calibri" w:eastAsia="Calibri" w:hAnsi="Calibri"/>
      <w:b/>
      <w:bCs/>
    </w:rPr>
  </w:style>
  <w:style w:type="paragraph" w:styleId="CommentSubject">
    <w:name w:val="annotation subject"/>
    <w:basedOn w:val="CommentText"/>
    <w:next w:val="CommentText"/>
    <w:link w:val="CommentSubjectChar"/>
    <w:rsid w:val="00D17FFA"/>
    <w:rPr>
      <w:rFonts w:cstheme="minorBidi"/>
      <w:b/>
      <w:bCs/>
      <w:sz w:val="22"/>
      <w:szCs w:val="22"/>
    </w:rPr>
  </w:style>
  <w:style w:type="character" w:customStyle="1" w:styleId="CommentSubjectChar1">
    <w:name w:val="Comment Subject Char1"/>
    <w:basedOn w:val="CommentTextChar"/>
    <w:link w:val="CommentSubject"/>
    <w:uiPriority w:val="99"/>
    <w:semiHidden/>
    <w:rsid w:val="00D17FFA"/>
    <w:rPr>
      <w:b/>
      <w:bCs/>
    </w:rPr>
  </w:style>
  <w:style w:type="paragraph" w:customStyle="1" w:styleId="stil4clan">
    <w:name w:val="stil_4clan"/>
    <w:basedOn w:val="Normal"/>
    <w:rsid w:val="00D17FFA"/>
    <w:pPr>
      <w:spacing w:before="100" w:beforeAutospacing="1" w:after="100" w:afterAutospacing="1"/>
    </w:pPr>
  </w:style>
  <w:style w:type="paragraph" w:customStyle="1" w:styleId="stil7podnas">
    <w:name w:val="stil_7podnas"/>
    <w:basedOn w:val="Normal"/>
    <w:rsid w:val="00D17FFA"/>
    <w:pPr>
      <w:shd w:val="clear" w:color="auto" w:fill="FFFFFF"/>
      <w:spacing w:before="240" w:after="240"/>
      <w:jc w:val="center"/>
    </w:pPr>
    <w:rPr>
      <w:b/>
      <w:bCs/>
      <w:sz w:val="28"/>
      <w:szCs w:val="28"/>
    </w:rPr>
  </w:style>
  <w:style w:type="paragraph" w:customStyle="1" w:styleId="osnovnitekst">
    <w:name w:val="osnovnitekst"/>
    <w:basedOn w:val="Normal"/>
    <w:rsid w:val="00D17FFA"/>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rsid w:val="00D17FFA"/>
    <w:pPr>
      <w:spacing w:before="100" w:beforeAutospacing="1" w:after="100" w:afterAutospacing="1"/>
      <w:jc w:val="center"/>
    </w:pPr>
    <w:rPr>
      <w:spacing w:val="40"/>
      <w:sz w:val="28"/>
      <w:szCs w:val="28"/>
    </w:rPr>
  </w:style>
  <w:style w:type="paragraph" w:customStyle="1" w:styleId="stil8podpodnas">
    <w:name w:val="stil_8podpodnas"/>
    <w:basedOn w:val="Normal"/>
    <w:rsid w:val="00D17FFA"/>
    <w:pPr>
      <w:shd w:val="clear" w:color="auto" w:fill="FFFFFF"/>
      <w:spacing w:before="240" w:after="240"/>
      <w:jc w:val="center"/>
    </w:pPr>
    <w:rPr>
      <w:i/>
      <w:iCs/>
      <w:sz w:val="28"/>
      <w:szCs w:val="28"/>
    </w:rPr>
  </w:style>
  <w:style w:type="character" w:customStyle="1" w:styleId="ball1">
    <w:name w:val="ball1"/>
    <w:basedOn w:val="DefaultParagraphFont"/>
    <w:rsid w:val="00D17FFA"/>
  </w:style>
  <w:style w:type="character" w:customStyle="1" w:styleId="vidividi1">
    <w:name w:val="vidi_vidi1"/>
    <w:rsid w:val="00D17FFA"/>
    <w:rPr>
      <w:b/>
      <w:bCs/>
      <w:color w:val="800000"/>
      <w:sz w:val="24"/>
      <w:szCs w:val="24"/>
      <w:shd w:val="clear" w:color="auto" w:fill="FFFFFF"/>
    </w:rPr>
  </w:style>
  <w:style w:type="paragraph" w:customStyle="1" w:styleId="Style2">
    <w:name w:val="Style2"/>
    <w:basedOn w:val="Normal"/>
    <w:rsid w:val="00D17FFA"/>
    <w:pPr>
      <w:widowControl w:val="0"/>
      <w:autoSpaceDE w:val="0"/>
      <w:autoSpaceDN w:val="0"/>
      <w:adjustRightInd w:val="0"/>
      <w:spacing w:line="275" w:lineRule="exact"/>
    </w:pPr>
    <w:rPr>
      <w:lang w:val="sr-Latn-CS" w:eastAsia="sr-Latn-CS"/>
    </w:rPr>
  </w:style>
  <w:style w:type="paragraph" w:customStyle="1" w:styleId="Style3">
    <w:name w:val="Style3"/>
    <w:basedOn w:val="Normal"/>
    <w:rsid w:val="00D17FFA"/>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rsid w:val="00D17FFA"/>
    <w:pPr>
      <w:widowControl w:val="0"/>
      <w:autoSpaceDE w:val="0"/>
      <w:autoSpaceDN w:val="0"/>
      <w:adjustRightInd w:val="0"/>
      <w:jc w:val="center"/>
    </w:pPr>
    <w:rPr>
      <w:lang w:val="sr-Latn-CS" w:eastAsia="sr-Latn-CS"/>
    </w:rPr>
  </w:style>
  <w:style w:type="paragraph" w:customStyle="1" w:styleId="Style6">
    <w:name w:val="Style6"/>
    <w:basedOn w:val="Normal"/>
    <w:rsid w:val="00D17FFA"/>
    <w:pPr>
      <w:widowControl w:val="0"/>
      <w:autoSpaceDE w:val="0"/>
      <w:autoSpaceDN w:val="0"/>
      <w:adjustRightInd w:val="0"/>
      <w:spacing w:line="554" w:lineRule="exact"/>
      <w:ind w:firstLine="1429"/>
    </w:pPr>
    <w:rPr>
      <w:lang w:val="sr-Latn-CS" w:eastAsia="sr-Latn-CS"/>
    </w:rPr>
  </w:style>
  <w:style w:type="character" w:customStyle="1" w:styleId="FontStyle11">
    <w:name w:val="Font Style11"/>
    <w:basedOn w:val="DefaultParagraphFont"/>
    <w:rsid w:val="00D17FF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5BDB-87D4-41A8-B58C-7D18DC6D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31</Pages>
  <Words>8145</Words>
  <Characters>46428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65</cp:revision>
  <cp:lastPrinted>2017-02-24T08:27:00Z</cp:lastPrinted>
  <dcterms:created xsi:type="dcterms:W3CDTF">2017-02-22T12:49:00Z</dcterms:created>
  <dcterms:modified xsi:type="dcterms:W3CDTF">2017-02-24T09:58:00Z</dcterms:modified>
</cp:coreProperties>
</file>