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AF" w:rsidRPr="00970218" w:rsidRDefault="00C92DAF" w:rsidP="00C92DAF">
      <w:pPr>
        <w:tabs>
          <w:tab w:val="clear" w:pos="1920"/>
        </w:tabs>
        <w:ind w:left="-2070" w:right="-1266"/>
        <w:rPr>
          <w:rFonts w:ascii="Times New Roman" w:hAnsi="Times New Roman"/>
        </w:rPr>
      </w:pPr>
      <w:r w:rsidRPr="00970218">
        <w:rPr>
          <w:rFonts w:ascii="Times New Roman" w:hAnsi="Times New Roman"/>
        </w:rPr>
        <w:t xml:space="preserve">                                                            </w:t>
      </w:r>
    </w:p>
    <w:p w:rsidR="00C92DAF" w:rsidRPr="00970218" w:rsidRDefault="00C92DAF" w:rsidP="00C92DAF">
      <w:pPr>
        <w:tabs>
          <w:tab w:val="clear" w:pos="1920"/>
        </w:tabs>
        <w:ind w:left="-2070"/>
        <w:rPr>
          <w:rFonts w:ascii="Times New Roman" w:hAnsi="Times New Roman"/>
        </w:rPr>
      </w:pPr>
      <w:r w:rsidRPr="00970218">
        <w:rPr>
          <w:rFonts w:ascii="Times New Roman" w:hAnsi="Times New Roman"/>
        </w:rPr>
        <w:t xml:space="preserve">                                         </w:t>
      </w:r>
    </w:p>
    <w:p w:rsidR="00C92DAF" w:rsidRPr="00970218" w:rsidRDefault="00C92DAF" w:rsidP="00C92DAF">
      <w:pPr>
        <w:tabs>
          <w:tab w:val="clear" w:pos="1920"/>
        </w:tabs>
        <w:ind w:left="-2070"/>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ind w:left="-2070"/>
        <w:jc w:val="center"/>
        <w:rPr>
          <w:rFonts w:ascii="Times New Roman" w:hAnsi="Times New Roman"/>
          <w:b/>
        </w:rPr>
      </w:pPr>
    </w:p>
    <w:p w:rsidR="00C92DAF" w:rsidRPr="00970218" w:rsidRDefault="00C92DAF" w:rsidP="00C92DAF">
      <w:pPr>
        <w:ind w:left="-2070"/>
        <w:jc w:val="center"/>
        <w:rPr>
          <w:rFonts w:ascii="Times New Roman" w:hAnsi="Times New Roman"/>
          <w:b/>
        </w:rPr>
      </w:pPr>
    </w:p>
    <w:p w:rsidR="00C92DAF" w:rsidRPr="00970218" w:rsidRDefault="00C92DAF" w:rsidP="00C92DAF">
      <w:pPr>
        <w:ind w:left="-2070"/>
        <w:jc w:val="center"/>
        <w:rPr>
          <w:rFonts w:ascii="Times New Roman" w:hAnsi="Times New Roman"/>
          <w:b/>
        </w:rPr>
      </w:pPr>
    </w:p>
    <w:p w:rsidR="00C92DAF" w:rsidRPr="00E85953" w:rsidRDefault="00C92DAF" w:rsidP="00C92DAF">
      <w:pPr>
        <w:tabs>
          <w:tab w:val="clear" w:pos="1920"/>
        </w:tabs>
        <w:ind w:left="-2070"/>
        <w:jc w:val="center"/>
        <w:rPr>
          <w:rFonts w:ascii="Times New Roman" w:hAnsi="Times New Roman"/>
          <w:b/>
        </w:rPr>
      </w:pPr>
      <w:r w:rsidRPr="00970218">
        <w:rPr>
          <w:rFonts w:ascii="Times New Roman" w:hAnsi="Times New Roman"/>
          <w:b/>
        </w:rPr>
        <w:t xml:space="preserve">       </w:t>
      </w:r>
      <w:r w:rsidR="00E85953">
        <w:rPr>
          <w:rFonts w:ascii="Times New Roman" w:hAnsi="Times New Roman"/>
          <w:b/>
        </w:rPr>
        <w:t>ОПШТИНА ЉИГ</w:t>
      </w:r>
    </w:p>
    <w:p w:rsidR="00C92DAF" w:rsidRPr="00970218" w:rsidRDefault="00C92DAF" w:rsidP="00C92DAF">
      <w:pPr>
        <w:tabs>
          <w:tab w:val="clear" w:pos="1920"/>
        </w:tabs>
        <w:ind w:left="-2070" w:right="-1176"/>
        <w:jc w:val="center"/>
        <w:rPr>
          <w:rFonts w:ascii="Times New Roman" w:hAnsi="Times New Roman"/>
          <w:b/>
        </w:rPr>
      </w:pPr>
      <w:r>
        <w:rPr>
          <w:rFonts w:ascii="Times New Roman" w:hAnsi="Times New Roman"/>
          <w:b/>
        </w:rPr>
        <w:t>ОПШТИНСКА УПРАВА</w:t>
      </w:r>
    </w:p>
    <w:p w:rsidR="00C92DAF" w:rsidRPr="00970218" w:rsidRDefault="00C92DAF" w:rsidP="00C92DAF">
      <w:pPr>
        <w:rPr>
          <w:rFonts w:ascii="Times New Roman" w:hAnsi="Times New Roman"/>
        </w:rPr>
      </w:pPr>
    </w:p>
    <w:p w:rsidR="00C92DAF" w:rsidRPr="00970218" w:rsidRDefault="00C92DAF" w:rsidP="00C92DAF">
      <w:pPr>
        <w:tabs>
          <w:tab w:val="clear" w:pos="1920"/>
        </w:tabs>
        <w:ind w:left="-2070"/>
        <w:rPr>
          <w:rFonts w:ascii="Times New Roman" w:hAnsi="Times New Roman"/>
        </w:rPr>
        <w:sectPr w:rsidR="00C92DAF" w:rsidRPr="00970218" w:rsidSect="00C92DAF">
          <w:headerReference w:type="default" r:id="rId8"/>
          <w:footerReference w:type="default" r:id="rId9"/>
          <w:pgSz w:w="12240" w:h="15840"/>
          <w:pgMar w:top="1853" w:right="1915" w:bottom="1589" w:left="2861" w:header="708" w:footer="708" w:gutter="0"/>
          <w:cols w:space="60"/>
          <w:noEndnote/>
        </w:sect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lastRenderedPageBreak/>
        <w:t>КОНКУРСНА ДОКУМЕНТАЦИЈА</w:t>
      </w:r>
    </w:p>
    <w:p w:rsidR="00C92DAF" w:rsidRPr="00E85953" w:rsidRDefault="00C92DAF" w:rsidP="00C92DAF">
      <w:pPr>
        <w:tabs>
          <w:tab w:val="clear" w:pos="1920"/>
        </w:tabs>
        <w:ind w:left="-1080"/>
        <w:jc w:val="center"/>
        <w:rPr>
          <w:rFonts w:ascii="Times New Roman" w:hAnsi="Times New Roman"/>
          <w:b/>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EE7E93">
        <w:rPr>
          <w:rFonts w:ascii="Times New Roman" w:hAnsi="Times New Roman"/>
          <w:b/>
        </w:rPr>
        <w:t>453-196</w:t>
      </w:r>
      <w:r w:rsidR="00E85953">
        <w:rPr>
          <w:rFonts w:ascii="Times New Roman" w:hAnsi="Times New Roman"/>
          <w:b/>
        </w:rPr>
        <w:t>/2019</w:t>
      </w: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p>
    <w:p w:rsidR="00C92DAF" w:rsidRDefault="00C92DAF" w:rsidP="006D6FA4">
      <w:pPr>
        <w:pStyle w:val="Default"/>
        <w:jc w:val="center"/>
        <w:rPr>
          <w:rFonts w:ascii="Times New Roman" w:hAnsi="Times New Roman"/>
          <w:b/>
        </w:rPr>
      </w:pPr>
      <w:r w:rsidRPr="00970218">
        <w:rPr>
          <w:rFonts w:ascii="Times New Roman" w:hAnsi="Times New Roman"/>
          <w:b/>
        </w:rPr>
        <w:t xml:space="preserve">ЈАВНА НАБАВКА </w:t>
      </w:r>
      <w:r>
        <w:rPr>
          <w:rFonts w:ascii="Times New Roman" w:hAnsi="Times New Roman"/>
          <w:b/>
        </w:rPr>
        <w:t xml:space="preserve">УСЛУГА </w:t>
      </w:r>
      <w:r w:rsidR="006D6FA4">
        <w:rPr>
          <w:rFonts w:ascii="Times New Roman" w:hAnsi="Times New Roman"/>
          <w:b/>
        </w:rPr>
        <w:t>ИЗРАДЕ АНАЛИЗЕ ПОСТОЈЕЋЕГ СТАЊА</w:t>
      </w:r>
    </w:p>
    <w:p w:rsidR="006D6FA4" w:rsidRPr="006D6FA4" w:rsidRDefault="006D6FA4" w:rsidP="006D6FA4">
      <w:pPr>
        <w:pStyle w:val="Default"/>
        <w:jc w:val="center"/>
        <w:rPr>
          <w:rFonts w:ascii="Times New Roman" w:hAnsi="Times New Roman"/>
          <w:b/>
          <w:bCs/>
          <w:color w:val="auto"/>
        </w:rPr>
      </w:pPr>
      <w:r>
        <w:rPr>
          <w:rFonts w:ascii="Times New Roman" w:hAnsi="Times New Roman"/>
          <w:b/>
        </w:rPr>
        <w:t>КАНАЛИЗАЦИОНЕ МРЕЖЕ У ЉИГУ</w:t>
      </w: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56BBE" w:rsidP="00C92DAF">
      <w:pPr>
        <w:tabs>
          <w:tab w:val="clear" w:pos="1920"/>
        </w:tabs>
        <w:ind w:left="-1080"/>
        <w:jc w:val="center"/>
        <w:rPr>
          <w:rFonts w:ascii="Times New Roman" w:hAnsi="Times New Roman"/>
          <w:b/>
        </w:rPr>
      </w:pPr>
      <w:r>
        <w:rPr>
          <w:rFonts w:ascii="Times New Roman" w:hAnsi="Times New Roman"/>
          <w:b/>
        </w:rPr>
        <w:t>новембар</w:t>
      </w:r>
      <w:r w:rsidR="00E85953">
        <w:rPr>
          <w:rFonts w:ascii="Times New Roman" w:hAnsi="Times New Roman"/>
          <w:b/>
        </w:rPr>
        <w:t>, 2019</w:t>
      </w:r>
      <w:r w:rsidR="00C92DAF" w:rsidRPr="00970218">
        <w:rPr>
          <w:rFonts w:ascii="Times New Roman" w:hAnsi="Times New Roman"/>
          <w:b/>
        </w:rPr>
        <w:t>. год.</w:t>
      </w:r>
    </w:p>
    <w:p w:rsidR="00C92DAF" w:rsidRPr="00970218" w:rsidRDefault="00C92DAF" w:rsidP="00C92DAF">
      <w:pPr>
        <w:rPr>
          <w:rFonts w:ascii="Times New Roman" w:hAnsi="Times New Roman"/>
        </w:rPr>
        <w:sectPr w:rsidR="00C92DAF" w:rsidRPr="00970218" w:rsidSect="00853EE7">
          <w:type w:val="continuous"/>
          <w:pgSz w:w="12240" w:h="15840"/>
          <w:pgMar w:top="1853" w:right="1488" w:bottom="1589" w:left="1795" w:header="708" w:footer="708" w:gutter="0"/>
          <w:cols w:space="60"/>
          <w:noEndnote/>
        </w:sectPr>
      </w:pPr>
    </w:p>
    <w:p w:rsidR="00C92DAF" w:rsidRPr="00970218" w:rsidRDefault="00E652D8" w:rsidP="00C92DAF">
      <w:pPr>
        <w:pStyle w:val="Header"/>
        <w:tabs>
          <w:tab w:val="clear" w:pos="1920"/>
          <w:tab w:val="clear" w:pos="4680"/>
          <w:tab w:val="clear" w:pos="9360"/>
        </w:tabs>
        <w:spacing w:before="0"/>
        <w:ind w:right="-716"/>
        <w:rPr>
          <w:rFonts w:ascii="Times New Roman" w:hAnsi="Times New Roman"/>
        </w:rPr>
      </w:pPr>
      <w:r>
        <w:rPr>
          <w:rFonts w:ascii="Times New Roman" w:hAnsi="Times New Roman"/>
        </w:rPr>
        <w:lastRenderedPageBreak/>
        <w:t xml:space="preserve">  </w:t>
      </w:r>
      <w:r w:rsidR="00C92DAF" w:rsidRPr="00970218">
        <w:rPr>
          <w:rFonts w:ascii="Times New Roman" w:hAnsi="Times New Roman"/>
        </w:rPr>
        <w:t xml:space="preserve">На основу члана 39., 52. и 61. Закона о јавним набавкама („Сл. гласник Републике Србије“,  бр.124/12, 14/15 и 68/15), члана 6.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бр.86/15),  </w:t>
      </w:r>
      <w:r w:rsidR="00C92DAF" w:rsidRPr="00674CAF">
        <w:rPr>
          <w:rFonts w:ascii="Times New Roman" w:hAnsi="Times New Roman"/>
        </w:rPr>
        <w:t xml:space="preserve">Одлуке о покретању поступка јавне набавке услуга </w:t>
      </w:r>
      <w:r w:rsidR="00C92DAF">
        <w:rPr>
          <w:rFonts w:ascii="Times New Roman" w:hAnsi="Times New Roman"/>
        </w:rPr>
        <w:t xml:space="preserve">израде </w:t>
      </w:r>
      <w:r w:rsidR="006D6FA4">
        <w:rPr>
          <w:rFonts w:ascii="Times New Roman" w:hAnsi="Times New Roman"/>
        </w:rPr>
        <w:t>анализе постојећег стања канализационе мреже у Љигу</w:t>
      </w:r>
      <w:r w:rsidR="00C92DAF" w:rsidRPr="00970218">
        <w:rPr>
          <w:rFonts w:ascii="Times New Roman" w:hAnsi="Times New Roman"/>
        </w:rPr>
        <w:t xml:space="preserve"> </w:t>
      </w:r>
      <w:r w:rsidR="00EE7E93">
        <w:rPr>
          <w:rFonts w:ascii="Times New Roman" w:hAnsi="Times New Roman"/>
        </w:rPr>
        <w:t>бр.453-196</w:t>
      </w:r>
      <w:r w:rsidR="00E85953">
        <w:rPr>
          <w:rFonts w:ascii="Times New Roman" w:hAnsi="Times New Roman"/>
        </w:rPr>
        <w:t>/2019</w:t>
      </w:r>
      <w:r w:rsidR="00C92DAF" w:rsidRPr="00970218">
        <w:rPr>
          <w:rFonts w:ascii="Times New Roman" w:hAnsi="Times New Roman"/>
        </w:rPr>
        <w:t xml:space="preserve"> од </w:t>
      </w:r>
      <w:r w:rsidR="006D6FA4">
        <w:rPr>
          <w:rFonts w:ascii="Times New Roman" w:hAnsi="Times New Roman"/>
        </w:rPr>
        <w:t>15</w:t>
      </w:r>
      <w:r w:rsidR="00E85953">
        <w:rPr>
          <w:rFonts w:ascii="Times New Roman" w:hAnsi="Times New Roman"/>
        </w:rPr>
        <w:t>.</w:t>
      </w:r>
      <w:r w:rsidR="00C56BBE">
        <w:rPr>
          <w:rFonts w:ascii="Times New Roman" w:hAnsi="Times New Roman"/>
        </w:rPr>
        <w:t>11</w:t>
      </w:r>
      <w:r w:rsidR="00E85953">
        <w:rPr>
          <w:rFonts w:ascii="Times New Roman" w:hAnsi="Times New Roman"/>
        </w:rPr>
        <w:t>.2019</w:t>
      </w:r>
      <w:r w:rsidR="00C92DAF" w:rsidRPr="00B77339">
        <w:rPr>
          <w:rFonts w:ascii="Times New Roman" w:hAnsi="Times New Roman"/>
        </w:rPr>
        <w:t>. године</w:t>
      </w:r>
      <w:r w:rsidR="00C92DAF" w:rsidRPr="00970218">
        <w:rPr>
          <w:rFonts w:ascii="Times New Roman" w:hAnsi="Times New Roman"/>
        </w:rPr>
        <w:t xml:space="preserve">, Наручилац </w:t>
      </w:r>
      <w:r w:rsidR="00E85953">
        <w:rPr>
          <w:rFonts w:ascii="Times New Roman" w:hAnsi="Times New Roman"/>
        </w:rPr>
        <w:t>Општинска управа општине Љиг</w:t>
      </w:r>
      <w:r w:rsidR="00C92DAF" w:rsidRPr="00970218">
        <w:rPr>
          <w:rFonts w:ascii="Times New Roman" w:hAnsi="Times New Roman"/>
        </w:rPr>
        <w:t xml:space="preserve"> је припремила следећу:</w:t>
      </w:r>
    </w:p>
    <w:p w:rsidR="00C92DAF" w:rsidRPr="00970218" w:rsidRDefault="00C92DAF" w:rsidP="00C92DAF">
      <w:pPr>
        <w:pStyle w:val="Header"/>
        <w:rPr>
          <w:rFonts w:ascii="Times New Roman" w:hAnsi="Times New Roman"/>
        </w:rPr>
      </w:pPr>
    </w:p>
    <w:p w:rsidR="00C92DAF" w:rsidRPr="00970218" w:rsidRDefault="00C92DAF" w:rsidP="00C92DAF">
      <w:pPr>
        <w:jc w:val="center"/>
        <w:rPr>
          <w:rFonts w:ascii="Times New Roman" w:hAnsi="Times New Roman"/>
          <w:b/>
        </w:rPr>
      </w:pPr>
      <w:r w:rsidRPr="00970218">
        <w:rPr>
          <w:rFonts w:ascii="Times New Roman" w:hAnsi="Times New Roman"/>
          <w:b/>
        </w:rPr>
        <w:t>КОНКУРСНУ ДОКУМЕНТАЦИЈУ</w:t>
      </w:r>
    </w:p>
    <w:p w:rsidR="00C92DAF" w:rsidRPr="00E85953" w:rsidRDefault="00C92DAF" w:rsidP="00C92DAF">
      <w:pPr>
        <w:jc w:val="center"/>
        <w:rPr>
          <w:rFonts w:ascii="Times New Roman" w:hAnsi="Times New Roman"/>
          <w:b/>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EE7E93">
        <w:rPr>
          <w:rFonts w:ascii="Times New Roman" w:hAnsi="Times New Roman"/>
          <w:b/>
        </w:rPr>
        <w:t>453-196</w:t>
      </w:r>
      <w:r w:rsidR="00E85953">
        <w:rPr>
          <w:rFonts w:ascii="Times New Roman" w:hAnsi="Times New Roman"/>
          <w:b/>
        </w:rPr>
        <w:t>/2019</w:t>
      </w:r>
    </w:p>
    <w:p w:rsidR="00C92DAF" w:rsidRPr="00970218" w:rsidRDefault="00C92DAF" w:rsidP="00C92DAF">
      <w:pPr>
        <w:jc w:val="center"/>
        <w:rPr>
          <w:rFonts w:ascii="Times New Roman" w:hAnsi="Times New Roman"/>
          <w:b/>
        </w:rPr>
      </w:pPr>
    </w:p>
    <w:p w:rsidR="00C92DAF" w:rsidRPr="006D6FA4" w:rsidRDefault="00C92DAF" w:rsidP="00C92DAF">
      <w:pPr>
        <w:pStyle w:val="Default"/>
        <w:jc w:val="center"/>
        <w:rPr>
          <w:rFonts w:ascii="Times New Roman" w:hAnsi="Times New Roman"/>
          <w:b/>
          <w:bCs/>
          <w:color w:val="auto"/>
        </w:rPr>
      </w:pPr>
      <w:r w:rsidRPr="00970218">
        <w:rPr>
          <w:rFonts w:ascii="Times New Roman" w:hAnsi="Times New Roman"/>
          <w:b/>
        </w:rPr>
        <w:t xml:space="preserve">ЈАВНА НАБАВКА </w:t>
      </w:r>
      <w:r>
        <w:rPr>
          <w:rFonts w:ascii="Times New Roman" w:hAnsi="Times New Roman"/>
          <w:b/>
        </w:rPr>
        <w:t xml:space="preserve">УСЛУГА ИЗРАДЕ </w:t>
      </w:r>
      <w:r w:rsidR="006D6FA4">
        <w:rPr>
          <w:rFonts w:ascii="Times New Roman" w:hAnsi="Times New Roman"/>
          <w:b/>
          <w:bCs/>
          <w:color w:val="auto"/>
        </w:rPr>
        <w:t>АНАЛИЗЕ ПОСТОЈЕЋЕГ СТАЊА КАНАЛИЗАЦИОНЕ МРЕЖЕ У ЉИГУ</w:t>
      </w:r>
    </w:p>
    <w:p w:rsidR="00C92DAF" w:rsidRPr="00970218" w:rsidRDefault="00C92DAF" w:rsidP="00C92DAF">
      <w:pPr>
        <w:jc w:val="center"/>
        <w:rPr>
          <w:rFonts w:ascii="Times New Roman" w:hAnsi="Times New Roman"/>
          <w:b/>
        </w:rPr>
      </w:pPr>
    </w:p>
    <w:p w:rsidR="00C92DAF" w:rsidRPr="00970218" w:rsidRDefault="00C92DAF" w:rsidP="00C92DAF">
      <w:pPr>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jc w:val="center"/>
        <w:rPr>
          <w:rFonts w:ascii="Times New Roman" w:hAnsi="Times New Roman"/>
          <w:color w:val="000000"/>
        </w:rPr>
      </w:pPr>
      <w:r w:rsidRPr="00970218">
        <w:rPr>
          <w:rFonts w:ascii="Times New Roman" w:hAnsi="Times New Roman"/>
          <w:color w:val="000000"/>
        </w:rPr>
        <w:t>Конкурсна документација садржи:</w:t>
      </w:r>
    </w:p>
    <w:p w:rsidR="00C92DAF" w:rsidRPr="00970218" w:rsidRDefault="00C92DAF" w:rsidP="00C92DAF">
      <w:pPr>
        <w:rPr>
          <w:rFonts w:ascii="Times New Roman" w:hAnsi="Times New Roman"/>
        </w:rPr>
      </w:pPr>
    </w:p>
    <w:p w:rsidR="00C92DAF" w:rsidRPr="00E652D8" w:rsidRDefault="00C92DAF" w:rsidP="00C92DAF">
      <w:pPr>
        <w:rPr>
          <w:rFonts w:ascii="Times New Roman" w:hAnsi="Times New Roman"/>
        </w:rPr>
      </w:pPr>
      <w:r w:rsidRPr="00970218">
        <w:rPr>
          <w:rFonts w:ascii="Times New Roman" w:hAnsi="Times New Roman"/>
          <w:u w:val="single"/>
        </w:rPr>
        <w:t>1.ОПШТИ ПОДАЦИ О НАБАВЦИ</w:t>
      </w:r>
      <w:r w:rsidRPr="001D6557">
        <w:rPr>
          <w:rFonts w:ascii="Times New Roman" w:hAnsi="Times New Roman"/>
        </w:rPr>
        <w:t>.................................................................................................................</w:t>
      </w:r>
    </w:p>
    <w:p w:rsidR="00C92DAF" w:rsidRPr="00A942D7" w:rsidRDefault="00C92DAF" w:rsidP="00C92DAF">
      <w:pPr>
        <w:rPr>
          <w:rFonts w:ascii="Times New Roman" w:hAnsi="Times New Roman"/>
          <w:i/>
        </w:rPr>
      </w:pPr>
      <w:r w:rsidRPr="00A942D7">
        <w:rPr>
          <w:rFonts w:ascii="Times New Roman" w:hAnsi="Times New Roman"/>
        </w:rPr>
        <w:t>1.1.Назив, адреса и интернет страница наручиоца</w:t>
      </w:r>
    </w:p>
    <w:p w:rsidR="00C92DAF" w:rsidRPr="00A942D7" w:rsidRDefault="00C92DAF" w:rsidP="00C92DAF">
      <w:pPr>
        <w:rPr>
          <w:rFonts w:ascii="Times New Roman" w:hAnsi="Times New Roman"/>
        </w:rPr>
      </w:pPr>
      <w:r w:rsidRPr="00A942D7">
        <w:rPr>
          <w:rFonts w:ascii="Times New Roman" w:hAnsi="Times New Roman"/>
        </w:rPr>
        <w:t xml:space="preserve">1.2.Подаци о врсти поступка јавне набавке  </w:t>
      </w:r>
    </w:p>
    <w:p w:rsidR="00C92DAF" w:rsidRPr="00A942D7" w:rsidRDefault="00C92DAF" w:rsidP="00C92DAF">
      <w:pPr>
        <w:rPr>
          <w:rFonts w:ascii="Times New Roman" w:hAnsi="Times New Roman"/>
        </w:rPr>
      </w:pPr>
      <w:r w:rsidRPr="00A942D7">
        <w:rPr>
          <w:rFonts w:ascii="Times New Roman" w:hAnsi="Times New Roman"/>
        </w:rPr>
        <w:t xml:space="preserve">1.3.Предмет јавне набавке  </w:t>
      </w:r>
    </w:p>
    <w:p w:rsidR="00C92DAF" w:rsidRPr="00A942D7" w:rsidRDefault="00C92DAF" w:rsidP="00C92DAF">
      <w:pPr>
        <w:rPr>
          <w:rFonts w:ascii="Times New Roman" w:hAnsi="Times New Roman"/>
        </w:rPr>
      </w:pPr>
      <w:r w:rsidRPr="00A942D7">
        <w:rPr>
          <w:rFonts w:ascii="Times New Roman" w:hAnsi="Times New Roman"/>
        </w:rPr>
        <w:t xml:space="preserve">1.4.Контакт  </w:t>
      </w:r>
    </w:p>
    <w:p w:rsidR="00C92DAF" w:rsidRPr="00A942D7" w:rsidRDefault="00C92DAF" w:rsidP="00C92DAF">
      <w:pPr>
        <w:rPr>
          <w:rFonts w:ascii="Times New Roman" w:hAnsi="Times New Roman"/>
        </w:rPr>
      </w:pPr>
      <w:r w:rsidRPr="00A942D7">
        <w:rPr>
          <w:rFonts w:ascii="Times New Roman" w:hAnsi="Times New Roman"/>
        </w:rPr>
        <w:t xml:space="preserve">1.5.Подаци о начину увида и преузимања конкурсне документације, као и месту и роковима за подношење понуда  </w:t>
      </w:r>
    </w:p>
    <w:p w:rsidR="00C92DAF" w:rsidRPr="00A942D7" w:rsidRDefault="00C92DAF" w:rsidP="00C92DAF">
      <w:pPr>
        <w:rPr>
          <w:rFonts w:ascii="Times New Roman" w:hAnsi="Times New Roman"/>
        </w:rPr>
      </w:pPr>
      <w:r w:rsidRPr="00A942D7">
        <w:rPr>
          <w:rFonts w:ascii="Times New Roman" w:hAnsi="Times New Roman"/>
        </w:rPr>
        <w:t xml:space="preserve">1.6.Обавештење о месту, дану и сату отварања понуда, као и времену и начину подношења пуномоћја  </w:t>
      </w:r>
    </w:p>
    <w:p w:rsidR="00C92DAF" w:rsidRPr="00A942D7" w:rsidRDefault="00C92DAF" w:rsidP="00C92DAF">
      <w:pPr>
        <w:rPr>
          <w:rFonts w:ascii="Times New Roman" w:hAnsi="Times New Roman"/>
        </w:rPr>
      </w:pPr>
      <w:r w:rsidRPr="00A942D7">
        <w:rPr>
          <w:rFonts w:ascii="Times New Roman" w:hAnsi="Times New Roman"/>
        </w:rPr>
        <w:t xml:space="preserve">1.7.Обавештење о року у коме ће наручилац донети одлуку о додели уговора </w:t>
      </w:r>
    </w:p>
    <w:p w:rsidR="00C92DAF" w:rsidRPr="00A942D7" w:rsidRDefault="00C92DAF" w:rsidP="00C92DAF">
      <w:pPr>
        <w:rPr>
          <w:rFonts w:ascii="Times New Roman" w:hAnsi="Times New Roman"/>
        </w:rPr>
      </w:pPr>
    </w:p>
    <w:p w:rsidR="00C92DAF" w:rsidRPr="00E652D8" w:rsidRDefault="00C92DAF" w:rsidP="00C92DAF">
      <w:pPr>
        <w:rPr>
          <w:rFonts w:ascii="Times New Roman" w:hAnsi="Times New Roman"/>
        </w:rPr>
      </w:pPr>
      <w:r w:rsidRPr="00A942D7">
        <w:rPr>
          <w:rFonts w:ascii="Times New Roman" w:hAnsi="Times New Roman"/>
          <w:u w:val="single"/>
        </w:rPr>
        <w:t xml:space="preserve">2. ПОДАЦИ О ПРЕДМЕТУ ЈАВНЕ НАБАВКЕ </w:t>
      </w:r>
      <w:r w:rsidRPr="00A942D7">
        <w:rPr>
          <w:rFonts w:ascii="Times New Roman" w:hAnsi="Times New Roman"/>
        </w:rPr>
        <w:t>................................................................</w:t>
      </w:r>
      <w:r w:rsidR="00E652D8">
        <w:rPr>
          <w:rFonts w:ascii="Times New Roman" w:hAnsi="Times New Roman"/>
        </w:rPr>
        <w:t>...............................</w:t>
      </w:r>
    </w:p>
    <w:p w:rsidR="00C92DAF" w:rsidRPr="001D6557" w:rsidRDefault="00C92DAF" w:rsidP="00C92DAF">
      <w:pPr>
        <w:rPr>
          <w:rFonts w:ascii="Times New Roman" w:hAnsi="Times New Roman"/>
        </w:rPr>
      </w:pPr>
      <w:r w:rsidRPr="001D6557">
        <w:rPr>
          <w:rFonts w:ascii="Times New Roman" w:hAnsi="Times New Roman"/>
        </w:rPr>
        <w:t xml:space="preserve">2.1.Опис предмета набавке </w:t>
      </w:r>
      <w:r>
        <w:rPr>
          <w:rFonts w:ascii="Times New Roman" w:hAnsi="Times New Roman"/>
        </w:rPr>
        <w:t xml:space="preserve"> (врста и опис предмета са техничком спецификацијом)</w:t>
      </w:r>
      <w:r w:rsidRPr="001D6557">
        <w:rPr>
          <w:rFonts w:ascii="Times New Roman" w:hAnsi="Times New Roman"/>
        </w:rPr>
        <w:t xml:space="preserve"> </w:t>
      </w:r>
    </w:p>
    <w:p w:rsidR="00C92DAF" w:rsidRPr="00BB611A" w:rsidRDefault="00C92DAF" w:rsidP="00C92DAF">
      <w:pPr>
        <w:rPr>
          <w:rFonts w:ascii="Times New Roman" w:hAnsi="Times New Roman"/>
        </w:rPr>
      </w:pPr>
      <w:r w:rsidRPr="001D6557">
        <w:rPr>
          <w:rFonts w:ascii="Times New Roman" w:hAnsi="Times New Roman"/>
        </w:rPr>
        <w:t xml:space="preserve">2.2.Назив и ознака из општег речника набавке  </w:t>
      </w:r>
      <w:r w:rsidR="00BB611A">
        <w:rPr>
          <w:rFonts w:ascii="Times New Roman" w:hAnsi="Times New Roman"/>
        </w:rPr>
        <w:t>71620000-услуге анализе</w:t>
      </w:r>
    </w:p>
    <w:p w:rsidR="00C92DAF" w:rsidRPr="001D6557" w:rsidRDefault="00C92DAF" w:rsidP="00C92DAF">
      <w:pPr>
        <w:rPr>
          <w:rFonts w:ascii="Times New Roman" w:hAnsi="Times New Roman"/>
        </w:rPr>
      </w:pPr>
    </w:p>
    <w:p w:rsidR="00C92DAF" w:rsidRPr="00E652D8" w:rsidRDefault="00C92DAF" w:rsidP="00C92DAF">
      <w:pPr>
        <w:rPr>
          <w:rFonts w:ascii="Times New Roman" w:hAnsi="Times New Roman"/>
        </w:rPr>
      </w:pPr>
      <w:r w:rsidRPr="001D6557">
        <w:rPr>
          <w:rFonts w:ascii="Times New Roman" w:hAnsi="Times New Roman"/>
          <w:u w:val="single"/>
        </w:rPr>
        <w:t xml:space="preserve">3.УСЛОВИ ЗА УЧЕШЋЕ У ПОСТУПКУ ЈАВНЕ НАБАВКЕ ИЗ ЧЛАНА 75. И ЧЛАНА 76.  ЗАКОНА О ЈАВНИМ НАБАВКАМА И </w:t>
      </w:r>
      <w:r w:rsidRPr="001D6557">
        <w:rPr>
          <w:rFonts w:ascii="Times New Roman" w:hAnsi="Times New Roman"/>
          <w:spacing w:val="-1"/>
          <w:u w:val="single"/>
        </w:rPr>
        <w:t>УПУТСТВО КАКО СЕ ДОКАЗУЈЕ  ИСПУЊЕНОСТ ТИХ УСЛОВА</w:t>
      </w:r>
      <w:r w:rsidRPr="001D6557">
        <w:rPr>
          <w:rFonts w:ascii="Times New Roman" w:hAnsi="Times New Roman"/>
          <w:spacing w:val="-1"/>
        </w:rPr>
        <w:t>...........</w:t>
      </w:r>
    </w:p>
    <w:p w:rsidR="00C92DAF" w:rsidRPr="001D6557" w:rsidRDefault="00C92DAF" w:rsidP="00C92DAF">
      <w:pPr>
        <w:rPr>
          <w:rFonts w:ascii="Times New Roman" w:hAnsi="Times New Roman"/>
        </w:rPr>
      </w:pPr>
    </w:p>
    <w:p w:rsidR="00C92DAF" w:rsidRPr="00E652D8" w:rsidRDefault="00C92DAF" w:rsidP="00C92DAF">
      <w:pPr>
        <w:rPr>
          <w:rFonts w:ascii="Times New Roman" w:hAnsi="Times New Roman"/>
          <w:u w:val="single"/>
        </w:rPr>
      </w:pPr>
      <w:r w:rsidRPr="001D6557">
        <w:rPr>
          <w:rFonts w:ascii="Times New Roman" w:hAnsi="Times New Roman"/>
          <w:u w:val="single"/>
        </w:rPr>
        <w:t xml:space="preserve">4.УПУТСТВО ПОНУЂАЧИМА КАКО ДА САЧИНЕ ПОНУДУ </w:t>
      </w:r>
      <w:r w:rsidRPr="001D6557">
        <w:rPr>
          <w:rFonts w:ascii="Times New Roman" w:hAnsi="Times New Roman"/>
        </w:rPr>
        <w:t>.................................................................</w:t>
      </w:r>
    </w:p>
    <w:p w:rsidR="00C92DAF" w:rsidRPr="001D6557" w:rsidRDefault="00C92DAF" w:rsidP="00C92DAF">
      <w:pPr>
        <w:rPr>
          <w:rFonts w:ascii="Times New Roman" w:hAnsi="Times New Roman"/>
        </w:rPr>
      </w:pPr>
    </w:p>
    <w:p w:rsidR="00C92DAF" w:rsidRPr="001D6557" w:rsidRDefault="00C92DAF" w:rsidP="00C92DAF">
      <w:pPr>
        <w:rPr>
          <w:rFonts w:ascii="Times New Roman" w:hAnsi="Times New Roman"/>
        </w:rPr>
      </w:pPr>
      <w:r w:rsidRPr="001D6557">
        <w:rPr>
          <w:rFonts w:ascii="Times New Roman" w:hAnsi="Times New Roman"/>
        </w:rPr>
        <w:t xml:space="preserve">4.1.Подаци о језику на којем мора да буде састављена понуда  </w:t>
      </w:r>
    </w:p>
    <w:p w:rsidR="00C92DAF" w:rsidRPr="001D6557" w:rsidRDefault="00C92DAF" w:rsidP="00C92DAF">
      <w:pPr>
        <w:rPr>
          <w:rFonts w:ascii="Times New Roman" w:hAnsi="Times New Roman"/>
        </w:rPr>
      </w:pPr>
      <w:r w:rsidRPr="001D6557">
        <w:rPr>
          <w:rFonts w:ascii="Times New Roman" w:hAnsi="Times New Roman"/>
        </w:rPr>
        <w:t xml:space="preserve">4.2. Захтеви у погледу начина на који понуда мора бити сачињена </w:t>
      </w:r>
    </w:p>
    <w:p w:rsidR="00C92DAF" w:rsidRPr="001D6557" w:rsidRDefault="00C92DAF" w:rsidP="00C92DAF">
      <w:pPr>
        <w:rPr>
          <w:rFonts w:ascii="Times New Roman" w:hAnsi="Times New Roman"/>
        </w:rPr>
      </w:pPr>
      <w:r w:rsidRPr="001D6557">
        <w:rPr>
          <w:rFonts w:ascii="Times New Roman" w:hAnsi="Times New Roman"/>
        </w:rPr>
        <w:t xml:space="preserve">4.3.Обавештење о могућности подношења понуде са варијантама  </w:t>
      </w:r>
    </w:p>
    <w:p w:rsidR="00C92DAF" w:rsidRPr="001D6557" w:rsidRDefault="00C92DAF" w:rsidP="00C92DAF">
      <w:pPr>
        <w:rPr>
          <w:rFonts w:ascii="Times New Roman" w:hAnsi="Times New Roman"/>
        </w:rPr>
      </w:pPr>
      <w:r w:rsidRPr="001D6557">
        <w:rPr>
          <w:rFonts w:ascii="Times New Roman" w:hAnsi="Times New Roman"/>
        </w:rPr>
        <w:t xml:space="preserve">4.4.Начин измене, допуне и опозив понуде  </w:t>
      </w:r>
    </w:p>
    <w:p w:rsidR="00C92DAF" w:rsidRPr="001D6557" w:rsidRDefault="00C92DAF" w:rsidP="00C92DAF">
      <w:pPr>
        <w:rPr>
          <w:rFonts w:ascii="Times New Roman" w:hAnsi="Times New Roman"/>
        </w:rPr>
      </w:pPr>
      <w:r w:rsidRPr="001D6557">
        <w:rPr>
          <w:rFonts w:ascii="Times New Roman" w:hAnsi="Times New Roman"/>
        </w:rPr>
        <w:t xml:space="preserve">4.5.Обавештење да понуђач који је самостално поднео понуду не може истовремено да учествује у заједничкој понуди или као подизвођач  </w:t>
      </w:r>
    </w:p>
    <w:p w:rsidR="00C92DAF" w:rsidRPr="001D6557" w:rsidRDefault="00C92DAF" w:rsidP="00C92DAF">
      <w:pPr>
        <w:rPr>
          <w:rFonts w:ascii="Times New Roman" w:hAnsi="Times New Roman"/>
        </w:rPr>
      </w:pPr>
      <w:r w:rsidRPr="001D6557">
        <w:rPr>
          <w:rFonts w:ascii="Times New Roman" w:hAnsi="Times New Roman"/>
        </w:rPr>
        <w:t xml:space="preserve">4.6.Понуда са подизвођачем  </w:t>
      </w:r>
    </w:p>
    <w:p w:rsidR="00C92DAF" w:rsidRPr="001D6557" w:rsidRDefault="00C92DAF" w:rsidP="00C92DAF">
      <w:pPr>
        <w:rPr>
          <w:rFonts w:ascii="Times New Roman" w:hAnsi="Times New Roman"/>
        </w:rPr>
      </w:pPr>
      <w:r w:rsidRPr="001D6557">
        <w:rPr>
          <w:rFonts w:ascii="Times New Roman" w:hAnsi="Times New Roman"/>
        </w:rPr>
        <w:t xml:space="preserve">4.7.Заједничка понуда  </w:t>
      </w:r>
    </w:p>
    <w:p w:rsidR="00C92DAF" w:rsidRPr="001D6557" w:rsidRDefault="00C92DAF" w:rsidP="00C92DAF">
      <w:pPr>
        <w:rPr>
          <w:rFonts w:ascii="Times New Roman" w:hAnsi="Times New Roman"/>
        </w:rPr>
      </w:pPr>
      <w:r w:rsidRPr="001D6557">
        <w:rPr>
          <w:rFonts w:ascii="Times New Roman" w:hAnsi="Times New Roman"/>
        </w:rPr>
        <w:t>4.8.Захтеви у погледу начина и услова плаћања, гарантног рока, као и евентуалних других околности од којих зависи прихватљивост понуде</w:t>
      </w:r>
    </w:p>
    <w:p w:rsidR="00C92DAF" w:rsidRPr="001D6557" w:rsidRDefault="00C92DAF" w:rsidP="00C92DAF">
      <w:pPr>
        <w:rPr>
          <w:rFonts w:ascii="Times New Roman" w:hAnsi="Times New Roman"/>
        </w:rPr>
      </w:pPr>
      <w:r w:rsidRPr="001D6557">
        <w:rPr>
          <w:rFonts w:ascii="Times New Roman" w:hAnsi="Times New Roman"/>
        </w:rPr>
        <w:t>4.9.Средства обезбеђења испуњења обавеза понуђача</w:t>
      </w:r>
    </w:p>
    <w:p w:rsidR="00C92DAF" w:rsidRPr="001D6557" w:rsidRDefault="00C92DAF" w:rsidP="00C92DAF">
      <w:pPr>
        <w:rPr>
          <w:rFonts w:ascii="Times New Roman" w:hAnsi="Times New Roman"/>
        </w:rPr>
      </w:pPr>
      <w:r w:rsidRPr="001D6557">
        <w:rPr>
          <w:rFonts w:ascii="Times New Roman" w:hAnsi="Times New Roman"/>
        </w:rPr>
        <w:lastRenderedPageBreak/>
        <w:t xml:space="preserve">4.10.Заштита поверљивости података које наручилац ставља понуђачима на располагање, укључујући и њихове подизвођаче </w:t>
      </w:r>
    </w:p>
    <w:p w:rsidR="00C92DAF" w:rsidRPr="001D6557" w:rsidRDefault="00C92DAF" w:rsidP="00C92DAF">
      <w:pPr>
        <w:rPr>
          <w:rFonts w:ascii="Times New Roman" w:hAnsi="Times New Roman"/>
        </w:rPr>
      </w:pPr>
      <w:r w:rsidRPr="001D6557">
        <w:rPr>
          <w:rFonts w:ascii="Times New Roman" w:hAnsi="Times New Roman"/>
        </w:rPr>
        <w:t xml:space="preserve">4.11.Рок важења понуде  </w:t>
      </w:r>
    </w:p>
    <w:p w:rsidR="00C92DAF" w:rsidRPr="001D6557" w:rsidRDefault="00C92DAF" w:rsidP="00C92DAF">
      <w:pPr>
        <w:rPr>
          <w:rFonts w:ascii="Times New Roman" w:hAnsi="Times New Roman"/>
        </w:rPr>
      </w:pPr>
      <w:r w:rsidRPr="001D6557">
        <w:rPr>
          <w:rFonts w:ascii="Times New Roman" w:hAnsi="Times New Roman"/>
        </w:rPr>
        <w:t>4.12.Валута и начин на који мора бити наведена и изражена цена у понуди</w:t>
      </w:r>
    </w:p>
    <w:p w:rsidR="00C92DAF" w:rsidRPr="001D6557" w:rsidRDefault="00C92DAF" w:rsidP="00C92DAF">
      <w:pPr>
        <w:rPr>
          <w:rFonts w:ascii="Times New Roman" w:hAnsi="Times New Roman"/>
        </w:rPr>
      </w:pPr>
      <w:r w:rsidRPr="001D6557">
        <w:rPr>
          <w:rFonts w:ascii="Times New Roman" w:hAnsi="Times New Roman"/>
        </w:rPr>
        <w:t>4.13.Подаци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средине,заштити при запошљавању,условима рада и сл., а који су везани за извршење уговора о јавној набавци</w:t>
      </w:r>
    </w:p>
    <w:p w:rsidR="00C92DAF" w:rsidRPr="001D6557" w:rsidRDefault="00C92DAF" w:rsidP="00C92DAF">
      <w:pPr>
        <w:rPr>
          <w:rFonts w:ascii="Times New Roman" w:hAnsi="Times New Roman"/>
        </w:rPr>
      </w:pPr>
      <w:r w:rsidRPr="001D6557">
        <w:rPr>
          <w:rFonts w:ascii="Times New Roman" w:hAnsi="Times New Roman"/>
        </w:rPr>
        <w:t xml:space="preserve">4.14.Заштита података  </w:t>
      </w:r>
    </w:p>
    <w:p w:rsidR="00C92DAF" w:rsidRPr="001D6557" w:rsidRDefault="00C92DAF" w:rsidP="00C92DAF">
      <w:pPr>
        <w:rPr>
          <w:rFonts w:ascii="Times New Roman" w:hAnsi="Times New Roman"/>
        </w:rPr>
      </w:pPr>
      <w:r w:rsidRPr="001D6557">
        <w:rPr>
          <w:rFonts w:ascii="Times New Roman" w:hAnsi="Times New Roman"/>
        </w:rPr>
        <w:t xml:space="preserve">4.15.Додатне информације и појашњења код наручиоца  </w:t>
      </w:r>
    </w:p>
    <w:p w:rsidR="00C92DAF" w:rsidRPr="001D6557" w:rsidRDefault="00C92DAF" w:rsidP="00C92DAF">
      <w:pPr>
        <w:rPr>
          <w:rFonts w:ascii="Times New Roman" w:hAnsi="Times New Roman"/>
        </w:rPr>
      </w:pPr>
      <w:r w:rsidRPr="001D6557">
        <w:rPr>
          <w:rFonts w:ascii="Times New Roman" w:hAnsi="Times New Roman"/>
        </w:rPr>
        <w:t xml:space="preserve">4.16.Додатна објашњења, контрола и допуштене исправке </w:t>
      </w:r>
    </w:p>
    <w:p w:rsidR="00C92DAF" w:rsidRPr="001D6557" w:rsidRDefault="00C92DAF" w:rsidP="00C92DAF">
      <w:pPr>
        <w:rPr>
          <w:rFonts w:ascii="Times New Roman" w:hAnsi="Times New Roman"/>
        </w:rPr>
      </w:pPr>
      <w:r w:rsidRPr="001D6557">
        <w:rPr>
          <w:rFonts w:ascii="Times New Roman" w:hAnsi="Times New Roman"/>
        </w:rPr>
        <w:t xml:space="preserve">4.17.Критеријум за доделу уговора </w:t>
      </w:r>
    </w:p>
    <w:p w:rsidR="00C92DAF" w:rsidRPr="001D6557" w:rsidRDefault="00C92DAF" w:rsidP="00C92DAF">
      <w:pPr>
        <w:rPr>
          <w:rFonts w:ascii="Times New Roman" w:hAnsi="Times New Roman"/>
          <w:color w:val="000000"/>
        </w:rPr>
      </w:pPr>
      <w:r w:rsidRPr="001D6557">
        <w:rPr>
          <w:rFonts w:ascii="Times New Roman" w:hAnsi="Times New Roman"/>
          <w:color w:val="000000"/>
        </w:rPr>
        <w:t>4.18.</w:t>
      </w:r>
      <w:r w:rsidRPr="001D6557">
        <w:rPr>
          <w:rFonts w:ascii="Times New Roman" w:hAnsi="Times New Roman"/>
        </w:rPr>
        <w:t>Поштовање обавеза које произилазе из важећих прописа</w:t>
      </w:r>
    </w:p>
    <w:p w:rsidR="00C92DAF" w:rsidRPr="001D6557" w:rsidRDefault="00C92DAF" w:rsidP="00C92DAF">
      <w:pPr>
        <w:rPr>
          <w:rFonts w:ascii="Times New Roman" w:hAnsi="Times New Roman"/>
          <w:color w:val="000000"/>
        </w:rPr>
      </w:pPr>
      <w:r w:rsidRPr="001D6557">
        <w:rPr>
          <w:rFonts w:ascii="Times New Roman" w:hAnsi="Times New Roman"/>
          <w:color w:val="000000"/>
        </w:rPr>
        <w:t>4.19.</w:t>
      </w:r>
      <w:r w:rsidRPr="001D6557">
        <w:rPr>
          <w:rFonts w:ascii="Times New Roman" w:hAnsi="Times New Roman"/>
        </w:rPr>
        <w:t>Коришћење патента и одговорност за повреду заштићених права интелектуалне својине трећих лица</w:t>
      </w:r>
    </w:p>
    <w:p w:rsidR="00C92DAF" w:rsidRPr="001D6557" w:rsidRDefault="00C92DAF" w:rsidP="00C92DAF">
      <w:pPr>
        <w:rPr>
          <w:rFonts w:ascii="Times New Roman" w:hAnsi="Times New Roman"/>
        </w:rPr>
      </w:pPr>
      <w:r w:rsidRPr="001D6557">
        <w:rPr>
          <w:rFonts w:ascii="Times New Roman" w:hAnsi="Times New Roman"/>
        </w:rPr>
        <w:t xml:space="preserve">4.20.Обавештење о начину и року подношења захтева за заштиту права понуђача  </w:t>
      </w:r>
    </w:p>
    <w:p w:rsidR="00C92DAF" w:rsidRPr="001D6557" w:rsidRDefault="00C92DAF" w:rsidP="00C92DAF">
      <w:pPr>
        <w:rPr>
          <w:rFonts w:ascii="Times New Roman" w:hAnsi="Times New Roman"/>
        </w:rPr>
      </w:pPr>
      <w:r w:rsidRPr="001D6557">
        <w:rPr>
          <w:rFonts w:ascii="Times New Roman" w:hAnsi="Times New Roman"/>
        </w:rPr>
        <w:t xml:space="preserve">4.21.Обавештење о року за закључење уговора  </w:t>
      </w:r>
    </w:p>
    <w:p w:rsidR="00C92DAF" w:rsidRPr="001D6557" w:rsidRDefault="00C92DAF" w:rsidP="00C92DAF">
      <w:pPr>
        <w:rPr>
          <w:rFonts w:ascii="Times New Roman" w:hAnsi="Times New Roman"/>
        </w:rPr>
      </w:pPr>
    </w:p>
    <w:p w:rsidR="00C92DAF" w:rsidRPr="00E652D8" w:rsidRDefault="00C92DAF" w:rsidP="00C92DAF">
      <w:pPr>
        <w:rPr>
          <w:rFonts w:ascii="Times New Roman" w:hAnsi="Times New Roman"/>
        </w:rPr>
      </w:pPr>
      <w:r w:rsidRPr="001D6557">
        <w:rPr>
          <w:rFonts w:ascii="Times New Roman" w:hAnsi="Times New Roman"/>
          <w:u w:val="single"/>
        </w:rPr>
        <w:t>5.</w:t>
      </w:r>
      <w:r w:rsidRPr="009E3772">
        <w:rPr>
          <w:rFonts w:ascii="Times New Roman" w:hAnsi="Times New Roman"/>
          <w:u w:val="single"/>
        </w:rPr>
        <w:t>ОБРАСЦИ</w:t>
      </w:r>
      <w:r>
        <w:rPr>
          <w:rFonts w:ascii="Times New Roman" w:hAnsi="Times New Roman"/>
          <w:u w:val="single"/>
        </w:rPr>
        <w:t xml:space="preserve"> И </w:t>
      </w:r>
      <w:r w:rsidRPr="001D6557">
        <w:rPr>
          <w:rFonts w:ascii="Times New Roman" w:hAnsi="Times New Roman"/>
          <w:u w:val="single"/>
        </w:rPr>
        <w:t>МОДЕЛ УГОВОРА</w:t>
      </w:r>
      <w:r w:rsidRPr="009E3772">
        <w:rPr>
          <w:rFonts w:ascii="Times New Roman" w:hAnsi="Times New Roman"/>
        </w:rPr>
        <w:t>.......................</w:t>
      </w:r>
      <w:r>
        <w:rPr>
          <w:rFonts w:ascii="Times New Roman" w:hAnsi="Times New Roman"/>
          <w:u w:val="single"/>
        </w:rPr>
        <w:t>.</w:t>
      </w:r>
      <w:r w:rsidRPr="001D6557">
        <w:rPr>
          <w:rFonts w:ascii="Times New Roman" w:hAnsi="Times New Roman"/>
        </w:rPr>
        <w:t>.......................................................................</w:t>
      </w:r>
      <w:r>
        <w:rPr>
          <w:rFonts w:ascii="Times New Roman" w:hAnsi="Times New Roman"/>
        </w:rPr>
        <w:t>...................</w:t>
      </w:r>
    </w:p>
    <w:p w:rsidR="00C92DAF" w:rsidRPr="001D6557" w:rsidRDefault="00C92DAF" w:rsidP="00C92DAF">
      <w:pPr>
        <w:rPr>
          <w:rFonts w:ascii="Times New Roman" w:hAnsi="Times New Roman"/>
        </w:rPr>
      </w:pPr>
      <w:r w:rsidRPr="001D6557">
        <w:rPr>
          <w:rFonts w:ascii="Times New Roman" w:hAnsi="Times New Roman"/>
        </w:rPr>
        <w:t xml:space="preserve">Образац  5.1.   -  ОБРАЗАЦ ПОНУДЕ </w:t>
      </w:r>
    </w:p>
    <w:p w:rsidR="00C92DAF" w:rsidRPr="001D6557" w:rsidRDefault="00C92DAF" w:rsidP="00C92DAF">
      <w:pPr>
        <w:rPr>
          <w:rFonts w:ascii="Times New Roman" w:hAnsi="Times New Roman"/>
        </w:rPr>
      </w:pPr>
      <w:r w:rsidRPr="001D6557">
        <w:rPr>
          <w:rFonts w:ascii="Times New Roman" w:hAnsi="Times New Roman"/>
        </w:rPr>
        <w:t xml:space="preserve">Образац 5.2.  - ИЗЈАВА ПОНУЂАЧА О ИСПУЊЕНОСТИ ОБАВЕЗНИХ И ДОДАТНИХ УСЛОВА УТВРЂЕНИХ ЧЛАНОМ 75. И 76.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 xml:space="preserve">Образац   5.3.   - ИЗЈАВА ПОДИЗВОЂАЧА О ИСПУЊЕНОСТИ ОБАВЕЗНИХ </w:t>
      </w:r>
      <w:r w:rsidR="00E652D8">
        <w:rPr>
          <w:rFonts w:ascii="Times New Roman" w:hAnsi="Times New Roman"/>
        </w:rPr>
        <w:t xml:space="preserve">И ДОДАТНИХ </w:t>
      </w:r>
      <w:r w:rsidRPr="001D6557">
        <w:rPr>
          <w:rFonts w:ascii="Times New Roman" w:hAnsi="Times New Roman"/>
        </w:rPr>
        <w:t xml:space="preserve">УСЛОВА УТВРЂЕНИХ ЧЛАНОМ 75. </w:t>
      </w:r>
      <w:r w:rsidR="00E652D8">
        <w:rPr>
          <w:rFonts w:ascii="Times New Roman" w:hAnsi="Times New Roman"/>
        </w:rPr>
        <w:t>И 76.</w:t>
      </w:r>
      <w:r w:rsidRPr="001D6557">
        <w:rPr>
          <w:rFonts w:ascii="Times New Roman" w:hAnsi="Times New Roman"/>
        </w:rPr>
        <w:t xml:space="preserve">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Образац 5.4. - ИЗЈАВА ПОНУЂАЧА О ПОШТОВАЊУ ОБАВЕЗА УТВРЂЕНИХ ЧЛ. 75. СТ. 2. ЗАКОНА О ЈАВНИМ НАБАВКАМА</w:t>
      </w:r>
    </w:p>
    <w:p w:rsidR="00C92DAF" w:rsidRPr="001D6557" w:rsidRDefault="00C92DAF" w:rsidP="00C92DAF">
      <w:pPr>
        <w:rPr>
          <w:rFonts w:ascii="Times New Roman" w:hAnsi="Times New Roman"/>
        </w:rPr>
      </w:pPr>
      <w:r w:rsidRPr="001D6557">
        <w:rPr>
          <w:rFonts w:ascii="Times New Roman" w:hAnsi="Times New Roman"/>
        </w:rPr>
        <w:t>Образац  5.5.   -  ОБРАЗАЦ ТРОШКОВА ПРИПРЕМЕ ПОНУДЕ</w:t>
      </w:r>
    </w:p>
    <w:p w:rsidR="00C92DAF" w:rsidRPr="001D6557" w:rsidRDefault="00C92DAF" w:rsidP="00C92DAF">
      <w:pPr>
        <w:rPr>
          <w:rFonts w:ascii="Times New Roman" w:hAnsi="Times New Roman"/>
        </w:rPr>
      </w:pPr>
      <w:r w:rsidRPr="001D6557">
        <w:rPr>
          <w:rFonts w:ascii="Times New Roman" w:hAnsi="Times New Roman"/>
        </w:rPr>
        <w:t>Образац  5.6.   -  ИЗЈАВА О НЕЗАВИСНОЈ ПОНУДИ</w:t>
      </w:r>
    </w:p>
    <w:p w:rsidR="00C92DAF" w:rsidRPr="001D6557" w:rsidRDefault="00C92DAF" w:rsidP="00C92DAF">
      <w:pPr>
        <w:rPr>
          <w:rFonts w:ascii="Times New Roman" w:hAnsi="Times New Roman"/>
        </w:rPr>
      </w:pPr>
      <w:r w:rsidRPr="001D6557">
        <w:rPr>
          <w:rFonts w:ascii="Times New Roman" w:hAnsi="Times New Roman"/>
        </w:rPr>
        <w:t xml:space="preserve">Образац  5.7.   -  МОДЕЛ УГОВОРА </w:t>
      </w:r>
    </w:p>
    <w:p w:rsidR="00C92DAF" w:rsidRPr="001D6557" w:rsidRDefault="00C92DAF" w:rsidP="00C92DAF">
      <w:pPr>
        <w:rPr>
          <w:rFonts w:ascii="Times New Roman" w:hAnsi="Times New Roman"/>
        </w:rPr>
      </w:pPr>
      <w:r w:rsidRPr="001D6557">
        <w:rPr>
          <w:rFonts w:ascii="Times New Roman" w:hAnsi="Times New Roman"/>
        </w:rPr>
        <w:t>Образац  5.8.   -  ОВЛАШЋЕЊЕ  ПОНУЂАЧА</w:t>
      </w:r>
    </w:p>
    <w:p w:rsidR="00C92DAF" w:rsidRPr="001D6557" w:rsidRDefault="00C92DAF" w:rsidP="00C92DAF">
      <w:pPr>
        <w:rPr>
          <w:rFonts w:ascii="Times New Roman" w:hAnsi="Times New Roman"/>
          <w:bCs/>
        </w:rPr>
      </w:pPr>
      <w:r w:rsidRPr="001D6557">
        <w:rPr>
          <w:rFonts w:ascii="Times New Roman" w:hAnsi="Times New Roman"/>
          <w:bCs/>
        </w:rPr>
        <w:t>Образац  5.9    -  РЕФЕРЕНТНА ЛИСТА</w:t>
      </w:r>
    </w:p>
    <w:p w:rsidR="00C92DAF" w:rsidRDefault="00C92DAF" w:rsidP="00C92DAF">
      <w:pPr>
        <w:rPr>
          <w:rFonts w:ascii="Times New Roman" w:hAnsi="Times New Roman"/>
          <w:bCs/>
        </w:rPr>
      </w:pPr>
      <w:r w:rsidRPr="001D6557">
        <w:rPr>
          <w:rFonts w:ascii="Times New Roman" w:hAnsi="Times New Roman"/>
          <w:bCs/>
        </w:rPr>
        <w:t>Образац  5.10  -  ПОТВРДА ЗА РЕФЕРЕНЦЕ</w:t>
      </w:r>
    </w:p>
    <w:p w:rsidR="00C92DAF" w:rsidRDefault="00C92DAF" w:rsidP="00C92DAF">
      <w:pPr>
        <w:rPr>
          <w:rFonts w:ascii="Times New Roman" w:hAnsi="Times New Roman"/>
          <w:bCs/>
          <w:u w:val="single"/>
        </w:rPr>
      </w:pPr>
    </w:p>
    <w:p w:rsidR="00C92DAF" w:rsidRPr="00E652D8" w:rsidRDefault="00C92DAF" w:rsidP="00C92DAF">
      <w:pPr>
        <w:rPr>
          <w:rFonts w:ascii="Times New Roman" w:hAnsi="Times New Roman"/>
          <w:bCs/>
          <w:u w:val="single"/>
        </w:rPr>
      </w:pPr>
      <w:r w:rsidRPr="009E3772">
        <w:rPr>
          <w:rFonts w:ascii="Times New Roman" w:hAnsi="Times New Roman"/>
          <w:bCs/>
          <w:u w:val="single"/>
        </w:rPr>
        <w:t>6. ПРИЛОЗИ</w:t>
      </w:r>
      <w:r w:rsidRPr="009E3772">
        <w:rPr>
          <w:rFonts w:ascii="Times New Roman" w:hAnsi="Times New Roman"/>
          <w:bCs/>
        </w:rPr>
        <w:t>....................................................................................................................................................</w:t>
      </w:r>
    </w:p>
    <w:p w:rsidR="00C92DAF" w:rsidRPr="009E3772" w:rsidRDefault="00C92DAF" w:rsidP="00C92DAF">
      <w:pPr>
        <w:rPr>
          <w:rFonts w:ascii="Times New Roman" w:hAnsi="Times New Roman"/>
          <w:bCs/>
        </w:rPr>
      </w:pPr>
      <w:r w:rsidRPr="009E3772">
        <w:rPr>
          <w:rFonts w:ascii="Times New Roman" w:hAnsi="Times New Roman"/>
          <w:bCs/>
        </w:rPr>
        <w:t xml:space="preserve">Прилог   </w:t>
      </w:r>
      <w:r>
        <w:rPr>
          <w:rFonts w:ascii="Times New Roman" w:hAnsi="Times New Roman"/>
          <w:bCs/>
        </w:rPr>
        <w:t>бр.</w:t>
      </w:r>
      <w:r w:rsidRPr="009E3772">
        <w:rPr>
          <w:rFonts w:ascii="Times New Roman" w:hAnsi="Times New Roman"/>
          <w:bCs/>
        </w:rPr>
        <w:t>1</w:t>
      </w:r>
      <w:r>
        <w:rPr>
          <w:rFonts w:ascii="Times New Roman" w:hAnsi="Times New Roman"/>
          <w:bCs/>
        </w:rPr>
        <w:t>.</w:t>
      </w:r>
    </w:p>
    <w:p w:rsidR="00C92DAF" w:rsidRPr="009E3772" w:rsidRDefault="00C92DAF" w:rsidP="00C92DAF">
      <w:pPr>
        <w:rPr>
          <w:rFonts w:ascii="Times New Roman" w:hAnsi="Times New Roman"/>
          <w:bCs/>
        </w:rPr>
      </w:pPr>
      <w:r w:rsidRPr="009E3772">
        <w:rPr>
          <w:rFonts w:ascii="Times New Roman" w:hAnsi="Times New Roman"/>
          <w:bCs/>
        </w:rPr>
        <w:t xml:space="preserve">Прилог   </w:t>
      </w:r>
      <w:r>
        <w:rPr>
          <w:rFonts w:ascii="Times New Roman" w:hAnsi="Times New Roman"/>
          <w:bCs/>
        </w:rPr>
        <w:t>бр.</w:t>
      </w:r>
      <w:r w:rsidRPr="009E3772">
        <w:rPr>
          <w:rFonts w:ascii="Times New Roman" w:hAnsi="Times New Roman"/>
          <w:bCs/>
        </w:rPr>
        <w:t>2</w:t>
      </w:r>
      <w:r>
        <w:rPr>
          <w:rFonts w:ascii="Times New Roman" w:hAnsi="Times New Roman"/>
          <w:bCs/>
        </w:rPr>
        <w:t>.</w:t>
      </w:r>
    </w:p>
    <w:p w:rsidR="00C92DAF" w:rsidRPr="009E3772" w:rsidRDefault="00C92DAF" w:rsidP="00C92DAF">
      <w:pPr>
        <w:rPr>
          <w:rFonts w:ascii="Times New Roman" w:hAnsi="Times New Roman"/>
          <w:bCs/>
        </w:rPr>
      </w:pPr>
      <w:r w:rsidRPr="009E3772">
        <w:rPr>
          <w:rFonts w:ascii="Times New Roman" w:hAnsi="Times New Roman"/>
          <w:bCs/>
        </w:rPr>
        <w:t xml:space="preserve">Прилог   </w:t>
      </w:r>
      <w:r>
        <w:rPr>
          <w:rFonts w:ascii="Times New Roman" w:hAnsi="Times New Roman"/>
          <w:bCs/>
        </w:rPr>
        <w:t>бр.</w:t>
      </w:r>
      <w:r w:rsidRPr="009E3772">
        <w:rPr>
          <w:rFonts w:ascii="Times New Roman" w:hAnsi="Times New Roman"/>
          <w:bCs/>
        </w:rPr>
        <w:t>3</w:t>
      </w:r>
      <w:r>
        <w:rPr>
          <w:rFonts w:ascii="Times New Roman" w:hAnsi="Times New Roman"/>
          <w:bCs/>
        </w:rPr>
        <w:t>.</w:t>
      </w:r>
    </w:p>
    <w:p w:rsidR="00C92DAF" w:rsidRPr="009E3772" w:rsidRDefault="00C92DAF" w:rsidP="00C92DAF">
      <w:pPr>
        <w:rPr>
          <w:rFonts w:ascii="Times New Roman" w:hAnsi="Times New Roman"/>
          <w:bCs/>
        </w:rPr>
      </w:pPr>
      <w:r w:rsidRPr="009E3772">
        <w:rPr>
          <w:rFonts w:ascii="Times New Roman" w:hAnsi="Times New Roman"/>
          <w:bCs/>
        </w:rPr>
        <w:t xml:space="preserve">Прилог   </w:t>
      </w:r>
      <w:r>
        <w:rPr>
          <w:rFonts w:ascii="Times New Roman" w:hAnsi="Times New Roman"/>
          <w:bCs/>
        </w:rPr>
        <w:t>бр.</w:t>
      </w:r>
      <w:r w:rsidRPr="009E3772">
        <w:rPr>
          <w:rFonts w:ascii="Times New Roman" w:hAnsi="Times New Roman"/>
          <w:bCs/>
        </w:rPr>
        <w:t>4</w:t>
      </w:r>
      <w:r>
        <w:rPr>
          <w:rFonts w:ascii="Times New Roman" w:hAnsi="Times New Roman"/>
          <w:bCs/>
        </w:rPr>
        <w:t>.</w:t>
      </w:r>
    </w:p>
    <w:p w:rsidR="00C92DAF" w:rsidRPr="001D6557" w:rsidRDefault="00C92DAF" w:rsidP="00C92DAF">
      <w:pPr>
        <w:rPr>
          <w:rFonts w:ascii="Times New Roman" w:hAnsi="Times New Roman"/>
          <w:bCs/>
        </w:rPr>
      </w:pPr>
    </w:p>
    <w:p w:rsidR="00C92DAF" w:rsidRPr="001D6557" w:rsidRDefault="00C92DAF" w:rsidP="00C92DAF">
      <w:pPr>
        <w:rPr>
          <w:rFonts w:ascii="Times New Roman" w:hAnsi="Times New Roman"/>
        </w:rPr>
      </w:pPr>
    </w:p>
    <w:p w:rsidR="00C92DAF" w:rsidRPr="001D6557" w:rsidRDefault="00C92DAF" w:rsidP="00C92DAF">
      <w:pPr>
        <w:rPr>
          <w:rFonts w:ascii="Times New Roman" w:hAnsi="Times New Roman"/>
        </w:rPr>
      </w:pPr>
    </w:p>
    <w:p w:rsidR="00C92DAF" w:rsidRPr="00CA244F" w:rsidRDefault="00C92DAF" w:rsidP="00C92DAF">
      <w:pPr>
        <w:rPr>
          <w:rFonts w:ascii="Times New Roman" w:hAnsi="Times New Roman"/>
        </w:rPr>
        <w:sectPr w:rsidR="00C92DAF" w:rsidRPr="00CA244F" w:rsidSect="00853EE7">
          <w:pgSz w:w="12240" w:h="15840"/>
          <w:pgMar w:top="1253" w:right="1493" w:bottom="1594" w:left="1478" w:header="708" w:footer="708" w:gutter="0"/>
          <w:cols w:space="60"/>
          <w:noEndnote/>
        </w:sectPr>
      </w:pPr>
    </w:p>
    <w:p w:rsidR="00C92DAF" w:rsidRPr="00970218" w:rsidRDefault="00C92DAF" w:rsidP="00C92DAF">
      <w:pPr>
        <w:rPr>
          <w:rFonts w:ascii="Times New Roman" w:hAnsi="Times New Roman"/>
          <w:b/>
        </w:rPr>
      </w:pPr>
      <w:r w:rsidRPr="00970218">
        <w:rPr>
          <w:rFonts w:ascii="Times New Roman" w:hAnsi="Times New Roman"/>
          <w:b/>
        </w:rPr>
        <w:lastRenderedPageBreak/>
        <w:t>1.ОПШТИ ПОДАЦИ О НАБАВЦИ</w:t>
      </w:r>
    </w:p>
    <w:p w:rsidR="00C92DAF" w:rsidRPr="00970218" w:rsidRDefault="00C92DAF" w:rsidP="00C92DAF">
      <w:pPr>
        <w:rPr>
          <w:rFonts w:ascii="Times New Roman" w:hAnsi="Times New Roman"/>
          <w:b/>
        </w:rPr>
      </w:pPr>
      <w:r w:rsidRPr="00970218">
        <w:rPr>
          <w:rFonts w:ascii="Times New Roman" w:hAnsi="Times New Roman"/>
          <w:b/>
        </w:rPr>
        <w:t xml:space="preserve">1.1. </w:t>
      </w:r>
      <w:r w:rsidRPr="00970218">
        <w:rPr>
          <w:rFonts w:ascii="Times New Roman" w:hAnsi="Times New Roman"/>
          <w:b/>
          <w:spacing w:val="-6"/>
        </w:rPr>
        <w:t>Назив, адреса и интернет страница наручиоца</w:t>
      </w:r>
    </w:p>
    <w:p w:rsidR="00C92DAF" w:rsidRPr="00970218" w:rsidRDefault="00E85953" w:rsidP="00C92DAF">
      <w:pPr>
        <w:tabs>
          <w:tab w:val="clear" w:pos="1920"/>
        </w:tabs>
        <w:rPr>
          <w:rFonts w:ascii="Times New Roman" w:hAnsi="Times New Roman"/>
          <w:u w:val="single"/>
        </w:rPr>
      </w:pPr>
      <w:r>
        <w:rPr>
          <w:rFonts w:ascii="Times New Roman" w:hAnsi="Times New Roman"/>
        </w:rPr>
        <w:t>Општинска управа општине Љиг</w:t>
      </w:r>
      <w:r w:rsidR="00C92DAF" w:rsidRPr="00D4351D">
        <w:rPr>
          <w:rFonts w:ascii="Times New Roman" w:hAnsi="Times New Roman"/>
        </w:rPr>
        <w:t>,</w:t>
      </w:r>
      <w:r>
        <w:rPr>
          <w:rFonts w:ascii="Times New Roman" w:hAnsi="Times New Roman"/>
        </w:rPr>
        <w:t xml:space="preserve"> Ул. Карађорђева бр.7, 14240 Љиг,</w:t>
      </w:r>
      <w:r w:rsidR="00C92DAF" w:rsidRPr="00970218">
        <w:rPr>
          <w:rFonts w:ascii="Times New Roman" w:hAnsi="Times New Roman"/>
        </w:rPr>
        <w:t xml:space="preserve"> </w:t>
      </w:r>
      <w:hyperlink r:id="rId10" w:history="1">
        <w:r>
          <w:rPr>
            <w:rStyle w:val="Hyperlink"/>
            <w:rFonts w:ascii="Times New Roman" w:hAnsi="Times New Roman"/>
          </w:rPr>
          <w:t>wwwljig</w:t>
        </w:r>
        <w:r w:rsidR="00C92DAF" w:rsidRPr="00970218">
          <w:rPr>
            <w:rStyle w:val="Hyperlink"/>
            <w:rFonts w:ascii="Times New Roman" w:hAnsi="Times New Roman"/>
          </w:rPr>
          <w:t>.rs</w:t>
        </w:r>
      </w:hyperlink>
      <w:r w:rsidR="00C92DAF" w:rsidRPr="00970218">
        <w:rPr>
          <w:rFonts w:ascii="Times New Roman" w:hAnsi="Times New Roman"/>
          <w:u w:val="single"/>
        </w:rPr>
        <w:t xml:space="preserve"> </w:t>
      </w:r>
    </w:p>
    <w:p w:rsidR="00C92DAF" w:rsidRPr="00970218" w:rsidRDefault="00C92DAF" w:rsidP="00C92DAF">
      <w:pPr>
        <w:rPr>
          <w:rFonts w:ascii="Times New Roman" w:hAnsi="Times New Roman"/>
          <w:u w:val="single"/>
        </w:rPr>
      </w:pPr>
      <w:r w:rsidRPr="00970218">
        <w:rPr>
          <w:rFonts w:ascii="Times New Roman" w:hAnsi="Times New Roman"/>
          <w:u w:val="single"/>
        </w:rPr>
        <w:t xml:space="preserve"> </w:t>
      </w:r>
    </w:p>
    <w:p w:rsidR="00C92DAF" w:rsidRPr="00970218" w:rsidRDefault="00C92DAF" w:rsidP="00C92DAF">
      <w:pPr>
        <w:rPr>
          <w:rFonts w:ascii="Times New Roman" w:hAnsi="Times New Roman"/>
          <w:b/>
        </w:rPr>
      </w:pPr>
      <w:r w:rsidRPr="00970218">
        <w:rPr>
          <w:rFonts w:ascii="Times New Roman" w:hAnsi="Times New Roman"/>
          <w:b/>
        </w:rPr>
        <w:t xml:space="preserve">1.2. </w:t>
      </w:r>
      <w:r w:rsidRPr="00970218">
        <w:rPr>
          <w:rFonts w:ascii="Times New Roman" w:hAnsi="Times New Roman"/>
          <w:b/>
          <w:spacing w:val="-6"/>
        </w:rPr>
        <w:t>Подаци о врсти поступка и врсти предмета јавне набавке</w:t>
      </w:r>
    </w:p>
    <w:p w:rsidR="00C92DAF" w:rsidRPr="00970218" w:rsidRDefault="00C92DAF" w:rsidP="00C92DAF">
      <w:pPr>
        <w:pStyle w:val="Header"/>
        <w:rPr>
          <w:rFonts w:ascii="Times New Roman" w:hAnsi="Times New Roman"/>
        </w:rPr>
      </w:pPr>
      <w:r w:rsidRPr="00970218">
        <w:rPr>
          <w:rFonts w:ascii="Times New Roman" w:hAnsi="Times New Roman"/>
        </w:rPr>
        <w:t xml:space="preserve">Поступак јавне набавке </w:t>
      </w:r>
      <w:r>
        <w:rPr>
          <w:rFonts w:ascii="Times New Roman" w:hAnsi="Times New Roman"/>
        </w:rPr>
        <w:t xml:space="preserve">услуга </w:t>
      </w:r>
      <w:r w:rsidR="00EE7E93">
        <w:rPr>
          <w:rFonts w:ascii="Times New Roman" w:hAnsi="Times New Roman"/>
        </w:rPr>
        <w:t>бр.453-196</w:t>
      </w:r>
      <w:r w:rsidR="00E85953">
        <w:rPr>
          <w:rFonts w:ascii="Times New Roman" w:hAnsi="Times New Roman"/>
        </w:rPr>
        <w:t>/2019</w:t>
      </w:r>
      <w:r w:rsidRPr="00970218">
        <w:rPr>
          <w:rFonts w:ascii="Times New Roman" w:hAnsi="Times New Roman"/>
        </w:rPr>
        <w:t xml:space="preserve">, набавка </w:t>
      </w:r>
      <w:r w:rsidRPr="00674CAF">
        <w:rPr>
          <w:rFonts w:ascii="Times New Roman" w:hAnsi="Times New Roman"/>
        </w:rPr>
        <w:t xml:space="preserve">услуга </w:t>
      </w:r>
      <w:r w:rsidR="00BB611A">
        <w:rPr>
          <w:rFonts w:ascii="Times New Roman" w:hAnsi="Times New Roman"/>
        </w:rPr>
        <w:t>израде анализе постојећег стања канализационе мреже у Љигу</w:t>
      </w:r>
      <w:r w:rsidRPr="00970218">
        <w:rPr>
          <w:rFonts w:ascii="Times New Roman" w:hAnsi="Times New Roman"/>
        </w:rPr>
        <w:t xml:space="preserve">, спровешће се у </w:t>
      </w:r>
      <w:r w:rsidRPr="00970218">
        <w:rPr>
          <w:rFonts w:ascii="Times New Roman" w:hAnsi="Times New Roman"/>
          <w:bCs/>
        </w:rPr>
        <w:t xml:space="preserve">поступку јавне набавке мале вредности </w:t>
      </w:r>
      <w:r w:rsidRPr="00970218">
        <w:rPr>
          <w:rFonts w:ascii="Times New Roman" w:hAnsi="Times New Roman"/>
        </w:rPr>
        <w:t xml:space="preserve">ради закључења уговора о јавној набавци. </w:t>
      </w:r>
    </w:p>
    <w:p w:rsidR="00C92DAF" w:rsidRPr="00970218" w:rsidRDefault="00C92DAF" w:rsidP="00C92DAF">
      <w:pPr>
        <w:pStyle w:val="Heade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1.3. </w:t>
      </w:r>
      <w:r w:rsidRPr="00970218">
        <w:rPr>
          <w:rFonts w:ascii="Times New Roman" w:hAnsi="Times New Roman"/>
          <w:b/>
          <w:spacing w:val="-6"/>
        </w:rPr>
        <w:t>Предмет јавне набавке</w:t>
      </w:r>
    </w:p>
    <w:p w:rsidR="00C92DAF" w:rsidRPr="00BB611A" w:rsidRDefault="00C92DAF" w:rsidP="00E85953">
      <w:pPr>
        <w:rPr>
          <w:rFonts w:ascii="Times New Roman" w:hAnsi="Times New Roman"/>
          <w:bCs/>
        </w:rPr>
      </w:pPr>
      <w:r w:rsidRPr="00970218">
        <w:rPr>
          <w:rFonts w:ascii="Times New Roman" w:hAnsi="Times New Roman"/>
        </w:rPr>
        <w:t xml:space="preserve">Предмет јавне набавке је </w:t>
      </w:r>
      <w:r w:rsidRPr="00970218">
        <w:rPr>
          <w:rFonts w:ascii="Times New Roman" w:hAnsi="Times New Roman"/>
          <w:bCs/>
        </w:rPr>
        <w:t xml:space="preserve">набавка </w:t>
      </w:r>
      <w:r w:rsidRPr="00674CAF">
        <w:rPr>
          <w:rFonts w:ascii="Times New Roman" w:hAnsi="Times New Roman"/>
        </w:rPr>
        <w:t xml:space="preserve">услуга </w:t>
      </w:r>
      <w:r>
        <w:rPr>
          <w:rFonts w:ascii="Times New Roman" w:hAnsi="Times New Roman"/>
        </w:rPr>
        <w:t xml:space="preserve">израде </w:t>
      </w:r>
      <w:r w:rsidR="00BB611A">
        <w:rPr>
          <w:rFonts w:ascii="Times New Roman" w:hAnsi="Times New Roman"/>
        </w:rPr>
        <w:t>анализе постојећег стања канализационе мреже у Љигу.</w:t>
      </w:r>
    </w:p>
    <w:p w:rsidR="00C92DAF" w:rsidRPr="00970218" w:rsidRDefault="00C92DAF" w:rsidP="00C92DAF">
      <w:pPr>
        <w:rPr>
          <w:rFonts w:ascii="Times New Roman" w:hAnsi="Times New Roman"/>
          <w:b/>
        </w:rPr>
      </w:pPr>
      <w:r w:rsidRPr="00970218">
        <w:rPr>
          <w:rFonts w:ascii="Times New Roman" w:hAnsi="Times New Roman"/>
          <w:b/>
        </w:rPr>
        <w:t xml:space="preserve">1.4. </w:t>
      </w:r>
      <w:r w:rsidRPr="00970218">
        <w:rPr>
          <w:rFonts w:ascii="Times New Roman" w:hAnsi="Times New Roman"/>
          <w:b/>
          <w:spacing w:val="-7"/>
        </w:rPr>
        <w:t>Контакт</w:t>
      </w:r>
    </w:p>
    <w:p w:rsidR="00C92DAF" w:rsidRPr="00970218" w:rsidRDefault="00E85953" w:rsidP="00C92DAF">
      <w:pPr>
        <w:rPr>
          <w:rFonts w:ascii="Times New Roman" w:hAnsi="Times New Roman"/>
        </w:rPr>
      </w:pPr>
      <w:r>
        <w:rPr>
          <w:rFonts w:ascii="Times New Roman" w:hAnsi="Times New Roman"/>
        </w:rPr>
        <w:t>Слађана Степановић, број телефона 014/3445-107</w:t>
      </w:r>
      <w:r w:rsidR="00F74137">
        <w:rPr>
          <w:rFonts w:ascii="Times New Roman" w:hAnsi="Times New Roman"/>
        </w:rPr>
        <w:t xml:space="preserve"> e-</w:t>
      </w:r>
      <w:r w:rsidR="00C92DAF" w:rsidRPr="00970218">
        <w:rPr>
          <w:rFonts w:ascii="Times New Roman" w:hAnsi="Times New Roman"/>
        </w:rPr>
        <w:t xml:space="preserve">mail адреса </w:t>
      </w:r>
      <w:r w:rsidR="00F74137">
        <w:rPr>
          <w:rFonts w:ascii="Times New Roman" w:hAnsi="Times New Roman"/>
        </w:rPr>
        <w:t>soljig@ptt.rs</w:t>
      </w:r>
      <w:r w:rsidR="00C92DAF" w:rsidRPr="00970218">
        <w:rPr>
          <w:rFonts w:ascii="Times New Roman" w:hAnsi="Times New Roman"/>
        </w:rPr>
        <w:t xml:space="preserve"> </w:t>
      </w:r>
    </w:p>
    <w:p w:rsidR="00C92DAF" w:rsidRPr="00970218" w:rsidRDefault="00C92DAF" w:rsidP="00C92DAF">
      <w:pPr>
        <w:rPr>
          <w:rFonts w:ascii="Times New Roman" w:hAnsi="Times New Roman"/>
          <w:b/>
          <w:bCs/>
        </w:rPr>
      </w:pPr>
    </w:p>
    <w:p w:rsidR="00C92DAF" w:rsidRPr="00970218" w:rsidRDefault="00C92DAF" w:rsidP="00C92DAF">
      <w:pPr>
        <w:rPr>
          <w:rFonts w:ascii="Times New Roman" w:hAnsi="Times New Roman"/>
          <w:b/>
        </w:rPr>
      </w:pPr>
      <w:r w:rsidRPr="00970218">
        <w:rPr>
          <w:rFonts w:ascii="Times New Roman" w:hAnsi="Times New Roman"/>
          <w:b/>
          <w:spacing w:val="-5"/>
        </w:rPr>
        <w:t>1.5.</w:t>
      </w:r>
      <w:r w:rsidRPr="00970218">
        <w:rPr>
          <w:rFonts w:ascii="Times New Roman" w:hAnsi="Times New Roman"/>
          <w:b/>
        </w:rPr>
        <w:t>Подаци о начину увида и преузимања конкурсне документације, као и месту и роковима за подношење понуда</w:t>
      </w:r>
    </w:p>
    <w:p w:rsidR="00C92DAF" w:rsidRPr="00970218" w:rsidRDefault="00C92DAF" w:rsidP="00C92DAF">
      <w:pPr>
        <w:rPr>
          <w:rFonts w:ascii="Times New Roman" w:hAnsi="Times New Roman"/>
        </w:rPr>
      </w:pPr>
      <w:r w:rsidRPr="00970218">
        <w:rPr>
          <w:rFonts w:ascii="Times New Roman" w:hAnsi="Times New Roman"/>
          <w:b/>
          <w:bCs/>
          <w:color w:val="000000"/>
          <w:u w:val="single"/>
        </w:rPr>
        <w:t>Начин увида у конкурсну документацију:</w:t>
      </w:r>
      <w:r w:rsidRPr="00970218">
        <w:rPr>
          <w:rFonts w:ascii="Times New Roman" w:hAnsi="Times New Roman"/>
          <w:color w:val="000000"/>
        </w:rPr>
        <w:t xml:space="preserve"> </w:t>
      </w:r>
      <w:r w:rsidRPr="00970218">
        <w:rPr>
          <w:rFonts w:ascii="Times New Roman" w:hAnsi="Times New Roman"/>
        </w:rPr>
        <w:t>Заинтересовани понуђачи могу, да изврше увид у конкурсну документацију у папирном облику, у просторијама</w:t>
      </w:r>
      <w:r w:rsidR="00F74137">
        <w:rPr>
          <w:rFonts w:ascii="Times New Roman" w:hAnsi="Times New Roman"/>
        </w:rPr>
        <w:t xml:space="preserve"> Општинске управе општине Љиг,  Ул.Карађорђева бр.7 канцеларија број 19</w:t>
      </w:r>
      <w:r w:rsidRPr="00970218">
        <w:rPr>
          <w:rFonts w:ascii="Times New Roman" w:hAnsi="Times New Roman"/>
        </w:rPr>
        <w:t>, сваког рад</w:t>
      </w:r>
      <w:r w:rsidR="00F74137">
        <w:rPr>
          <w:rFonts w:ascii="Times New Roman" w:hAnsi="Times New Roman"/>
        </w:rPr>
        <w:t>ног дана у периоду од 8,00 до 14</w:t>
      </w:r>
      <w:r w:rsidRPr="00970218">
        <w:rPr>
          <w:rFonts w:ascii="Times New Roman" w:hAnsi="Times New Roman"/>
        </w:rPr>
        <w:t>,00 часова.</w:t>
      </w:r>
    </w:p>
    <w:p w:rsidR="00C92DAF" w:rsidRPr="00970218" w:rsidRDefault="00C92DAF" w:rsidP="00C92DAF">
      <w:pPr>
        <w:rPr>
          <w:rFonts w:ascii="Times New Roman" w:hAnsi="Times New Roman"/>
          <w:color w:val="000000"/>
        </w:rPr>
      </w:pPr>
    </w:p>
    <w:p w:rsidR="00C92DAF" w:rsidRPr="00C56BBE" w:rsidRDefault="00C92DAF" w:rsidP="00C56BBE">
      <w:pPr>
        <w:rPr>
          <w:rFonts w:ascii="Times New Roman" w:hAnsi="Times New Roman"/>
        </w:rPr>
      </w:pPr>
      <w:r w:rsidRPr="00970218">
        <w:rPr>
          <w:rFonts w:ascii="Times New Roman" w:hAnsi="Times New Roman"/>
          <w:b/>
          <w:bCs/>
          <w:u w:val="single"/>
        </w:rPr>
        <w:t>Начин преузимања конкурсне документације:</w:t>
      </w:r>
      <w:r w:rsidRPr="00970218">
        <w:rPr>
          <w:rFonts w:ascii="Times New Roman" w:hAnsi="Times New Roman"/>
          <w:b/>
          <w:bCs/>
        </w:rPr>
        <w:t xml:space="preserve"> </w:t>
      </w:r>
      <w:r w:rsidRPr="00970218">
        <w:rPr>
          <w:rFonts w:ascii="Times New Roman" w:hAnsi="Times New Roman"/>
        </w:rPr>
        <w:t xml:space="preserve">електронским путем (преузимањем са </w:t>
      </w:r>
      <w:r w:rsidR="00F74137">
        <w:rPr>
          <w:rFonts w:ascii="Times New Roman" w:hAnsi="Times New Roman"/>
        </w:rPr>
        <w:t>интернет странице Општине Љиг</w:t>
      </w:r>
      <w:r w:rsidRPr="00970218">
        <w:rPr>
          <w:rFonts w:ascii="Times New Roman" w:hAnsi="Times New Roman"/>
        </w:rPr>
        <w:t xml:space="preserve"> или на порталу Управе за јавне набавк</w:t>
      </w:r>
      <w:r w:rsidR="00F74137">
        <w:rPr>
          <w:rFonts w:ascii="Times New Roman" w:hAnsi="Times New Roman"/>
        </w:rPr>
        <w:t>е) или непосредно код Наручиоца.</w:t>
      </w:r>
    </w:p>
    <w:p w:rsidR="00C92DAF" w:rsidRPr="00970218" w:rsidRDefault="00C92DAF" w:rsidP="00C92DAF">
      <w:pPr>
        <w:rPr>
          <w:rFonts w:ascii="Times New Roman" w:hAnsi="Times New Roman"/>
        </w:rPr>
      </w:pPr>
      <w:r w:rsidRPr="00970218">
        <w:rPr>
          <w:rFonts w:ascii="Times New Roman" w:hAnsi="Times New Roman"/>
          <w:b/>
          <w:bCs/>
          <w:u w:val="single"/>
        </w:rPr>
        <w:t>Начин и место подношења понуда:</w:t>
      </w:r>
      <w:r w:rsidRPr="00970218">
        <w:rPr>
          <w:rFonts w:ascii="Times New Roman" w:hAnsi="Times New Roman"/>
          <w:b/>
          <w:bCs/>
        </w:rPr>
        <w:t xml:space="preserve"> </w:t>
      </w:r>
      <w:r w:rsidRPr="00970218">
        <w:rPr>
          <w:rFonts w:ascii="Times New Roman" w:hAnsi="Times New Roman"/>
        </w:rPr>
        <w:t xml:space="preserve">Понуде са припадајућом документацијом, достављају се у затвореној и запечаћеној коверти на адресу </w:t>
      </w:r>
      <w:r w:rsidRPr="00D4351D">
        <w:rPr>
          <w:rFonts w:ascii="Times New Roman" w:hAnsi="Times New Roman"/>
        </w:rPr>
        <w:t xml:space="preserve">Наручиоца </w:t>
      </w:r>
      <w:r w:rsidRPr="00D4351D">
        <w:rPr>
          <w:rFonts w:ascii="Times New Roman" w:hAnsi="Times New Roman"/>
          <w:b/>
        </w:rPr>
        <w:t>–</w:t>
      </w:r>
      <w:r w:rsidRPr="00D4351D">
        <w:rPr>
          <w:rFonts w:ascii="Times New Roman" w:hAnsi="Times New Roman"/>
        </w:rPr>
        <w:t xml:space="preserve"> Општинск</w:t>
      </w:r>
      <w:r w:rsidR="00F74137">
        <w:rPr>
          <w:rFonts w:ascii="Times New Roman" w:hAnsi="Times New Roman"/>
        </w:rPr>
        <w:t>е управе општине Љиг, 14240 Љиг, Ул. Карађорђева бр.7</w:t>
      </w:r>
      <w:r w:rsidRPr="00970218">
        <w:rPr>
          <w:rFonts w:ascii="Times New Roman" w:hAnsi="Times New Roman"/>
        </w:rPr>
        <w:t xml:space="preserve">, са обавезном назнаком на лицу коверте: </w:t>
      </w:r>
    </w:p>
    <w:p w:rsidR="00C92DAF" w:rsidRPr="00970218" w:rsidRDefault="00C92DAF" w:rsidP="00C92DAF">
      <w:pPr>
        <w:rPr>
          <w:rFonts w:ascii="Times New Roman" w:hAnsi="Times New Roman"/>
        </w:rPr>
      </w:pPr>
      <w:r w:rsidRPr="00970218">
        <w:rPr>
          <w:rFonts w:ascii="Times New Roman" w:hAnsi="Times New Roman"/>
          <w:b/>
          <w:bCs/>
        </w:rPr>
        <w:t xml:space="preserve">Не отварати - понуда за учествовање у јавној набавци мале вредности - Јавна набавка </w:t>
      </w:r>
      <w:r>
        <w:rPr>
          <w:rFonts w:ascii="Times New Roman" w:hAnsi="Times New Roman"/>
          <w:b/>
          <w:bCs/>
        </w:rPr>
        <w:t xml:space="preserve">услуга </w:t>
      </w:r>
      <w:r w:rsidR="00C56BBE">
        <w:rPr>
          <w:rFonts w:ascii="Times New Roman" w:hAnsi="Times New Roman"/>
          <w:b/>
        </w:rPr>
        <w:t xml:space="preserve">израде </w:t>
      </w:r>
      <w:r w:rsidRPr="00DC5D01">
        <w:rPr>
          <w:rFonts w:ascii="Times New Roman" w:hAnsi="Times New Roman"/>
          <w:b/>
        </w:rPr>
        <w:t>те</w:t>
      </w:r>
      <w:r w:rsidR="00F74137">
        <w:rPr>
          <w:rFonts w:ascii="Times New Roman" w:hAnsi="Times New Roman"/>
          <w:b/>
        </w:rPr>
        <w:t xml:space="preserve">хничке документације </w:t>
      </w:r>
      <w:r w:rsidR="00C56BBE">
        <w:rPr>
          <w:rFonts w:ascii="Times New Roman" w:hAnsi="Times New Roman"/>
          <w:b/>
        </w:rPr>
        <w:t>за прикупљање и одвођење отпадних вода</w:t>
      </w:r>
      <w:r w:rsidR="00F74137" w:rsidRPr="00F74137">
        <w:rPr>
          <w:rFonts w:ascii="Times New Roman" w:hAnsi="Times New Roman"/>
          <w:b/>
        </w:rPr>
        <w:t xml:space="preserve"> у насељеном месту Белановица</w:t>
      </w:r>
      <w:r w:rsidRPr="00F74137">
        <w:rPr>
          <w:rFonts w:ascii="Times New Roman" w:hAnsi="Times New Roman"/>
          <w:b/>
          <w:bCs/>
        </w:rPr>
        <w:t xml:space="preserve"> </w:t>
      </w:r>
      <w:r w:rsidRPr="00970218">
        <w:rPr>
          <w:rFonts w:ascii="Times New Roman" w:hAnsi="Times New Roman"/>
        </w:rPr>
        <w:t xml:space="preserve">поштом или лично на адресу Наручиоца. На полеђини коверте обавезно навести назив, адресу, број телефона и факса понуђача, као и име особе за контакт и е-mail. Предметна јавна набавка није обликована у више целина (Партија). Понуђач може да поднесе само једну понуду. </w:t>
      </w:r>
    </w:p>
    <w:p w:rsidR="00C92DAF" w:rsidRPr="00970218" w:rsidRDefault="00C92DAF" w:rsidP="00C92DAF">
      <w:pPr>
        <w:rPr>
          <w:rFonts w:ascii="Times New Roman" w:hAnsi="Times New Roman"/>
        </w:rPr>
      </w:pPr>
    </w:p>
    <w:p w:rsidR="00C92DAF" w:rsidRPr="00970218" w:rsidRDefault="00C92DAF" w:rsidP="00C92DAF">
      <w:pPr>
        <w:spacing w:after="120"/>
        <w:rPr>
          <w:rFonts w:ascii="Times New Roman" w:hAnsi="Times New Roman"/>
        </w:rPr>
      </w:pPr>
      <w:r w:rsidRPr="00970218">
        <w:rPr>
          <w:rFonts w:ascii="Times New Roman" w:hAnsi="Times New Roman"/>
          <w:b/>
          <w:bCs/>
          <w:u w:val="single"/>
        </w:rPr>
        <w:t>Последњи дан рока, односно датум и сат за подношење понуда:</w:t>
      </w:r>
      <w:r w:rsidRPr="00970218">
        <w:rPr>
          <w:rFonts w:ascii="Times New Roman" w:hAnsi="Times New Roman"/>
          <w:b/>
          <w:bCs/>
        </w:rPr>
        <w:t xml:space="preserve"> </w:t>
      </w:r>
      <w:r w:rsidRPr="00970218">
        <w:rPr>
          <w:rFonts w:ascii="Times New Roman" w:hAnsi="Times New Roman"/>
        </w:rPr>
        <w:t xml:space="preserve">Рок за подношење понуда је </w:t>
      </w:r>
      <w:r w:rsidR="0016352D">
        <w:rPr>
          <w:rFonts w:ascii="Times New Roman" w:hAnsi="Times New Roman"/>
        </w:rPr>
        <w:t>11</w:t>
      </w:r>
      <w:r w:rsidR="0049470F">
        <w:rPr>
          <w:rFonts w:ascii="Times New Roman" w:hAnsi="Times New Roman"/>
          <w:bCs/>
          <w:iCs/>
        </w:rPr>
        <w:t xml:space="preserve"> </w:t>
      </w:r>
      <w:r w:rsidRPr="00D4351D">
        <w:rPr>
          <w:rFonts w:ascii="Times New Roman" w:hAnsi="Times New Roman"/>
          <w:bCs/>
          <w:iCs/>
        </w:rPr>
        <w:t xml:space="preserve"> </w:t>
      </w:r>
      <w:r w:rsidRPr="00D4351D">
        <w:rPr>
          <w:rFonts w:ascii="Times New Roman" w:hAnsi="Times New Roman"/>
        </w:rPr>
        <w:t>дана</w:t>
      </w:r>
      <w:r w:rsidRPr="00970218">
        <w:rPr>
          <w:rFonts w:ascii="Times New Roman" w:hAnsi="Times New Roman"/>
        </w:rPr>
        <w:t xml:space="preserve"> и рачуна се од дана објављивања Позива за подношење понуда на Порталу јавних набавки и интернет старници Наручиоца. Благовременим ће се сматрати све понуде које стигну на поменуту адресу најкасније </w:t>
      </w:r>
      <w:r w:rsidR="00BB611A">
        <w:rPr>
          <w:rFonts w:ascii="Times New Roman" w:hAnsi="Times New Roman"/>
        </w:rPr>
        <w:t>26</w:t>
      </w:r>
      <w:r w:rsidR="0016352D">
        <w:rPr>
          <w:rFonts w:ascii="Times New Roman" w:hAnsi="Times New Roman"/>
        </w:rPr>
        <w:t>.11</w:t>
      </w:r>
      <w:r w:rsidR="00F74137">
        <w:rPr>
          <w:rFonts w:ascii="Times New Roman" w:hAnsi="Times New Roman"/>
        </w:rPr>
        <w:t>.2019</w:t>
      </w:r>
      <w:r w:rsidRPr="00D4351D">
        <w:rPr>
          <w:rFonts w:ascii="Times New Roman" w:hAnsi="Times New Roman"/>
        </w:rPr>
        <w:t>. године</w:t>
      </w:r>
      <w:r w:rsidR="00F74137">
        <w:rPr>
          <w:rFonts w:ascii="Times New Roman" w:hAnsi="Times New Roman"/>
        </w:rPr>
        <w:t>, до 10</w:t>
      </w:r>
      <w:r w:rsidRPr="00970218">
        <w:rPr>
          <w:rFonts w:ascii="Times New Roman" w:hAnsi="Times New Roman"/>
        </w:rPr>
        <w:t>,00 часова.</w:t>
      </w:r>
    </w:p>
    <w:p w:rsidR="00C92DAF" w:rsidRPr="00970218" w:rsidRDefault="00C92DAF" w:rsidP="00C92DAF">
      <w:pPr>
        <w:rPr>
          <w:rFonts w:ascii="Times New Roman" w:hAnsi="Times New Roman"/>
        </w:rPr>
      </w:pPr>
      <w:r w:rsidRPr="00970218">
        <w:rPr>
          <w:rFonts w:ascii="Times New Roman" w:hAnsi="Times New Roman"/>
          <w:b/>
          <w:bCs/>
          <w:u w:val="single"/>
        </w:rPr>
        <w:t>Последице пропуштања рока одређеног за подношење понуда:</w:t>
      </w:r>
      <w:r w:rsidRPr="00970218">
        <w:rPr>
          <w:rFonts w:ascii="Times New Roman" w:hAnsi="Times New Roman"/>
          <w:b/>
          <w:bCs/>
        </w:rPr>
        <w:t xml:space="preserve"> </w:t>
      </w:r>
      <w:r w:rsidRPr="00970218">
        <w:rPr>
          <w:rFonts w:ascii="Times New Roman" w:hAnsi="Times New Roman"/>
        </w:rPr>
        <w:t>Понуда која буде примљена након датума и сата одређеног за подношење понуда сматраће се неблаговременом.</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1.6. Обавештење о месту, дану и сату отварања понуда, као и времену и начину подношења пуномоћја</w:t>
      </w:r>
    </w:p>
    <w:p w:rsidR="00C92DAF" w:rsidRPr="00970218" w:rsidRDefault="00C92DAF" w:rsidP="00C92DAF">
      <w:pPr>
        <w:rPr>
          <w:rFonts w:ascii="Times New Roman" w:hAnsi="Times New Roman"/>
        </w:rPr>
      </w:pPr>
      <w:r w:rsidRPr="00970218">
        <w:rPr>
          <w:rFonts w:ascii="Times New Roman" w:hAnsi="Times New Roman"/>
          <w:b/>
          <w:bCs/>
          <w:u w:val="single"/>
        </w:rPr>
        <w:t>Место  отварања  понуда:</w:t>
      </w:r>
      <w:r w:rsidRPr="00970218">
        <w:rPr>
          <w:rFonts w:ascii="Times New Roman" w:hAnsi="Times New Roman"/>
          <w:b/>
          <w:bCs/>
        </w:rPr>
        <w:t xml:space="preserve"> </w:t>
      </w:r>
      <w:r w:rsidRPr="00970218">
        <w:rPr>
          <w:rFonts w:ascii="Times New Roman" w:hAnsi="Times New Roman"/>
        </w:rPr>
        <w:t>Јавно отварање понуда обавиће се у просторијама Општинске управе опш</w:t>
      </w:r>
      <w:r w:rsidR="00F74137">
        <w:rPr>
          <w:rFonts w:ascii="Times New Roman" w:hAnsi="Times New Roman"/>
        </w:rPr>
        <w:t>тине Љиг.</w:t>
      </w: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u w:val="single"/>
        </w:rPr>
        <w:t>Дан и сат отварања понуда:</w:t>
      </w:r>
      <w:r w:rsidRPr="00970218">
        <w:rPr>
          <w:rFonts w:ascii="Times New Roman" w:hAnsi="Times New Roman"/>
          <w:b/>
        </w:rPr>
        <w:t xml:space="preserve"> </w:t>
      </w:r>
      <w:r w:rsidRPr="00970218">
        <w:rPr>
          <w:rFonts w:ascii="Times New Roman" w:hAnsi="Times New Roman"/>
        </w:rPr>
        <w:t xml:space="preserve">Понуде ће се отварати </w:t>
      </w:r>
      <w:r w:rsidR="00BB611A">
        <w:rPr>
          <w:rFonts w:ascii="Times New Roman" w:hAnsi="Times New Roman"/>
        </w:rPr>
        <w:t>26</w:t>
      </w:r>
      <w:r w:rsidR="00BA645D">
        <w:rPr>
          <w:rFonts w:ascii="Times New Roman" w:hAnsi="Times New Roman"/>
        </w:rPr>
        <w:t>.11</w:t>
      </w:r>
      <w:r w:rsidR="00F74137">
        <w:rPr>
          <w:rFonts w:ascii="Times New Roman" w:hAnsi="Times New Roman"/>
        </w:rPr>
        <w:t>.2019</w:t>
      </w:r>
      <w:r w:rsidRPr="00D4351D">
        <w:rPr>
          <w:rFonts w:ascii="Times New Roman" w:hAnsi="Times New Roman"/>
        </w:rPr>
        <w:t>. године</w:t>
      </w:r>
      <w:r w:rsidRPr="001D6557">
        <w:rPr>
          <w:rFonts w:ascii="Times New Roman" w:hAnsi="Times New Roman"/>
        </w:rPr>
        <w:t xml:space="preserve"> </w:t>
      </w:r>
      <w:r w:rsidR="00F74137">
        <w:rPr>
          <w:rFonts w:ascii="Times New Roman" w:hAnsi="Times New Roman"/>
        </w:rPr>
        <w:t>у 10,3</w:t>
      </w:r>
      <w:r w:rsidRPr="00970218">
        <w:rPr>
          <w:rFonts w:ascii="Times New Roman" w:hAnsi="Times New Roman"/>
        </w:rPr>
        <w:t>0 часова.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lastRenderedPageBreak/>
        <w:t>Време и начин подношења пуномоћја:</w:t>
      </w:r>
      <w:r w:rsidRPr="00970218">
        <w:rPr>
          <w:rFonts w:ascii="Times New Roman" w:hAnsi="Times New Roman"/>
          <w:b/>
          <w:bCs/>
        </w:rPr>
        <w:t xml:space="preserve"> </w:t>
      </w:r>
      <w:r w:rsidRPr="00970218">
        <w:rPr>
          <w:rFonts w:ascii="Times New Roman" w:hAnsi="Times New Roman"/>
        </w:rPr>
        <w:t xml:space="preserve">Отварање понуда је јавно и могу му присуствовати сва заинтересована лица. Представници понуђача морају имати потписано и оверено овлашћење, које ће предати Комисији за </w:t>
      </w:r>
      <w:r w:rsidRPr="00970218">
        <w:rPr>
          <w:rStyle w:val="Emphasis"/>
          <w:rFonts w:ascii="Times New Roman" w:hAnsi="Times New Roman"/>
          <w:i w:val="0"/>
        </w:rPr>
        <w:t>јавну</w:t>
      </w:r>
      <w:r w:rsidRPr="00970218">
        <w:rPr>
          <w:rFonts w:ascii="Times New Roman" w:hAnsi="Times New Roman"/>
          <w:i/>
        </w:rPr>
        <w:t xml:space="preserve"> </w:t>
      </w:r>
      <w:r w:rsidRPr="00970218">
        <w:rPr>
          <w:rFonts w:ascii="Times New Roman" w:hAnsi="Times New Roman"/>
        </w:rPr>
        <w:t>набавку приликом отварања понуда, како би могли активно учествовати у поступку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1.7. Обавештење о року у коме ће наручилац донети одлуку о додели уговора</w:t>
      </w:r>
    </w:p>
    <w:p w:rsidR="00C92DAF" w:rsidRPr="00970218" w:rsidRDefault="00C92DAF" w:rsidP="00C92DAF">
      <w:pPr>
        <w:pStyle w:val="Default"/>
        <w:ind w:left="-720" w:right="-806"/>
        <w:jc w:val="both"/>
        <w:rPr>
          <w:rFonts w:ascii="Times New Roman" w:hAnsi="Times New Roman"/>
          <w:b/>
          <w:bCs/>
          <w:noProof/>
        </w:rPr>
      </w:pPr>
      <w:r w:rsidRPr="00970218">
        <w:rPr>
          <w:rFonts w:ascii="Times New Roman" w:hAnsi="Times New Roman"/>
          <w:noProof/>
        </w:rPr>
        <w:t>Одлука о додели уговора са образложењем, донеће се у року не дужем од 10</w:t>
      </w:r>
      <w:r w:rsidRPr="00970218">
        <w:rPr>
          <w:rFonts w:ascii="Times New Roman" w:hAnsi="Times New Roman"/>
          <w:b/>
          <w:bCs/>
          <w:noProof/>
        </w:rPr>
        <w:t xml:space="preserve"> </w:t>
      </w:r>
      <w:r w:rsidRPr="00970218">
        <w:rPr>
          <w:rFonts w:ascii="Times New Roman" w:hAnsi="Times New Roman"/>
          <w:noProof/>
        </w:rPr>
        <w:t>( десет ) дана од дана јавног отварања понуда и биће објављена на Порталу јавних набавки и интернет страници Наручиоца у року од 3 (три) дана од дана њеног доношења.</w:t>
      </w:r>
      <w:r w:rsidRPr="00970218">
        <w:rPr>
          <w:rFonts w:ascii="Times New Roman" w:hAnsi="Times New Roman"/>
          <w:b/>
          <w:bCs/>
          <w:noProof/>
        </w:rPr>
        <w:t xml:space="preserve"> </w:t>
      </w:r>
    </w:p>
    <w:p w:rsidR="00C92DAF" w:rsidRPr="00970218" w:rsidRDefault="00C92DAF" w:rsidP="00C92DAF">
      <w:pPr>
        <w:pStyle w:val="Default"/>
        <w:ind w:left="-720" w:right="-806"/>
        <w:jc w:val="both"/>
        <w:rPr>
          <w:rFonts w:ascii="Times New Roman" w:hAnsi="Times New Roman"/>
          <w:b/>
          <w:bCs/>
          <w:noProof/>
        </w:rPr>
      </w:pPr>
    </w:p>
    <w:p w:rsidR="00C92DAF" w:rsidRPr="00970218" w:rsidRDefault="00C92DAF" w:rsidP="00C92DAF">
      <w:pPr>
        <w:rPr>
          <w:rFonts w:ascii="Times New Roman" w:hAnsi="Times New Roman"/>
          <w:b/>
        </w:rPr>
      </w:pPr>
      <w:r w:rsidRPr="00970218">
        <w:rPr>
          <w:rFonts w:ascii="Times New Roman" w:hAnsi="Times New Roman"/>
          <w:b/>
        </w:rPr>
        <w:t>2.ПОДАЦИ О ПРЕДМЕТУ ЈАВНЕ НАБАВКЕ</w:t>
      </w:r>
    </w:p>
    <w:p w:rsidR="00C92DAF" w:rsidRPr="00A942D7" w:rsidRDefault="00C92DAF" w:rsidP="00C92DAF">
      <w:pPr>
        <w:rPr>
          <w:rFonts w:ascii="Times New Roman" w:hAnsi="Times New Roman"/>
          <w:b/>
        </w:rPr>
      </w:pPr>
      <w:r w:rsidRPr="00970218">
        <w:rPr>
          <w:rFonts w:ascii="Times New Roman" w:hAnsi="Times New Roman"/>
          <w:b/>
        </w:rPr>
        <w:t xml:space="preserve">2.1. </w:t>
      </w:r>
      <w:r w:rsidRPr="00970218">
        <w:rPr>
          <w:rFonts w:ascii="Times New Roman" w:hAnsi="Times New Roman"/>
          <w:b/>
          <w:spacing w:val="-7"/>
        </w:rPr>
        <w:t>Опис предмета набавке</w:t>
      </w:r>
      <w:r>
        <w:rPr>
          <w:rFonts w:ascii="Times New Roman" w:hAnsi="Times New Roman"/>
          <w:b/>
          <w:spacing w:val="-7"/>
        </w:rPr>
        <w:t xml:space="preserve"> </w:t>
      </w:r>
      <w:r w:rsidRPr="00A942D7">
        <w:rPr>
          <w:rFonts w:ascii="Times New Roman" w:hAnsi="Times New Roman"/>
          <w:b/>
        </w:rPr>
        <w:t xml:space="preserve">(врста и опис предмета са техничком спецификацијом) </w:t>
      </w:r>
    </w:p>
    <w:p w:rsidR="00C92DAF" w:rsidRPr="000A01EE" w:rsidRDefault="00C92DAF" w:rsidP="00C92DAF">
      <w:pPr>
        <w:rPr>
          <w:rFonts w:ascii="Times New Roman" w:hAnsi="Times New Roman"/>
          <w:bCs/>
        </w:rPr>
      </w:pPr>
      <w:r w:rsidRPr="00970218">
        <w:rPr>
          <w:rFonts w:ascii="Times New Roman" w:hAnsi="Times New Roman"/>
        </w:rPr>
        <w:t xml:space="preserve">Јавна </w:t>
      </w:r>
      <w:r w:rsidR="00BB611A">
        <w:rPr>
          <w:rFonts w:ascii="Times New Roman" w:hAnsi="Times New Roman"/>
        </w:rPr>
        <w:t>набавка услуга израде анализе постојећег стања канализационе мреже у Љигу</w:t>
      </w:r>
      <w:r>
        <w:rPr>
          <w:rFonts w:ascii="Times New Roman" w:hAnsi="Times New Roman"/>
          <w:bCs/>
        </w:rPr>
        <w:t xml:space="preserve"> и ближе је одређена Пројектним задатком који је саставни део конкурс</w:t>
      </w:r>
      <w:r w:rsidR="000A01EE">
        <w:rPr>
          <w:rFonts w:ascii="Times New Roman" w:hAnsi="Times New Roman"/>
          <w:bCs/>
        </w:rPr>
        <w:t>не документације</w:t>
      </w:r>
      <w:r w:rsidR="00BB611A">
        <w:rPr>
          <w:rFonts w:ascii="Times New Roman" w:hAnsi="Times New Roman"/>
          <w:bCs/>
        </w:rPr>
        <w:t>.</w:t>
      </w:r>
      <w:r w:rsidR="000A01EE">
        <w:rPr>
          <w:rFonts w:ascii="Times New Roman" w:hAnsi="Times New Roman"/>
          <w:bCs/>
        </w:rPr>
        <w:t xml:space="preserve"> </w:t>
      </w:r>
    </w:p>
    <w:p w:rsidR="00C92DAF" w:rsidRPr="00AA0328" w:rsidRDefault="00C92DAF" w:rsidP="00C92DAF">
      <w:pPr>
        <w:ind w:left="0"/>
        <w:rPr>
          <w:rFonts w:ascii="Times New Roman" w:hAnsi="Times New Roman"/>
          <w:bCs/>
        </w:rPr>
      </w:pPr>
    </w:p>
    <w:p w:rsidR="00C92DAF" w:rsidRPr="00F74137" w:rsidRDefault="00F74137" w:rsidP="00C92DAF">
      <w:pPr>
        <w:rPr>
          <w:rFonts w:ascii="Times New Roman" w:hAnsi="Times New Roman"/>
          <w:lang w:val="sr-Cyrl-CS"/>
        </w:rPr>
      </w:pPr>
      <w:r w:rsidRPr="00F74137">
        <w:rPr>
          <w:rFonts w:ascii="Times New Roman" w:hAnsi="Times New Roman"/>
          <w:lang w:val="sr-Cyrl-CS"/>
        </w:rPr>
        <w:t>Пројектни задатак:</w:t>
      </w:r>
    </w:p>
    <w:p w:rsidR="00BB611A" w:rsidRPr="00BB611A" w:rsidRDefault="00BB611A" w:rsidP="00BB611A">
      <w:pPr>
        <w:contextualSpacing/>
        <w:rPr>
          <w:rFonts w:ascii="Times New Roman" w:hAnsi="Times New Roman"/>
          <w:b/>
        </w:rPr>
      </w:pPr>
      <w:r w:rsidRPr="00BB611A">
        <w:rPr>
          <w:rFonts w:ascii="Times New Roman" w:hAnsi="Times New Roman"/>
          <w:b/>
        </w:rPr>
        <w:t>У циљу израде Анализе постојећег стања канализационе мреже неопходно је претходно израдити следеће:</w:t>
      </w:r>
    </w:p>
    <w:p w:rsidR="00BB611A" w:rsidRPr="00BB611A" w:rsidRDefault="00BB611A" w:rsidP="00BB611A">
      <w:pPr>
        <w:contextualSpacing/>
        <w:rPr>
          <w:rFonts w:ascii="Times New Roman" w:hAnsi="Times New Roman"/>
        </w:rPr>
      </w:pPr>
      <w:r w:rsidRPr="00BB611A">
        <w:rPr>
          <w:rFonts w:ascii="Times New Roman" w:hAnsi="Times New Roman"/>
        </w:rPr>
        <w:t xml:space="preserve">-Обележавање ,трасирање и електронско уцртавање постојећих канализационих мрежа у </w:t>
      </w:r>
      <w:r w:rsidR="006E0A68">
        <w:rPr>
          <w:rFonts w:ascii="Times New Roman" w:hAnsi="Times New Roman"/>
        </w:rPr>
        <w:t>насељеном месту</w:t>
      </w:r>
      <w:r w:rsidRPr="00BB611A">
        <w:rPr>
          <w:rFonts w:ascii="Times New Roman" w:hAnsi="Times New Roman"/>
        </w:rPr>
        <w:t xml:space="preserve"> Љиг. Извршилац услуге се (у циљу што хитније израде) обавезује да изврши геодетско снимање трасе Lidar/mobile mapping system-ом и на основу таквог снимка уради Катастарско –топографске подлоге за израду Анализе.</w:t>
      </w:r>
    </w:p>
    <w:p w:rsidR="00BB611A" w:rsidRPr="00BB611A" w:rsidRDefault="00BB611A" w:rsidP="00BB611A">
      <w:pPr>
        <w:contextualSpacing/>
        <w:rPr>
          <w:rFonts w:ascii="Times New Roman" w:hAnsi="Times New Roman"/>
        </w:rPr>
      </w:pPr>
      <w:r w:rsidRPr="00BB611A">
        <w:rPr>
          <w:rFonts w:ascii="Times New Roman" w:hAnsi="Times New Roman"/>
        </w:rPr>
        <w:t>Идентификација, обележавање, геодетско снимање и одређивање 3Д координата поклопаца</w:t>
      </w:r>
      <w:r w:rsidR="006E0A68">
        <w:rPr>
          <w:rFonts w:ascii="Times New Roman" w:hAnsi="Times New Roman"/>
        </w:rPr>
        <w:t xml:space="preserve"> канализационе мреже за насељено место у општини</w:t>
      </w:r>
      <w:r w:rsidRPr="00BB611A">
        <w:rPr>
          <w:rFonts w:ascii="Times New Roman" w:hAnsi="Times New Roman"/>
        </w:rPr>
        <w:t xml:space="preserve"> Љиг,у укупној дужини од око 30км.</w:t>
      </w:r>
    </w:p>
    <w:p w:rsidR="00BB611A" w:rsidRPr="00BB611A" w:rsidRDefault="00BB611A" w:rsidP="00BB611A">
      <w:pPr>
        <w:contextualSpacing/>
        <w:rPr>
          <w:rFonts w:ascii="Times New Roman" w:hAnsi="Times New Roman"/>
        </w:rPr>
      </w:pPr>
      <w:r w:rsidRPr="00BB611A">
        <w:rPr>
          <w:rFonts w:ascii="Times New Roman" w:hAnsi="Times New Roman"/>
        </w:rPr>
        <w:t>Отварање шахти, геодетско снимање кота канализационих цеви у шахтама, снимање кота цеви и пречника цеви.</w:t>
      </w:r>
    </w:p>
    <w:p w:rsidR="00BB611A" w:rsidRDefault="00BB611A" w:rsidP="00BB611A">
      <w:pPr>
        <w:contextualSpacing/>
        <w:rPr>
          <w:rFonts w:ascii="Times New Roman" w:hAnsi="Times New Roman"/>
        </w:rPr>
      </w:pPr>
      <w:r w:rsidRPr="00BB611A">
        <w:rPr>
          <w:rFonts w:ascii="Times New Roman" w:hAnsi="Times New Roman"/>
        </w:rPr>
        <w:t>АНАЛИЗА САДРЖИ:</w:t>
      </w:r>
    </w:p>
    <w:p w:rsidR="00BB611A" w:rsidRDefault="00BB611A" w:rsidP="00BB611A">
      <w:pPr>
        <w:contextualSpacing/>
        <w:rPr>
          <w:rFonts w:ascii="Times New Roman" w:hAnsi="Times New Roman"/>
        </w:rPr>
      </w:pPr>
      <w:r w:rsidRPr="00BB611A">
        <w:rPr>
          <w:rFonts w:ascii="Times New Roman" w:hAnsi="Times New Roman"/>
          <w:b/>
          <w:lang w:val="sr-Cyrl-CS"/>
        </w:rPr>
        <w:t>Регистар канализационе мреже који подразумева</w:t>
      </w:r>
      <w:r w:rsidRPr="00BB611A">
        <w:rPr>
          <w:rFonts w:ascii="Times New Roman" w:hAnsi="Times New Roman"/>
          <w:b/>
          <w:lang w:val="sr-Latn-CS"/>
        </w:rPr>
        <w:t>:</w:t>
      </w:r>
    </w:p>
    <w:p w:rsidR="00BB611A" w:rsidRDefault="00BB611A" w:rsidP="00BB611A">
      <w:pPr>
        <w:contextualSpacing/>
        <w:rPr>
          <w:rFonts w:ascii="Times New Roman" w:hAnsi="Times New Roman"/>
        </w:rPr>
      </w:pPr>
      <w:r w:rsidRPr="00BB611A">
        <w:rPr>
          <w:rFonts w:ascii="Times New Roman" w:hAnsi="Times New Roman"/>
          <w:bCs/>
          <w:lang w:val="sr-Latn-CS"/>
        </w:rPr>
        <w:t>-</w:t>
      </w:r>
      <w:r w:rsidRPr="00BB611A">
        <w:rPr>
          <w:rFonts w:ascii="Times New Roman" w:hAnsi="Times New Roman"/>
          <w:bCs/>
          <w:lang w:val="sr-Cyrl-CS"/>
        </w:rPr>
        <w:t xml:space="preserve"> уцртану фекалну и атмосферску мрежу и објекте по улицама </w:t>
      </w:r>
      <w:bookmarkStart w:id="0" w:name="_Hlk18415427"/>
      <w:r w:rsidRPr="00BB611A">
        <w:rPr>
          <w:rFonts w:ascii="Times New Roman" w:hAnsi="Times New Roman"/>
          <w:bCs/>
          <w:lang w:val="sr-Cyrl-CS"/>
        </w:rPr>
        <w:t xml:space="preserve">са просторним и атрибутним подацима </w:t>
      </w:r>
      <w:bookmarkStart w:id="1" w:name="_Hlk17754958"/>
      <w:bookmarkEnd w:id="0"/>
      <w:r w:rsidRPr="00BB611A">
        <w:rPr>
          <w:rFonts w:ascii="Times New Roman" w:hAnsi="Times New Roman"/>
          <w:bCs/>
          <w:lang w:val="sr-Cyrl-CS"/>
        </w:rPr>
        <w:t xml:space="preserve">(пречник, дужина, материјал и година изградње цевовода, врста система, кота </w:t>
      </w:r>
      <w:r w:rsidRPr="00BB611A">
        <w:rPr>
          <w:rFonts w:ascii="Times New Roman" w:hAnsi="Times New Roman"/>
          <w:bCs/>
        </w:rPr>
        <w:t xml:space="preserve">терена </w:t>
      </w:r>
      <w:r w:rsidRPr="00BB611A">
        <w:rPr>
          <w:rFonts w:ascii="Times New Roman" w:hAnsi="Times New Roman"/>
          <w:bCs/>
          <w:lang w:val="sr-Cyrl-CS"/>
        </w:rPr>
        <w:t>и кота дна објекта, координате објекта, итд...)</w:t>
      </w:r>
      <w:bookmarkEnd w:id="1"/>
      <w:r w:rsidRPr="00BB611A">
        <w:rPr>
          <w:rFonts w:ascii="Times New Roman" w:hAnsi="Times New Roman"/>
          <w:bCs/>
          <w:lang w:val="sr-Cyrl-CS"/>
        </w:rPr>
        <w:t xml:space="preserve">  у оквиру ГИС апликације,</w:t>
      </w:r>
    </w:p>
    <w:p w:rsidR="00BB611A" w:rsidRDefault="00BB611A" w:rsidP="00BB611A">
      <w:pPr>
        <w:contextualSpacing/>
        <w:rPr>
          <w:rFonts w:ascii="Times New Roman" w:hAnsi="Times New Roman"/>
        </w:rPr>
      </w:pPr>
      <w:r w:rsidRPr="00BB611A">
        <w:rPr>
          <w:rFonts w:ascii="Times New Roman" w:hAnsi="Times New Roman"/>
          <w:bCs/>
          <w:lang w:val="sr-Latn-CS"/>
        </w:rPr>
        <w:t xml:space="preserve">- </w:t>
      </w:r>
      <w:r w:rsidRPr="00BB611A">
        <w:rPr>
          <w:rFonts w:ascii="Times New Roman" w:hAnsi="Times New Roman"/>
          <w:bCs/>
          <w:lang w:val="sr-Cyrl-CS"/>
        </w:rPr>
        <w:t>регистар загађивача (индустрија, фарме, кланице, бензинске пумпе, и сл.) са просторним и атрибутним подацима (координата загађивача, количина отпадних вода,....)</w:t>
      </w:r>
    </w:p>
    <w:p w:rsidR="00BB611A" w:rsidRDefault="00BB611A" w:rsidP="00BB611A">
      <w:pPr>
        <w:contextualSpacing/>
        <w:rPr>
          <w:rFonts w:ascii="Times New Roman" w:hAnsi="Times New Roman"/>
        </w:rPr>
      </w:pPr>
      <w:r w:rsidRPr="00BB611A">
        <w:rPr>
          <w:rFonts w:ascii="Times New Roman" w:hAnsi="Times New Roman"/>
          <w:bCs/>
          <w:lang w:val="sr-Latn-CS"/>
        </w:rPr>
        <w:t>- катастар подземних инсталација</w:t>
      </w:r>
      <w:r w:rsidRPr="00BB611A">
        <w:rPr>
          <w:rFonts w:ascii="Times New Roman" w:hAnsi="Times New Roman"/>
          <w:bCs/>
          <w:lang w:val="sr-Cyrl-CS"/>
        </w:rPr>
        <w:t xml:space="preserve"> (уколико</w:t>
      </w:r>
      <w:r w:rsidRPr="00BB611A">
        <w:rPr>
          <w:rFonts w:ascii="Times New Roman" w:hAnsi="Times New Roman"/>
          <w:bCs/>
          <w:lang w:val="sr-Latn-CS"/>
        </w:rPr>
        <w:t xml:space="preserve"> </w:t>
      </w:r>
      <w:r w:rsidRPr="00BB611A">
        <w:rPr>
          <w:rFonts w:ascii="Times New Roman" w:hAnsi="Times New Roman"/>
          <w:bCs/>
          <w:lang w:val="sr-Cyrl-CS"/>
        </w:rPr>
        <w:t>катастар не постоји извршити</w:t>
      </w:r>
      <w:r w:rsidRPr="00BB611A">
        <w:rPr>
          <w:rFonts w:ascii="Times New Roman" w:hAnsi="Times New Roman"/>
          <w:bCs/>
          <w:lang w:val="sr-Latn-CS"/>
        </w:rPr>
        <w:t xml:space="preserve"> геодетск</w:t>
      </w:r>
      <w:r w:rsidRPr="00BB611A">
        <w:rPr>
          <w:rFonts w:ascii="Times New Roman" w:hAnsi="Times New Roman"/>
          <w:bCs/>
          <w:lang w:val="sr-Cyrl-CS"/>
        </w:rPr>
        <w:t>о</w:t>
      </w:r>
      <w:r w:rsidRPr="00BB611A">
        <w:rPr>
          <w:rFonts w:ascii="Times New Roman" w:hAnsi="Times New Roman"/>
          <w:bCs/>
          <w:lang w:val="sr-Latn-CS"/>
        </w:rPr>
        <w:t xml:space="preserve"> сним</w:t>
      </w:r>
      <w:r w:rsidRPr="00BB611A">
        <w:rPr>
          <w:rFonts w:ascii="Times New Roman" w:hAnsi="Times New Roman"/>
          <w:bCs/>
          <w:lang w:val="sr-Cyrl-CS"/>
        </w:rPr>
        <w:t>ање</w:t>
      </w:r>
      <w:r w:rsidRPr="00BB611A">
        <w:rPr>
          <w:rFonts w:ascii="Times New Roman" w:hAnsi="Times New Roman"/>
          <w:bCs/>
          <w:lang w:val="sr-Latn-CS"/>
        </w:rPr>
        <w:t xml:space="preserve"> </w:t>
      </w:r>
      <w:r w:rsidRPr="00BB611A">
        <w:rPr>
          <w:rFonts w:ascii="Times New Roman" w:hAnsi="Times New Roman"/>
          <w:bCs/>
          <w:lang w:val="sr-Cyrl-CS"/>
        </w:rPr>
        <w:t>канализационе мреже и објеката).</w:t>
      </w:r>
    </w:p>
    <w:p w:rsidR="00BB611A" w:rsidRDefault="00BB611A" w:rsidP="00BB611A">
      <w:pPr>
        <w:contextualSpacing/>
        <w:rPr>
          <w:rFonts w:ascii="Times New Roman" w:hAnsi="Times New Roman"/>
        </w:rPr>
      </w:pPr>
      <w:r w:rsidRPr="00BB611A">
        <w:rPr>
          <w:rFonts w:ascii="Times New Roman" w:hAnsi="Times New Roman"/>
          <w:b/>
          <w:lang w:val="sr-Cyrl-CS"/>
        </w:rPr>
        <w:t>Анализа</w:t>
      </w:r>
      <w:r w:rsidRPr="00BB611A">
        <w:rPr>
          <w:rFonts w:ascii="Times New Roman" w:hAnsi="Times New Roman"/>
          <w:b/>
          <w:lang w:val="sr-Latn-CS"/>
        </w:rPr>
        <w:t xml:space="preserve"> – </w:t>
      </w:r>
      <w:r w:rsidRPr="00BB611A">
        <w:rPr>
          <w:rFonts w:ascii="Times New Roman" w:hAnsi="Times New Roman"/>
          <w:b/>
          <w:lang w:val="sr-Cyrl-CS"/>
        </w:rPr>
        <w:t>Студија постојећег стања канализационе мреже, као и осталих-пратећих  објеката у систему, са предлогом за изградњу/реконструкцију приоритетних објеката и цевовода у циљу модернизације комуналне инфраструктуре, побољшања локалних комуналних услуга и побољшања услова животне средине, која</w:t>
      </w:r>
      <w:r w:rsidRPr="00BB611A">
        <w:rPr>
          <w:rFonts w:ascii="Times New Roman" w:hAnsi="Times New Roman"/>
          <w:lang w:val="sr-Cyrl-CS"/>
        </w:rPr>
        <w:t xml:space="preserve"> </w:t>
      </w:r>
      <w:r w:rsidRPr="00BB611A">
        <w:rPr>
          <w:rFonts w:ascii="Times New Roman" w:hAnsi="Times New Roman"/>
          <w:b/>
          <w:bCs/>
          <w:lang w:val="sr-Cyrl-CS"/>
        </w:rPr>
        <w:t>подразумева:</w:t>
      </w:r>
    </w:p>
    <w:p w:rsidR="00BB611A" w:rsidRDefault="00BB611A" w:rsidP="00BB611A">
      <w:pPr>
        <w:contextualSpacing/>
        <w:rPr>
          <w:rFonts w:ascii="Times New Roman" w:hAnsi="Times New Roman"/>
        </w:rPr>
      </w:pPr>
      <w:r w:rsidRPr="00BB611A">
        <w:rPr>
          <w:rFonts w:ascii="Times New Roman" w:hAnsi="Times New Roman"/>
          <w:lang w:val="sr-Cyrl-CS"/>
        </w:rPr>
        <w:t xml:space="preserve">- Анализу планске и урбанистичке документације тј. покривеност канализационог система планском документацијом, </w:t>
      </w:r>
    </w:p>
    <w:p w:rsidR="00BB611A" w:rsidRDefault="00BB611A" w:rsidP="00BB611A">
      <w:pPr>
        <w:contextualSpacing/>
        <w:rPr>
          <w:rFonts w:ascii="Times New Roman" w:hAnsi="Times New Roman"/>
        </w:rPr>
      </w:pPr>
      <w:r w:rsidRPr="00BB611A">
        <w:rPr>
          <w:rFonts w:ascii="Times New Roman" w:hAnsi="Times New Roman"/>
          <w:lang w:val="sr-Cyrl-CS"/>
        </w:rPr>
        <w:t xml:space="preserve">- Анализу постојеће пројектно-техничке документације тј. покривеност канализационог система техничком документацијом, </w:t>
      </w:r>
    </w:p>
    <w:p w:rsidR="00BB611A" w:rsidRDefault="00BB611A" w:rsidP="00BB611A">
      <w:pPr>
        <w:contextualSpacing/>
        <w:rPr>
          <w:rFonts w:ascii="Times New Roman" w:hAnsi="Times New Roman"/>
        </w:rPr>
      </w:pPr>
      <w:r w:rsidRPr="00BB611A">
        <w:rPr>
          <w:rFonts w:ascii="Times New Roman" w:hAnsi="Times New Roman"/>
          <w:lang w:val="sr-Cyrl-CS"/>
        </w:rPr>
        <w:t>- Анализу капацитета мреже у складу са постојећим и планираним комуналним и другим оптерећењем,</w:t>
      </w:r>
    </w:p>
    <w:p w:rsidR="00BB611A" w:rsidRDefault="00BB611A" w:rsidP="00BB611A">
      <w:pPr>
        <w:contextualSpacing/>
        <w:rPr>
          <w:rFonts w:ascii="Times New Roman" w:hAnsi="Times New Roman"/>
        </w:rPr>
      </w:pPr>
      <w:r w:rsidRPr="00BB611A">
        <w:rPr>
          <w:rFonts w:ascii="Times New Roman" w:hAnsi="Times New Roman"/>
          <w:lang w:val="sr-Cyrl-CS"/>
        </w:rPr>
        <w:t xml:space="preserve">- Опис постојећег канализационог система, канализациони цевоводи-колектори, фекални и кишни </w:t>
      </w:r>
      <w:r w:rsidRPr="00BB611A">
        <w:rPr>
          <w:rFonts w:ascii="Times New Roman" w:hAnsi="Times New Roman"/>
          <w:bCs/>
          <w:lang w:val="sr-Cyrl-CS"/>
        </w:rPr>
        <w:t>(пречник, дужина, материјал, година изградње)</w:t>
      </w:r>
      <w:r w:rsidRPr="00BB611A">
        <w:rPr>
          <w:rFonts w:ascii="Times New Roman" w:hAnsi="Times New Roman"/>
          <w:lang w:val="sr-Cyrl-CS"/>
        </w:rPr>
        <w:t xml:space="preserve">, објекти у систему као што су црпне станице, каскаде, </w:t>
      </w:r>
      <w:r w:rsidRPr="00BB611A">
        <w:rPr>
          <w:rFonts w:ascii="Times New Roman" w:hAnsi="Times New Roman"/>
          <w:lang w:val="sr-Cyrl-CS"/>
        </w:rPr>
        <w:lastRenderedPageBreak/>
        <w:t>улазна окна, прекидна окна, ревизиона окна, сифони, ретензије, ППОВ, лагуне, испусти и сл.,</w:t>
      </w:r>
    </w:p>
    <w:p w:rsidR="00BB611A" w:rsidRDefault="00BB611A" w:rsidP="00BB611A">
      <w:pPr>
        <w:contextualSpacing/>
        <w:rPr>
          <w:rFonts w:ascii="Times New Roman" w:hAnsi="Times New Roman"/>
        </w:rPr>
      </w:pPr>
      <w:r w:rsidRPr="00BB611A">
        <w:rPr>
          <w:rFonts w:ascii="Times New Roman" w:hAnsi="Times New Roman"/>
          <w:lang w:val="sr-Cyrl-CS"/>
        </w:rPr>
        <w:t>- Податке о кваровима на објектима канализационог система (црпне станице, ПППОВ)</w:t>
      </w:r>
    </w:p>
    <w:p w:rsidR="00BB611A" w:rsidRDefault="00BB611A" w:rsidP="00BB611A">
      <w:pPr>
        <w:contextualSpacing/>
        <w:rPr>
          <w:rFonts w:ascii="Times New Roman" w:hAnsi="Times New Roman"/>
        </w:rPr>
      </w:pPr>
      <w:r w:rsidRPr="00BB611A">
        <w:rPr>
          <w:rFonts w:ascii="Times New Roman" w:hAnsi="Times New Roman"/>
          <w:lang w:val="sr-Cyrl-CS"/>
        </w:rPr>
        <w:t>- Податке о недостајућим фекалним и атмосферским колекторима и пратећим објектима</w:t>
      </w:r>
      <w:r w:rsidRPr="00BB611A">
        <w:rPr>
          <w:rFonts w:ascii="Times New Roman" w:hAnsi="Times New Roman"/>
          <w:lang w:val="sr-Latn-CS"/>
        </w:rPr>
        <w:t xml:space="preserve"> </w:t>
      </w:r>
      <w:r w:rsidRPr="00BB611A">
        <w:rPr>
          <w:rFonts w:ascii="Times New Roman" w:hAnsi="Times New Roman"/>
          <w:lang w:val="sr-Cyrl-CS"/>
        </w:rPr>
        <w:t>у насељима и селима, као и недостајућим ППОВ у насељима и селима са предлозима техних решења</w:t>
      </w:r>
    </w:p>
    <w:p w:rsidR="00BB611A" w:rsidRPr="00BB611A" w:rsidRDefault="00BB611A" w:rsidP="00BB611A">
      <w:pPr>
        <w:contextualSpacing/>
        <w:rPr>
          <w:rFonts w:ascii="Times New Roman" w:hAnsi="Times New Roman"/>
        </w:rPr>
      </w:pPr>
      <w:r w:rsidRPr="00BB611A">
        <w:rPr>
          <w:rFonts w:ascii="Times New Roman" w:hAnsi="Times New Roman"/>
          <w:lang w:val="sr-Cyrl-CS"/>
        </w:rPr>
        <w:t xml:space="preserve">- Податке о постојећем ППОВ (бр. еквивалентних становника-ЕС на који је димензионисано, капацитет, година изградње, тренутно оптерећење, квалитет пречишћене-испуштене воде и сл. ), као и улазне податке за димензионисање будућих-недостајућх ППОВ (бр. ЕС, тренутно и будуће оптерећење, квалитет отпадних вода, учешће индустрије у тренутном и будућем оптерећењу и сл.  </w:t>
      </w:r>
    </w:p>
    <w:p w:rsidR="00BB611A" w:rsidRPr="00BB611A" w:rsidRDefault="00BB611A" w:rsidP="00BB611A">
      <w:pPr>
        <w:rPr>
          <w:rFonts w:ascii="Times New Roman" w:hAnsi="Times New Roman"/>
          <w:bCs/>
          <w:lang w:val="sr-Cyrl-CS"/>
        </w:rPr>
      </w:pPr>
      <w:r w:rsidRPr="00BB611A">
        <w:rPr>
          <w:rFonts w:ascii="Times New Roman" w:hAnsi="Times New Roman"/>
          <w:bCs/>
          <w:lang w:val="sr-Cyrl-CS"/>
        </w:rPr>
        <w:t xml:space="preserve">  Студијом постојећег стања канализационе мреже и осталих пратећих  објеката у систему неопходно је дефинисати приоритете за реконструкцију постојеће, изградњу недостајуће канализационе инфраструктуре, пратећих објеката и ППОВ у складу са вишекритеријумском анализом која разматра: планску документацију, постојећу техничку документацију и подлоге, карактеристике и капацитет мреже и кварове на објектима.</w:t>
      </w:r>
      <w:r w:rsidRPr="00BB611A">
        <w:rPr>
          <w:rFonts w:ascii="Times New Roman" w:hAnsi="Times New Roman"/>
          <w:bCs/>
          <w:color w:val="5B9BD5"/>
          <w:lang w:val="sr-Cyrl-CS"/>
        </w:rPr>
        <w:t xml:space="preserve"> </w:t>
      </w:r>
    </w:p>
    <w:p w:rsidR="00BB611A" w:rsidRPr="00BB611A" w:rsidRDefault="00BB611A" w:rsidP="00BB611A">
      <w:pPr>
        <w:rPr>
          <w:rFonts w:ascii="Times New Roman" w:hAnsi="Times New Roman"/>
        </w:rPr>
      </w:pPr>
      <w:r w:rsidRPr="00BB611A">
        <w:rPr>
          <w:rFonts w:ascii="Times New Roman" w:hAnsi="Times New Roman"/>
        </w:rPr>
        <w:t>Рокови израде:</w:t>
      </w:r>
    </w:p>
    <w:p w:rsidR="00BB611A" w:rsidRPr="00BB611A" w:rsidRDefault="00BB611A" w:rsidP="00BB611A">
      <w:pPr>
        <w:rPr>
          <w:rFonts w:ascii="Times New Roman" w:hAnsi="Times New Roman"/>
        </w:rPr>
      </w:pPr>
      <w:r w:rsidRPr="00BB611A">
        <w:rPr>
          <w:rFonts w:ascii="Times New Roman" w:hAnsi="Times New Roman"/>
        </w:rPr>
        <w:t>-Геодетско снимање трасе: 5 дана</w:t>
      </w:r>
    </w:p>
    <w:p w:rsidR="00BB611A" w:rsidRPr="00BB611A" w:rsidRDefault="00BB611A" w:rsidP="00BB611A">
      <w:pPr>
        <w:rPr>
          <w:rFonts w:ascii="Times New Roman" w:hAnsi="Times New Roman"/>
        </w:rPr>
      </w:pPr>
      <w:r w:rsidRPr="00BB611A">
        <w:rPr>
          <w:rFonts w:ascii="Times New Roman" w:hAnsi="Times New Roman"/>
        </w:rPr>
        <w:t>-Израда Анализе:25 дана</w:t>
      </w:r>
    </w:p>
    <w:p w:rsidR="0049470F" w:rsidRDefault="0049470F"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Default="00BB611A" w:rsidP="00C92DAF">
      <w:pPr>
        <w:rPr>
          <w:rFonts w:ascii="Times New Roman" w:hAnsi="Times New Roman"/>
          <w:bCs/>
        </w:rPr>
      </w:pPr>
    </w:p>
    <w:p w:rsidR="00BB611A" w:rsidRPr="00BB611A" w:rsidRDefault="00BB611A" w:rsidP="00C92DAF">
      <w:pPr>
        <w:rPr>
          <w:rFonts w:ascii="Times New Roman" w:hAnsi="Times New Roman"/>
          <w:bCs/>
        </w:rPr>
      </w:pPr>
    </w:p>
    <w:p w:rsidR="00C92DAF" w:rsidRPr="00970218" w:rsidRDefault="00BB611A" w:rsidP="00C92DAF">
      <w:pPr>
        <w:rPr>
          <w:rFonts w:ascii="Times New Roman" w:hAnsi="Times New Roman"/>
          <w:b/>
        </w:rPr>
      </w:pPr>
      <w:r>
        <w:rPr>
          <w:rFonts w:ascii="Times New Roman" w:hAnsi="Times New Roman"/>
          <w:b/>
        </w:rPr>
        <w:lastRenderedPageBreak/>
        <w:t xml:space="preserve">3. УСЛОВИ ЗА УЧЕШЋЕ </w:t>
      </w:r>
      <w:r w:rsidR="00C92DAF" w:rsidRPr="00970218">
        <w:rPr>
          <w:rFonts w:ascii="Times New Roman" w:hAnsi="Times New Roman"/>
          <w:b/>
        </w:rPr>
        <w:t xml:space="preserve"> ПОСТУПКУ ЈАВНЕ НАБАВКЕ ИЗ ЧЛАНА 75. И ЧЛАНА 76. ЗАКОНА О ЈАВНИМ НАБАВКАМА И УПУТСТВО КАКО СЕ ДОКАЗУЈЕ ИСПУЊЕНОСТ ТИХ УСЛОВА</w:t>
      </w:r>
    </w:p>
    <w:p w:rsidR="00C92DAF" w:rsidRPr="00F74137" w:rsidRDefault="00C92DAF" w:rsidP="00F74137">
      <w:pPr>
        <w:rPr>
          <w:rFonts w:ascii="Times New Roman" w:hAnsi="Times New Roman"/>
        </w:rPr>
      </w:pPr>
      <w:r w:rsidRPr="00970218">
        <w:rPr>
          <w:rFonts w:ascii="Times New Roman" w:hAnsi="Times New Roman"/>
        </w:rPr>
        <w:t>У складу са чланом 75. и чланом 76. Закона о јавним набавкама, понуђач у поступку јавне набавке мора доказати обавезне и додатне услове у свему складу са чланом 77. Закона о јавним набавкама.</w:t>
      </w:r>
    </w:p>
    <w:p w:rsidR="00C92DAF" w:rsidRPr="00970218" w:rsidRDefault="00C92DAF" w:rsidP="00C92DAF">
      <w:pPr>
        <w:rPr>
          <w:rFonts w:ascii="Times New Roman" w:hAnsi="Times New Roman"/>
          <w:b/>
          <w:u w:val="single"/>
        </w:rPr>
      </w:pPr>
      <w:r w:rsidRPr="00970218">
        <w:rPr>
          <w:rFonts w:ascii="Times New Roman" w:hAnsi="Times New Roman"/>
          <w:b/>
          <w:u w:val="single"/>
        </w:rPr>
        <w:t>Понуђач у поступку јавне набавке мора доказати:</w:t>
      </w:r>
    </w:p>
    <w:p w:rsidR="00C92DAF" w:rsidRPr="00970218" w:rsidRDefault="00C92DAF" w:rsidP="00C92DAF">
      <w:pPr>
        <w:rPr>
          <w:rFonts w:ascii="Times New Roman" w:hAnsi="Times New Roman"/>
          <w:b/>
          <w:bCs/>
          <w:u w:val="single"/>
        </w:rPr>
      </w:pPr>
      <w:r w:rsidRPr="00970218">
        <w:rPr>
          <w:rFonts w:ascii="Times New Roman" w:hAnsi="Times New Roman"/>
          <w:b/>
          <w:bCs/>
          <w:u w:val="single"/>
        </w:rPr>
        <w:t>ОБАВЕЗНИ УСЛОВИ</w:t>
      </w:r>
    </w:p>
    <w:p w:rsidR="00C92DAF" w:rsidRPr="00970218" w:rsidRDefault="00C92DAF" w:rsidP="00C92DAF">
      <w:pPr>
        <w:rPr>
          <w:rFonts w:ascii="Times New Roman" w:hAnsi="Times New Roman"/>
        </w:rPr>
      </w:pPr>
      <w:r w:rsidRPr="00970218">
        <w:rPr>
          <w:rFonts w:ascii="Times New Roman" w:hAnsi="Times New Roman"/>
          <w:b/>
          <w:bCs/>
          <w:u w:val="single"/>
        </w:rPr>
        <w:t>Услов бр. 1:</w:t>
      </w:r>
      <w:r w:rsidRPr="00970218">
        <w:rPr>
          <w:rFonts w:ascii="Times New Roman" w:hAnsi="Times New Roman"/>
          <w:b/>
          <w:bCs/>
        </w:rPr>
        <w:t xml:space="preserve"> </w:t>
      </w:r>
      <w:r w:rsidRPr="00970218">
        <w:rPr>
          <w:rFonts w:ascii="Times New Roman" w:hAnsi="Times New Roman"/>
        </w:rPr>
        <w:t>Да је регистрован код надлежног органа, односно уписан у одговарајући регистар.</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За правна лица:</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регистра надлежног Привредног суда.</w:t>
      </w:r>
    </w:p>
    <w:p w:rsidR="00C92DAF" w:rsidRPr="00970218" w:rsidRDefault="00C92DAF" w:rsidP="00C92DAF">
      <w:pPr>
        <w:rPr>
          <w:rFonts w:ascii="Times New Roman" w:hAnsi="Times New Roman"/>
          <w:b/>
        </w:rPr>
      </w:pPr>
      <w:r w:rsidRPr="00970218">
        <w:rPr>
          <w:rFonts w:ascii="Times New Roman" w:hAnsi="Times New Roman"/>
          <w:b/>
        </w:rPr>
        <w:t xml:space="preserve">За предузетнике: </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одговарајућег регистра.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2:</w:t>
      </w:r>
      <w:r w:rsidRPr="00970218">
        <w:rPr>
          <w:rFonts w:ascii="Times New Roman" w:hAnsi="Times New Roman"/>
          <w:b/>
          <w:bCs/>
        </w:rPr>
        <w:t xml:space="preserve"> </w:t>
      </w:r>
      <w:r w:rsidRPr="00970218">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 xml:space="preserve">За правна лица: </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уверењe </w:t>
      </w:r>
      <w:r w:rsidRPr="00970218">
        <w:rPr>
          <w:rFonts w:ascii="Times New Roman" w:hAnsi="Times New Roman"/>
          <w:b/>
        </w:rPr>
        <w:t>Основног суда</w:t>
      </w:r>
      <w:r w:rsidRPr="00970218">
        <w:rPr>
          <w:rFonts w:ascii="Times New Roman" w:hAnsi="Times New Roman"/>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92DAF" w:rsidRPr="00970218" w:rsidRDefault="00C92DAF" w:rsidP="00C92DAF">
      <w:pPr>
        <w:rPr>
          <w:rFonts w:ascii="Times New Roman" w:hAnsi="Times New Roman"/>
        </w:rPr>
      </w:pPr>
      <w:r w:rsidRPr="00970218">
        <w:rPr>
          <w:rFonts w:ascii="Times New Roman" w:hAnsi="Times New Roman"/>
          <w:u w:val="single"/>
        </w:rPr>
        <w:t>Напомена</w:t>
      </w:r>
      <w:r w:rsidRPr="00970218">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70218">
        <w:rPr>
          <w:rFonts w:ascii="Times New Roman" w:hAnsi="Times New Roman"/>
          <w:b/>
        </w:rPr>
        <w:t>и</w:t>
      </w:r>
      <w:r w:rsidRPr="00970218">
        <w:rPr>
          <w:rFonts w:ascii="Times New Roman" w:hAnsi="Times New Roman"/>
        </w:rPr>
        <w:t xml:space="preserve"> </w:t>
      </w:r>
      <w:r w:rsidRPr="00970218">
        <w:rPr>
          <w:rFonts w:ascii="Times New Roman" w:hAnsi="Times New Roman"/>
          <w:b/>
        </w:rPr>
        <w:t xml:space="preserve">уверење Вишег суда </w:t>
      </w:r>
      <w:r w:rsidRPr="00970218">
        <w:rPr>
          <w:rFonts w:ascii="Times New Roman" w:hAnsi="Times New Roman"/>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92DAF" w:rsidRPr="00970218" w:rsidRDefault="00C92DAF" w:rsidP="00C92DAF">
      <w:pPr>
        <w:rPr>
          <w:rFonts w:ascii="Times New Roman" w:hAnsi="Times New Roman"/>
        </w:rPr>
      </w:pPr>
      <w:r w:rsidRPr="00970218">
        <w:rPr>
          <w:rFonts w:ascii="Times New Roman" w:hAnsi="Times New Roman"/>
          <w:b/>
        </w:rPr>
        <w:t>2)</w:t>
      </w:r>
      <w:r w:rsidRPr="00970218">
        <w:rPr>
          <w:rFonts w:ascii="Times New Roman" w:hAnsi="Times New Roman"/>
        </w:rPr>
        <w:t xml:space="preserve"> Извод из казнене евиденције </w:t>
      </w:r>
      <w:r w:rsidRPr="00970218">
        <w:rPr>
          <w:rFonts w:ascii="Times New Roman" w:hAnsi="Times New Roman"/>
          <w:b/>
        </w:rPr>
        <w:t>Посебног одељења за организовани криминал Вишег суда у Београду</w:t>
      </w:r>
      <w:r w:rsidRPr="00970218">
        <w:rPr>
          <w:rFonts w:ascii="Times New Roman" w:hAnsi="Times New Roman"/>
        </w:rPr>
        <w:t xml:space="preserve">, којим се потврђује да правно лице није осуђивано за неко од кривичних дела организованог криминала; </w:t>
      </w:r>
    </w:p>
    <w:p w:rsidR="00C92DAF" w:rsidRPr="00970218" w:rsidRDefault="00C92DAF" w:rsidP="00C92DAF">
      <w:pPr>
        <w:rPr>
          <w:rFonts w:ascii="Times New Roman" w:hAnsi="Times New Roman"/>
        </w:rPr>
      </w:pPr>
      <w:r w:rsidRPr="00970218">
        <w:rPr>
          <w:rFonts w:ascii="Times New Roman" w:hAnsi="Times New Roman"/>
          <w:b/>
        </w:rPr>
        <w:t>3)</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xml:space="preserve">, којим се потврђује да </w:t>
      </w:r>
      <w:r w:rsidRPr="00970218">
        <w:rPr>
          <w:rFonts w:ascii="Times New Roman" w:hAnsi="Times New Roman"/>
          <w:b/>
        </w:rPr>
        <w:t>законски заступник</w:t>
      </w:r>
      <w:r w:rsidRPr="00970218">
        <w:rPr>
          <w:rFonts w:ascii="Times New Roman" w:hAnsi="Times New Roman"/>
        </w:rPr>
        <w:t xml:space="preserve">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92DAF" w:rsidRPr="00970218" w:rsidRDefault="00C92DAF" w:rsidP="00C92DAF">
      <w:pPr>
        <w:rPr>
          <w:rFonts w:ascii="Times New Roman" w:hAnsi="Times New Roman"/>
          <w:b/>
        </w:rPr>
      </w:pPr>
      <w:r w:rsidRPr="00970218">
        <w:rPr>
          <w:rFonts w:ascii="Times New Roman" w:hAnsi="Times New Roman"/>
          <w:b/>
        </w:rPr>
        <w:t>За предузетнике и физичка лица:</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3:</w:t>
      </w:r>
      <w:r w:rsidRPr="00970218">
        <w:rPr>
          <w:rFonts w:ascii="Times New Roman" w:hAnsi="Times New Roman"/>
          <w:b/>
          <w:bCs/>
        </w:rPr>
        <w:t xml:space="preserve"> </w:t>
      </w:r>
      <w:r w:rsidRPr="00970218">
        <w:rPr>
          <w:rFonts w:ascii="Times New Roman" w:hAnsi="Times New Roman"/>
        </w:rPr>
        <w:t xml:space="preserve">Да је измирио доспеле порезе, доприносе и друге јавне дажбине у складу са прописима </w:t>
      </w:r>
      <w:r w:rsidRPr="00970218">
        <w:rPr>
          <w:rFonts w:ascii="Times New Roman" w:hAnsi="Times New Roman"/>
        </w:rPr>
        <w:lastRenderedPageBreak/>
        <w:t>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b/>
          <w:bCs/>
          <w:color w:val="000000"/>
          <w:u w:val="single"/>
        </w:rPr>
        <w:t>Доказ:</w:t>
      </w:r>
      <w:r w:rsidRPr="00970218">
        <w:rPr>
          <w:rFonts w:ascii="Times New Roman" w:hAnsi="Times New Roman"/>
          <w:color w:val="000000"/>
        </w:rPr>
        <w:t xml:space="preserve"> </w:t>
      </w:r>
      <w:r w:rsidRPr="00970218">
        <w:rPr>
          <w:rFonts w:ascii="Times New Roman" w:hAnsi="Times New Roman"/>
        </w:rPr>
        <w:t>Уверење  Пореске  управе  Министарсва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4:</w:t>
      </w:r>
      <w:r w:rsidRPr="00970218">
        <w:rPr>
          <w:rFonts w:ascii="Times New Roman" w:hAnsi="Times New Roman"/>
          <w:b/>
          <w:bCs/>
        </w:rPr>
        <w:t xml:space="preserve"> </w:t>
      </w:r>
      <w:r w:rsidRPr="00970218">
        <w:rPr>
          <w:rFonts w:ascii="Times New Roman" w:hAnsi="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2DAF" w:rsidRPr="00970218" w:rsidRDefault="00C92DAF" w:rsidP="00C92DAF">
      <w:pPr>
        <w:spacing w:line="264" w:lineRule="exact"/>
        <w:ind w:right="-801"/>
        <w:outlineLvl w:val="0"/>
        <w:rPr>
          <w:rFonts w:ascii="Times New Roman" w:hAnsi="Times New Roman"/>
          <w:bCs/>
          <w:color w:val="000000"/>
        </w:rPr>
      </w:pPr>
      <w:r w:rsidRPr="00970218">
        <w:rPr>
          <w:rFonts w:ascii="Times New Roman" w:hAnsi="Times New Roman"/>
          <w:b/>
          <w:bCs/>
          <w:color w:val="000000"/>
          <w:u w:val="single"/>
        </w:rPr>
        <w:t>Доказ:</w:t>
      </w:r>
      <w:r w:rsidRPr="00970218">
        <w:rPr>
          <w:rFonts w:ascii="Times New Roman" w:hAnsi="Times New Roman"/>
          <w:b/>
          <w:bCs/>
          <w:color w:val="000000"/>
        </w:rPr>
        <w:t xml:space="preserve"> </w:t>
      </w:r>
    </w:p>
    <w:p w:rsidR="00C92DAF" w:rsidRPr="00970218" w:rsidRDefault="00C92DAF" w:rsidP="00C92DAF">
      <w:pPr>
        <w:rPr>
          <w:rFonts w:ascii="Times New Roman" w:eastAsia="Calibri-Bold" w:hAnsi="Times New Roman"/>
          <w:color w:val="000000"/>
        </w:rPr>
      </w:pPr>
      <w:r w:rsidRPr="00970218">
        <w:rPr>
          <w:rFonts w:ascii="Times New Roman" w:eastAsia="Calibri-Bold" w:hAnsi="Times New Roman"/>
          <w:color w:val="000000"/>
        </w:rPr>
        <w:t>За ову јавну набавку дозвола надлежног органа за обављање делатности која је предмет јавне набавке није предвиђена посебним прописом.</w:t>
      </w:r>
    </w:p>
    <w:p w:rsidR="00C92DAF" w:rsidRPr="00970218" w:rsidRDefault="00C92DAF" w:rsidP="00C92DAF">
      <w:pPr>
        <w:spacing w:line="264" w:lineRule="exact"/>
        <w:ind w:right="-801"/>
        <w:outlineLvl w:val="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5:</w:t>
      </w:r>
      <w:r w:rsidRPr="00970218">
        <w:rPr>
          <w:rFonts w:ascii="Times New Roman" w:hAnsi="Times New Roman"/>
          <w:b/>
          <w:bCs/>
        </w:rPr>
        <w:t xml:space="preserve"> </w:t>
      </w:r>
      <w:r w:rsidRPr="00970218">
        <w:rPr>
          <w:rFonts w:ascii="Times New Roman" w:hAnsi="Times New Roman"/>
        </w:rPr>
        <w:t>У складу са чланом 75. став 2. Закона о јавним набавкама, понуђач у поступку јавне набавке мора изричито да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r w:rsidRPr="00970218">
        <w:rPr>
          <w:rFonts w:ascii="Times New Roman" w:hAnsi="Times New Roman"/>
          <w:b/>
          <w:u w:val="single"/>
        </w:rPr>
        <w:t>Доказ:</w:t>
      </w:r>
      <w:r w:rsidRPr="00970218">
        <w:rPr>
          <w:rFonts w:ascii="Times New Roman" w:hAnsi="Times New Roman"/>
        </w:rPr>
        <w:t xml:space="preserve"> Изјава понуђача.</w:t>
      </w:r>
    </w:p>
    <w:p w:rsidR="00C92DAF" w:rsidRPr="00970218" w:rsidRDefault="00C92DAF" w:rsidP="00C92DAF">
      <w:pPr>
        <w:spacing w:line="254" w:lineRule="exact"/>
        <w:ind w:right="24"/>
        <w:rPr>
          <w:rFonts w:ascii="Times New Roman" w:hAnsi="Times New Roman"/>
          <w:b/>
          <w:bCs/>
          <w:u w:val="single"/>
        </w:rPr>
      </w:pPr>
    </w:p>
    <w:p w:rsidR="00C92DAF" w:rsidRPr="00970218" w:rsidRDefault="00C92DAF" w:rsidP="00C92DAF">
      <w:pPr>
        <w:spacing w:line="254" w:lineRule="exact"/>
        <w:ind w:right="24"/>
        <w:rPr>
          <w:rFonts w:ascii="Times New Roman" w:hAnsi="Times New Roman"/>
          <w:b/>
          <w:bCs/>
          <w:u w:val="single"/>
        </w:rPr>
      </w:pPr>
      <w:r w:rsidRPr="00970218">
        <w:rPr>
          <w:rFonts w:ascii="Times New Roman" w:hAnsi="Times New Roman"/>
          <w:b/>
          <w:bCs/>
          <w:u w:val="single"/>
        </w:rPr>
        <w:t>ДОДАТНИ УСЛОВИ</w:t>
      </w:r>
    </w:p>
    <w:p w:rsidR="00C92DAF" w:rsidRPr="00970218" w:rsidRDefault="00C92DAF" w:rsidP="00C92DAF">
      <w:pPr>
        <w:spacing w:line="254" w:lineRule="exact"/>
        <w:ind w:right="24"/>
        <w:rPr>
          <w:rFonts w:ascii="Times New Roman" w:hAnsi="Times New Roman"/>
        </w:rPr>
      </w:pPr>
      <w:r w:rsidRPr="00970218">
        <w:rPr>
          <w:rFonts w:ascii="Times New Roman" w:hAnsi="Times New Roman"/>
          <w:b/>
          <w:bCs/>
          <w:u w:val="single"/>
        </w:rPr>
        <w:t>Услов бр.  6:</w:t>
      </w:r>
      <w:r w:rsidRPr="00970218">
        <w:rPr>
          <w:rFonts w:ascii="Times New Roman" w:hAnsi="Times New Roman"/>
          <w:bCs/>
        </w:rPr>
        <w:t xml:space="preserve">  </w:t>
      </w:r>
      <w:r w:rsidRPr="00970218">
        <w:rPr>
          <w:rFonts w:ascii="Times New Roman" w:hAnsi="Times New Roman"/>
        </w:rPr>
        <w:t xml:space="preserve">Да располаже довољним </w:t>
      </w:r>
      <w:r w:rsidRPr="00022290">
        <w:rPr>
          <w:rFonts w:ascii="Times New Roman" w:hAnsi="Times New Roman"/>
        </w:rPr>
        <w:t>финансијским капацитетом.</w:t>
      </w:r>
    </w:p>
    <w:p w:rsidR="00C92DAF" w:rsidRDefault="00C92DAF" w:rsidP="00C92DAF">
      <w:pPr>
        <w:spacing w:line="254" w:lineRule="exact"/>
        <w:rPr>
          <w:rFonts w:ascii="Times New Roman" w:hAnsi="Times New Roman"/>
          <w:iCs/>
        </w:rPr>
      </w:pPr>
      <w:r w:rsidRPr="00970218">
        <w:rPr>
          <w:rFonts w:ascii="Times New Roman" w:hAnsi="Times New Roman"/>
          <w:bCs/>
        </w:rPr>
        <w:t xml:space="preserve">Да понуђач у последњих 6 месеци који претходе месецу у коме је на Порталу јавних набавки објављен Позив за подношење </w:t>
      </w:r>
      <w:r w:rsidRPr="00CA2A47">
        <w:rPr>
          <w:rFonts w:ascii="Times New Roman" w:hAnsi="Times New Roman"/>
          <w:iCs/>
        </w:rPr>
        <w:t>нема евидентиране дане блокаде.</w:t>
      </w:r>
    </w:p>
    <w:p w:rsidR="00C92DAF" w:rsidRPr="00970218" w:rsidRDefault="00C92DAF" w:rsidP="00C92DAF">
      <w:pPr>
        <w:spacing w:line="254" w:lineRule="exact"/>
        <w:rPr>
          <w:rFonts w:ascii="Times New Roman" w:hAnsi="Times New Roman"/>
          <w:iCs/>
        </w:rPr>
      </w:pPr>
      <w:r w:rsidRPr="00CA2A47">
        <w:rPr>
          <w:rFonts w:ascii="Times New Roman" w:hAnsi="Times New Roman"/>
          <w:b/>
          <w:iCs/>
          <w:u w:val="single"/>
        </w:rPr>
        <w:t>Доказ:</w:t>
      </w:r>
      <w:r w:rsidRPr="00970218">
        <w:rPr>
          <w:rFonts w:ascii="Times New Roman" w:hAnsi="Times New Roman"/>
          <w:iCs/>
        </w:rPr>
        <w:t xml:space="preserve"> </w:t>
      </w:r>
    </w:p>
    <w:p w:rsidR="00C92DAF" w:rsidRPr="00970218" w:rsidRDefault="00C92DAF" w:rsidP="00C92DAF">
      <w:pPr>
        <w:spacing w:line="254" w:lineRule="exact"/>
        <w:rPr>
          <w:rFonts w:ascii="Times New Roman" w:hAnsi="Times New Roman"/>
          <w:iCs/>
        </w:rPr>
      </w:pPr>
      <w:r w:rsidRPr="00970218">
        <w:rPr>
          <w:rFonts w:ascii="Times New Roman" w:hAnsi="Times New Roman"/>
          <w:iCs/>
        </w:rPr>
        <w:t>Потврда Народне банке Србије да у последњих 6 месеци од дана објављивања позива нема евидентиране дане блокаде. Потврда мора бити издата након објављивања позива за подношење понуда.</w:t>
      </w:r>
    </w:p>
    <w:p w:rsidR="00C92DAF" w:rsidRPr="00970218" w:rsidRDefault="00C92DAF" w:rsidP="00C92DAF">
      <w:pPr>
        <w:spacing w:line="254" w:lineRule="exact"/>
        <w:rPr>
          <w:rFonts w:ascii="Times New Roman" w:hAnsi="Times New Roman"/>
          <w:iCs/>
        </w:rPr>
      </w:pPr>
    </w:p>
    <w:p w:rsidR="00C92DAF" w:rsidRPr="00970218" w:rsidRDefault="00C92DAF" w:rsidP="00C92DAF">
      <w:pPr>
        <w:spacing w:line="254" w:lineRule="exact"/>
        <w:ind w:right="24"/>
        <w:rPr>
          <w:rFonts w:ascii="Times New Roman" w:hAnsi="Times New Roman"/>
        </w:rPr>
      </w:pPr>
      <w:r w:rsidRPr="00970218">
        <w:rPr>
          <w:rFonts w:ascii="Times New Roman" w:hAnsi="Times New Roman"/>
          <w:b/>
          <w:bCs/>
          <w:u w:val="single"/>
        </w:rPr>
        <w:t>Услов бр.  7:</w:t>
      </w:r>
      <w:r w:rsidRPr="00970218">
        <w:rPr>
          <w:rFonts w:ascii="Times New Roman" w:hAnsi="Times New Roman"/>
          <w:bCs/>
        </w:rPr>
        <w:t xml:space="preserve">  </w:t>
      </w:r>
      <w:r w:rsidRPr="00970218">
        <w:rPr>
          <w:rFonts w:ascii="Times New Roman" w:hAnsi="Times New Roman"/>
        </w:rPr>
        <w:t xml:space="preserve">Да располаже довољним </w:t>
      </w:r>
      <w:r w:rsidRPr="007F7B36">
        <w:rPr>
          <w:rFonts w:ascii="Times New Roman" w:hAnsi="Times New Roman"/>
        </w:rPr>
        <w:t>пословним капацитетом.</w:t>
      </w:r>
    </w:p>
    <w:p w:rsidR="00C92DAF" w:rsidRPr="009E15F9" w:rsidRDefault="00644F0B" w:rsidP="00C92DAF">
      <w:pPr>
        <w:spacing w:line="254" w:lineRule="exact"/>
        <w:rPr>
          <w:rFonts w:ascii="Times New Roman" w:hAnsi="Times New Roman"/>
          <w:iCs/>
        </w:rPr>
      </w:pPr>
      <w:r>
        <w:rPr>
          <w:rFonts w:ascii="Times New Roman" w:hAnsi="Times New Roman"/>
          <w:iCs/>
        </w:rPr>
        <w:t>Да је у претходне</w:t>
      </w:r>
      <w:r w:rsidR="00C92DAF" w:rsidRPr="00970218">
        <w:rPr>
          <w:rFonts w:ascii="Times New Roman" w:hAnsi="Times New Roman"/>
          <w:iCs/>
        </w:rPr>
        <w:t xml:space="preserve"> </w:t>
      </w:r>
      <w:r>
        <w:rPr>
          <w:rFonts w:ascii="Times New Roman" w:hAnsi="Times New Roman"/>
          <w:iCs/>
        </w:rPr>
        <w:t xml:space="preserve">три </w:t>
      </w:r>
      <w:r w:rsidR="00BC6B58">
        <w:rPr>
          <w:rFonts w:ascii="Times New Roman" w:hAnsi="Times New Roman"/>
          <w:iCs/>
        </w:rPr>
        <w:t xml:space="preserve">обрачунске </w:t>
      </w:r>
      <w:r>
        <w:rPr>
          <w:rFonts w:ascii="Times New Roman" w:hAnsi="Times New Roman"/>
          <w:iCs/>
        </w:rPr>
        <w:t>године</w:t>
      </w:r>
      <w:r w:rsidR="00BC6B58">
        <w:rPr>
          <w:rFonts w:ascii="Times New Roman" w:hAnsi="Times New Roman"/>
          <w:iCs/>
        </w:rPr>
        <w:t xml:space="preserve"> (2016, 2017 или 2018)</w:t>
      </w:r>
      <w:r w:rsidR="00C92DAF" w:rsidRPr="00970218">
        <w:rPr>
          <w:rFonts w:ascii="Times New Roman" w:hAnsi="Times New Roman"/>
          <w:iCs/>
        </w:rPr>
        <w:t xml:space="preserve"> изв</w:t>
      </w:r>
      <w:r w:rsidR="00C92DAF">
        <w:rPr>
          <w:rFonts w:ascii="Times New Roman" w:hAnsi="Times New Roman"/>
          <w:iCs/>
        </w:rPr>
        <w:t xml:space="preserve">ршио услуге израде минимум </w:t>
      </w:r>
      <w:r>
        <w:rPr>
          <w:rFonts w:ascii="Times New Roman" w:hAnsi="Times New Roman"/>
          <w:iCs/>
        </w:rPr>
        <w:t>1</w:t>
      </w:r>
      <w:r w:rsidR="0054617D">
        <w:rPr>
          <w:rFonts w:ascii="Times New Roman" w:hAnsi="Times New Roman"/>
          <w:iCs/>
        </w:rPr>
        <w:t xml:space="preserve"> пројекта </w:t>
      </w:r>
      <w:r w:rsidR="00DE1D32">
        <w:rPr>
          <w:rFonts w:ascii="Times New Roman" w:hAnsi="Times New Roman"/>
          <w:iCs/>
        </w:rPr>
        <w:t xml:space="preserve">  канализационе мреже</w:t>
      </w:r>
      <w:r w:rsidR="009E15F9">
        <w:rPr>
          <w:rFonts w:ascii="Times New Roman" w:hAnsi="Times New Roman"/>
          <w:iCs/>
        </w:rPr>
        <w:t xml:space="preserve"> или израдио анализу постојеће канализационе мреже.</w:t>
      </w:r>
    </w:p>
    <w:p w:rsidR="00C92DAF" w:rsidRPr="00970218" w:rsidRDefault="00C92DAF" w:rsidP="00C92DAF">
      <w:pPr>
        <w:spacing w:line="254" w:lineRule="exact"/>
        <w:ind w:right="24"/>
        <w:rPr>
          <w:rFonts w:ascii="Times New Roman" w:hAnsi="Times New Roman"/>
          <w:b/>
          <w:bCs/>
          <w:u w:val="single"/>
        </w:rPr>
      </w:pPr>
      <w:r w:rsidRPr="00970218">
        <w:rPr>
          <w:rFonts w:ascii="Times New Roman" w:hAnsi="Times New Roman"/>
          <w:b/>
          <w:bCs/>
          <w:u w:val="single"/>
        </w:rPr>
        <w:t xml:space="preserve">Доказ:  </w:t>
      </w:r>
    </w:p>
    <w:p w:rsidR="00C92DAF" w:rsidRPr="00970218" w:rsidRDefault="00C92DAF" w:rsidP="00C92DAF">
      <w:pPr>
        <w:spacing w:line="254" w:lineRule="exact"/>
        <w:ind w:right="-801"/>
        <w:rPr>
          <w:rFonts w:ascii="Times New Roman" w:hAnsi="Times New Roman"/>
          <w:color w:val="000000"/>
        </w:rPr>
      </w:pPr>
      <w:r w:rsidRPr="00970218">
        <w:rPr>
          <w:rFonts w:ascii="Times New Roman" w:hAnsi="Times New Roman"/>
          <w:bCs/>
          <w:color w:val="000000"/>
        </w:rPr>
        <w:t>Р</w:t>
      </w:r>
      <w:r>
        <w:rPr>
          <w:rFonts w:ascii="Times New Roman" w:hAnsi="Times New Roman"/>
          <w:bCs/>
          <w:color w:val="000000"/>
        </w:rPr>
        <w:t>еферентна листа (образац бр. 5.9</w:t>
      </w:r>
      <w:r w:rsidRPr="00970218">
        <w:rPr>
          <w:rFonts w:ascii="Times New Roman" w:hAnsi="Times New Roman"/>
          <w:bCs/>
          <w:color w:val="000000"/>
        </w:rPr>
        <w:t>.</w:t>
      </w:r>
      <w:r>
        <w:rPr>
          <w:rFonts w:ascii="Times New Roman" w:hAnsi="Times New Roman"/>
          <w:bCs/>
          <w:color w:val="000000"/>
        </w:rPr>
        <w:t xml:space="preserve"> </w:t>
      </w:r>
      <w:r w:rsidRPr="00970218">
        <w:rPr>
          <w:rFonts w:ascii="Times New Roman" w:hAnsi="Times New Roman"/>
          <w:bCs/>
          <w:color w:val="000000"/>
        </w:rPr>
        <w:t xml:space="preserve">конкурсне документације) и </w:t>
      </w:r>
      <w:r w:rsidRPr="00970218">
        <w:rPr>
          <w:rFonts w:ascii="Times New Roman" w:hAnsi="Times New Roman"/>
          <w:color w:val="000000"/>
        </w:rPr>
        <w:t>Потвр</w:t>
      </w:r>
      <w:r>
        <w:rPr>
          <w:rFonts w:ascii="Times New Roman" w:hAnsi="Times New Roman"/>
          <w:color w:val="000000"/>
        </w:rPr>
        <w:t>да за референце (образац бр. 5.10</w:t>
      </w:r>
      <w:r w:rsidRPr="00970218">
        <w:rPr>
          <w:rFonts w:ascii="Times New Roman" w:hAnsi="Times New Roman"/>
          <w:color w:val="000000"/>
        </w:rPr>
        <w:t>. конкурсне</w:t>
      </w:r>
      <w:r>
        <w:rPr>
          <w:rFonts w:ascii="Times New Roman" w:hAnsi="Times New Roman"/>
          <w:color w:val="000000"/>
        </w:rPr>
        <w:t xml:space="preserve"> документације). Образац бр. 5.10</w:t>
      </w:r>
      <w:r w:rsidRPr="00970218">
        <w:rPr>
          <w:rFonts w:ascii="Times New Roman" w:hAnsi="Times New Roman"/>
          <w:color w:val="000000"/>
        </w:rPr>
        <w:t>. понуђач ће копирати и доставити уз своју понуду за све референтне Наручиоце појединачно.</w:t>
      </w:r>
    </w:p>
    <w:p w:rsidR="00C92DAF" w:rsidRPr="00970218" w:rsidRDefault="00C92DAF" w:rsidP="00C92DAF">
      <w:pPr>
        <w:spacing w:line="254" w:lineRule="exact"/>
        <w:ind w:right="24"/>
        <w:rPr>
          <w:rFonts w:ascii="Times New Roman" w:hAnsi="Times New Roman"/>
          <w:b/>
          <w:bCs/>
          <w:u w:val="single"/>
        </w:rPr>
      </w:pPr>
    </w:p>
    <w:p w:rsidR="00C92DAF" w:rsidRPr="00970218" w:rsidRDefault="00C92DAF" w:rsidP="00C92DAF">
      <w:pPr>
        <w:spacing w:line="254" w:lineRule="exact"/>
        <w:ind w:right="24"/>
        <w:rPr>
          <w:rFonts w:ascii="Times New Roman" w:hAnsi="Times New Roman"/>
        </w:rPr>
      </w:pPr>
      <w:r>
        <w:rPr>
          <w:rFonts w:ascii="Times New Roman" w:hAnsi="Times New Roman"/>
          <w:b/>
          <w:bCs/>
          <w:u w:val="single"/>
        </w:rPr>
        <w:t>Услов бр.  8</w:t>
      </w:r>
      <w:r w:rsidRPr="00970218">
        <w:rPr>
          <w:rFonts w:ascii="Times New Roman" w:hAnsi="Times New Roman"/>
          <w:b/>
          <w:bCs/>
          <w:u w:val="single"/>
        </w:rPr>
        <w:t>:</w:t>
      </w:r>
      <w:r w:rsidRPr="00970218">
        <w:rPr>
          <w:rFonts w:ascii="Times New Roman" w:hAnsi="Times New Roman"/>
          <w:bCs/>
        </w:rPr>
        <w:t xml:space="preserve">  </w:t>
      </w:r>
      <w:r w:rsidRPr="00970218">
        <w:rPr>
          <w:rFonts w:ascii="Times New Roman" w:hAnsi="Times New Roman"/>
        </w:rPr>
        <w:t xml:space="preserve">Да располаже довољним </w:t>
      </w:r>
      <w:r w:rsidRPr="00216777">
        <w:rPr>
          <w:rFonts w:ascii="Times New Roman" w:hAnsi="Times New Roman"/>
        </w:rPr>
        <w:t>кадровским капацитетом.</w:t>
      </w:r>
    </w:p>
    <w:p w:rsidR="00C92DAF" w:rsidRPr="0049470F" w:rsidRDefault="00C92DAF" w:rsidP="00C92DAF">
      <w:pPr>
        <w:rPr>
          <w:rFonts w:ascii="Times New Roman" w:hAnsi="Times New Roman"/>
        </w:rPr>
      </w:pPr>
      <w:r w:rsidRPr="00970218">
        <w:rPr>
          <w:rFonts w:ascii="Times New Roman" w:hAnsi="Times New Roman"/>
        </w:rPr>
        <w:t xml:space="preserve">Да понуђач за све време </w:t>
      </w:r>
      <w:r>
        <w:rPr>
          <w:rFonts w:ascii="Times New Roman" w:hAnsi="Times New Roman"/>
        </w:rPr>
        <w:t>трајања</w:t>
      </w:r>
      <w:r w:rsidRPr="00970218">
        <w:rPr>
          <w:rFonts w:ascii="Times New Roman" w:hAnsi="Times New Roman"/>
        </w:rPr>
        <w:t xml:space="preserve"> уговора о јавној набавци и</w:t>
      </w:r>
      <w:r>
        <w:rPr>
          <w:rFonts w:ascii="Times New Roman" w:hAnsi="Times New Roman"/>
        </w:rPr>
        <w:t xml:space="preserve">ма запослених или на други начин ангажованих извршилаца и то:  </w:t>
      </w:r>
      <w:r w:rsidR="00DE1D32">
        <w:rPr>
          <w:rFonts w:ascii="Times New Roman" w:hAnsi="Times New Roman"/>
        </w:rPr>
        <w:t>лице са личном лиценцом 310, лиценцом 314, лиценцом 332, лиценцом 350 и лиценцом 391,</w:t>
      </w:r>
      <w:r w:rsidR="0049470F">
        <w:rPr>
          <w:rFonts w:ascii="Times New Roman" w:hAnsi="Times New Roman"/>
        </w:rPr>
        <w:t>односно лиценцама које је издало Министарство грађевинарства (које одговарају наведеним лиценцама).</w:t>
      </w:r>
    </w:p>
    <w:p w:rsidR="00C92DAF" w:rsidRDefault="00C92DAF" w:rsidP="00C92DAF">
      <w:pPr>
        <w:tabs>
          <w:tab w:val="clear" w:pos="1920"/>
        </w:tabs>
        <w:rPr>
          <w:rFonts w:ascii="Times New Roman" w:hAnsi="Times New Roman"/>
          <w:b/>
          <w:u w:val="single"/>
        </w:rPr>
      </w:pPr>
      <w:r w:rsidRPr="00CD204E">
        <w:rPr>
          <w:rFonts w:ascii="Times New Roman" w:hAnsi="Times New Roman"/>
          <w:b/>
          <w:u w:val="single"/>
        </w:rPr>
        <w:t>Доказ:</w:t>
      </w:r>
    </w:p>
    <w:p w:rsidR="00C92DAF" w:rsidRPr="00553A69" w:rsidRDefault="00C92DAF" w:rsidP="00C92DAF">
      <w:pPr>
        <w:spacing w:line="254" w:lineRule="exact"/>
        <w:rPr>
          <w:rFonts w:ascii="Times New Roman" w:hAnsi="Times New Roman"/>
        </w:rPr>
      </w:pPr>
      <w:r w:rsidRPr="00553A69">
        <w:rPr>
          <w:rFonts w:ascii="Times New Roman" w:hAnsi="Times New Roman"/>
        </w:rPr>
        <w:t xml:space="preserve">Уговори о раду </w:t>
      </w:r>
      <w:r>
        <w:rPr>
          <w:rFonts w:ascii="Times New Roman" w:hAnsi="Times New Roman"/>
        </w:rPr>
        <w:t xml:space="preserve">(на неодређено време, на одређено време) </w:t>
      </w:r>
      <w:r w:rsidRPr="00553A69">
        <w:rPr>
          <w:rFonts w:ascii="Times New Roman" w:hAnsi="Times New Roman"/>
        </w:rPr>
        <w:t xml:space="preserve">или радном ангажовању на други начин </w:t>
      </w:r>
      <w:r>
        <w:rPr>
          <w:rFonts w:ascii="Times New Roman" w:hAnsi="Times New Roman"/>
        </w:rPr>
        <w:t>(уговор о привременим и повременим пословима, уговор о делу)</w:t>
      </w:r>
      <w:r w:rsidRPr="00553A69">
        <w:rPr>
          <w:rFonts w:ascii="Times New Roman" w:hAnsi="Times New Roman"/>
        </w:rPr>
        <w:t>.</w:t>
      </w:r>
    </w:p>
    <w:p w:rsidR="00C92DAF" w:rsidRPr="00553A69" w:rsidRDefault="0049470F" w:rsidP="00C92DAF">
      <w:pPr>
        <w:pStyle w:val="Default"/>
        <w:ind w:left="-720" w:right="-806"/>
        <w:jc w:val="both"/>
        <w:rPr>
          <w:rFonts w:ascii="Times New Roman" w:hAnsi="Times New Roman"/>
          <w:noProof/>
          <w:color w:val="auto"/>
        </w:rPr>
      </w:pPr>
      <w:r>
        <w:rPr>
          <w:rFonts w:ascii="Times New Roman" w:hAnsi="Times New Roman"/>
          <w:noProof/>
          <w:color w:val="auto"/>
        </w:rPr>
        <w:t xml:space="preserve"> Фотокопија</w:t>
      </w:r>
      <w:r w:rsidR="00C92DAF" w:rsidRPr="00553A69">
        <w:rPr>
          <w:rFonts w:ascii="Times New Roman" w:hAnsi="Times New Roman"/>
          <w:noProof/>
          <w:color w:val="auto"/>
        </w:rPr>
        <w:t xml:space="preserve"> личне лиценце </w:t>
      </w:r>
    </w:p>
    <w:p w:rsidR="00C92DAF" w:rsidRDefault="005A5AD7" w:rsidP="00C92DAF">
      <w:pPr>
        <w:tabs>
          <w:tab w:val="clear" w:pos="1920"/>
        </w:tabs>
        <w:rPr>
          <w:rFonts w:ascii="Times New Roman" w:hAnsi="Times New Roman"/>
        </w:rPr>
      </w:pPr>
      <w:r>
        <w:rPr>
          <w:rFonts w:ascii="Times New Roman" w:hAnsi="Times New Roman"/>
          <w:b/>
          <w:u w:val="single"/>
        </w:rPr>
        <w:t>Услов бр.9:</w:t>
      </w:r>
      <w:r>
        <w:rPr>
          <w:rFonts w:ascii="Times New Roman" w:hAnsi="Times New Roman"/>
        </w:rPr>
        <w:t>Да располаже довољним техничким капацитетом.</w:t>
      </w:r>
    </w:p>
    <w:p w:rsidR="005A5AD7" w:rsidRDefault="005A5AD7" w:rsidP="00C92DAF">
      <w:pPr>
        <w:tabs>
          <w:tab w:val="clear" w:pos="1920"/>
        </w:tabs>
        <w:rPr>
          <w:rFonts w:ascii="Times New Roman" w:hAnsi="Times New Roman"/>
        </w:rPr>
      </w:pPr>
      <w:r w:rsidRPr="005A5AD7">
        <w:rPr>
          <w:rFonts w:ascii="Times New Roman" w:hAnsi="Times New Roman"/>
        </w:rPr>
        <w:t>Да понуђач поседује (у власништву</w:t>
      </w:r>
      <w:r>
        <w:rPr>
          <w:rFonts w:ascii="Times New Roman" w:hAnsi="Times New Roman"/>
        </w:rPr>
        <w:t>, закупу или неком другом основу) lidar/mobile mapping system тачности 1цм, који у секунди снима мин. 500.000 тачака.</w:t>
      </w:r>
    </w:p>
    <w:p w:rsidR="005A5AD7" w:rsidRPr="005A5AD7" w:rsidRDefault="005A5AD7" w:rsidP="00C92DAF">
      <w:pPr>
        <w:tabs>
          <w:tab w:val="clear" w:pos="1920"/>
        </w:tabs>
        <w:rPr>
          <w:rFonts w:ascii="Times New Roman" w:hAnsi="Times New Roman"/>
        </w:rPr>
      </w:pPr>
      <w:r>
        <w:rPr>
          <w:rFonts w:ascii="Times New Roman" w:hAnsi="Times New Roman"/>
        </w:rPr>
        <w:t>Пописна листа, уговор о закупу опреме и др.</w:t>
      </w:r>
    </w:p>
    <w:p w:rsidR="00C92DAF" w:rsidRPr="00CD204E" w:rsidRDefault="00C92DAF" w:rsidP="00C92DAF">
      <w:pPr>
        <w:tabs>
          <w:tab w:val="clear" w:pos="1920"/>
        </w:tabs>
        <w:rPr>
          <w:rFonts w:ascii="Times New Roman" w:hAnsi="Times New Roman"/>
          <w:b/>
          <w:u w:val="single"/>
        </w:rPr>
      </w:pPr>
    </w:p>
    <w:p w:rsidR="00C92DAF" w:rsidRPr="0049470F" w:rsidRDefault="00C92DAF" w:rsidP="00C92DAF">
      <w:pPr>
        <w:spacing w:line="264" w:lineRule="exact"/>
        <w:ind w:right="-801"/>
        <w:outlineLvl w:val="0"/>
        <w:rPr>
          <w:rFonts w:ascii="Times New Roman" w:hAnsi="Times New Roman"/>
          <w:u w:val="single"/>
        </w:rPr>
      </w:pPr>
      <w:r w:rsidRPr="00970218">
        <w:rPr>
          <w:rFonts w:ascii="Times New Roman" w:hAnsi="Times New Roman"/>
          <w:b/>
          <w:bCs/>
        </w:rPr>
        <w:t xml:space="preserve">НАПОМЕНА: </w:t>
      </w:r>
      <w:r w:rsidRPr="001E5F58">
        <w:rPr>
          <w:rFonts w:ascii="Times New Roman" w:hAnsi="Times New Roman"/>
          <w:u w:val="single"/>
        </w:rPr>
        <w:t>Испуњеност обавезних и додатних услова за учешће у поступку предметне јавне набавке, у складу са чланом 77. став 4. Закона о јавним набавкама, понуђач доказује достављањем Изјаве</w:t>
      </w:r>
      <w:r w:rsidRPr="001E5F58">
        <w:rPr>
          <w:rFonts w:ascii="Times New Roman" w:hAnsi="Times New Roman"/>
          <w:bCs/>
          <w:u w:val="single"/>
        </w:rPr>
        <w:t xml:space="preserve"> понуђача о испуњењу обавезних и додатних услова утврђених чланом 75. и 76. овог закона,  Изјаве подизвођача о испуњењу обавезних услова утврђених чланом 75. овог закона (када понуђач наступа са подизвођачем) и Изјаве </w:t>
      </w:r>
      <w:r w:rsidRPr="001E5F58">
        <w:rPr>
          <w:rFonts w:ascii="Times New Roman" w:hAnsi="Times New Roman"/>
          <w:spacing w:val="-6"/>
          <w:u w:val="single"/>
        </w:rPr>
        <w:t>понуђача о поштовању обавеза утврђених чланом 75. став 2. овог закона</w:t>
      </w:r>
      <w:r w:rsidRPr="001E5F58">
        <w:rPr>
          <w:rFonts w:ascii="Times New Roman" w:hAnsi="Times New Roman"/>
          <w:u w:val="single"/>
        </w:rPr>
        <w:t>,</w:t>
      </w:r>
      <w:r w:rsidRPr="001E5F58">
        <w:rPr>
          <w:rFonts w:ascii="Times New Roman" w:hAnsi="Times New Roman"/>
          <w:color w:val="FF0000"/>
          <w:u w:val="single"/>
        </w:rPr>
        <w:t xml:space="preserve"> </w:t>
      </w:r>
      <w:r w:rsidRPr="001E5F58">
        <w:rPr>
          <w:rFonts w:ascii="Times New Roman" w:hAnsi="Times New Roman"/>
          <w:u w:val="single"/>
        </w:rPr>
        <w:t>којом под пуном материјалном и кривичном одговорношћу потврђује да испуњава услове за учешће у поступку јавне набавке, дефинисане законом и овом конкурсном документацијом</w:t>
      </w:r>
      <w:r w:rsidR="0049470F">
        <w:rPr>
          <w:rFonts w:ascii="Times New Roman" w:hAnsi="Times New Roman"/>
          <w:u w:val="single"/>
        </w:rPr>
        <w:t>.</w:t>
      </w:r>
    </w:p>
    <w:p w:rsidR="00C92DAF" w:rsidRPr="001E5F58" w:rsidRDefault="00C92DAF" w:rsidP="00C92DAF">
      <w:pPr>
        <w:spacing w:line="264" w:lineRule="exact"/>
        <w:ind w:right="-801"/>
        <w:outlineLvl w:val="0"/>
        <w:rPr>
          <w:rFonts w:ascii="Times New Roman" w:hAnsi="Times New Roman"/>
          <w:u w:val="single"/>
        </w:rPr>
      </w:pPr>
    </w:p>
    <w:p w:rsidR="00C92DAF" w:rsidRPr="00970218" w:rsidRDefault="009E15F9" w:rsidP="00C92DAF">
      <w:pPr>
        <w:pStyle w:val="ListParagraph"/>
        <w:ind w:left="-720"/>
        <w:rPr>
          <w:rFonts w:ascii="Times New Roman" w:hAnsi="Times New Roman"/>
        </w:rPr>
      </w:pPr>
      <w:r>
        <w:rPr>
          <w:rFonts w:ascii="Times New Roman" w:hAnsi="Times New Roman"/>
        </w:rPr>
        <w:t xml:space="preserve">  </w:t>
      </w:r>
      <w:r w:rsidR="00C92DAF" w:rsidRPr="00970218">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92DAF" w:rsidRPr="00970218" w:rsidRDefault="00C92DAF" w:rsidP="00C92DAF">
      <w:pPr>
        <w:rPr>
          <w:rFonts w:ascii="Times New Roman" w:hAnsi="Times New Roman"/>
          <w:spacing w:val="-5"/>
        </w:rPr>
      </w:pPr>
      <w:r w:rsidRPr="00970218">
        <w:rPr>
          <w:rFonts w:ascii="Times New Roman" w:hAnsi="Times New Roman"/>
        </w:rPr>
        <w:t>Начин достављања доказа дефинисан је чланом 79. Закона о јавним набавкама</w:t>
      </w:r>
      <w:r w:rsidRPr="00970218">
        <w:rPr>
          <w:rFonts w:ascii="Times New Roman" w:hAnsi="Times New Roman"/>
          <w:spacing w:val="-5"/>
        </w:rPr>
        <w:t xml:space="preserve">. </w:t>
      </w:r>
    </w:p>
    <w:p w:rsidR="00C92DAF" w:rsidRPr="00970218" w:rsidRDefault="00C92DAF" w:rsidP="00C92DAF">
      <w:pPr>
        <w:rPr>
          <w:rFonts w:ascii="Times New Roman" w:hAnsi="Times New Roman"/>
          <w:spacing w:val="-5"/>
        </w:rPr>
      </w:pP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Уколико Наручилац одлучи да затражи достављање доказа о испуњености услова предвиђених законом и конкурсном документацијом, понуђач је дужан да копију захтеваних доказа о испуњености услова, укључујући и оригинал или оверену копију на увид достави у остављеном, примереном року, који не може бити краћи од 5 (пет) дана, што уколико не учини, његова понуда ће бити одбијена као неприхв</w:t>
      </w:r>
      <w:r w:rsidR="00C92DAF">
        <w:rPr>
          <w:rFonts w:ascii="Times New Roman" w:hAnsi="Times New Roman"/>
        </w:rPr>
        <w:t>а</w:t>
      </w:r>
      <w:r w:rsidR="00C92DAF" w:rsidRPr="00970218">
        <w:rPr>
          <w:rFonts w:ascii="Times New Roman" w:hAnsi="Times New Roman"/>
        </w:rPr>
        <w:t>тљива.</w:t>
      </w:r>
    </w:p>
    <w:p w:rsidR="00C92DAF" w:rsidRPr="00970218" w:rsidRDefault="00C92DAF" w:rsidP="00C92DAF">
      <w:pPr>
        <w:rPr>
          <w:rFonts w:ascii="Times New Roman" w:hAnsi="Times New Roman"/>
        </w:rPr>
      </w:pPr>
    </w:p>
    <w:p w:rsidR="00C92DAF" w:rsidRPr="00970218" w:rsidRDefault="009E15F9" w:rsidP="00C92DAF">
      <w:pPr>
        <w:rPr>
          <w:rFonts w:ascii="Times New Roman" w:hAnsi="Times New Roman"/>
        </w:rPr>
      </w:pPr>
      <w:r>
        <w:rPr>
          <w:rFonts w:ascii="Times New Roman" w:hAnsi="Times New Roman"/>
          <w:spacing w:val="-5"/>
        </w:rPr>
        <w:t xml:space="preserve">  </w:t>
      </w:r>
      <w:r w:rsidR="00C92DAF" w:rsidRPr="00970218">
        <w:rPr>
          <w:rFonts w:ascii="Times New Roman" w:hAnsi="Times New Roman"/>
          <w:spacing w:val="-5"/>
        </w:rPr>
        <w:t xml:space="preserve">Понуђач није дужан да доставља доказе који су јавно доступни </w:t>
      </w:r>
      <w:r w:rsidR="00C92DAF" w:rsidRPr="00970218">
        <w:rPr>
          <w:rFonts w:ascii="Times New Roman" w:hAnsi="Times New Roman"/>
        </w:rPr>
        <w:t>на интернет страницама надлежних органа (Извод из регистара које води Агенције за привредне регистре).</w:t>
      </w:r>
    </w:p>
    <w:p w:rsidR="00C92DAF" w:rsidRDefault="009E15F9" w:rsidP="00C92DAF">
      <w:pPr>
        <w:pStyle w:val="ListParagraph"/>
        <w:ind w:left="-720"/>
        <w:rPr>
          <w:rFonts w:ascii="Times New Roman" w:hAnsi="Times New Roman"/>
        </w:rPr>
      </w:pPr>
      <w:r>
        <w:rPr>
          <w:rFonts w:ascii="Times New Roman" w:hAnsi="Times New Roman"/>
        </w:rPr>
        <w:t xml:space="preserve">  </w:t>
      </w:r>
      <w:r w:rsidR="00C92DAF" w:rsidRPr="00970218">
        <w:rPr>
          <w:rFonts w:ascii="Times New Roman" w:hAnsi="Times New Roman"/>
        </w:rPr>
        <w:t>Наручилац не може одбити понуду као неприхватљиву, уколико не садржи доказ одређен овим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92DAF" w:rsidRPr="00970218" w:rsidRDefault="009E15F9" w:rsidP="00C92DAF">
      <w:pPr>
        <w:pStyle w:val="ListParagraph"/>
        <w:ind w:left="-720"/>
        <w:rPr>
          <w:rFonts w:ascii="Times New Roman" w:hAnsi="Times New Roman"/>
        </w:rPr>
      </w:pPr>
      <w:r>
        <w:rPr>
          <w:rFonts w:ascii="Times New Roman" w:hAnsi="Times New Roman"/>
        </w:rPr>
        <w:t xml:space="preserve">  </w:t>
      </w:r>
      <w:r w:rsidR="00C92DAF" w:rsidRPr="00970218">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докумет.</w:t>
      </w:r>
    </w:p>
    <w:p w:rsidR="00C92DAF" w:rsidRPr="00970218" w:rsidRDefault="00C92DAF" w:rsidP="00C92DAF">
      <w:pPr>
        <w:pStyle w:val="ListParagraph"/>
        <w:ind w:left="-720"/>
        <w:rPr>
          <w:rFonts w:ascii="Times New Roman" w:hAnsi="Times New Roman"/>
        </w:rPr>
      </w:pPr>
    </w:p>
    <w:p w:rsidR="00C92DAF" w:rsidRPr="00970218" w:rsidRDefault="009E15F9" w:rsidP="00C92DAF">
      <w:pPr>
        <w:pStyle w:val="ListParagraph"/>
        <w:ind w:left="-720"/>
        <w:rPr>
          <w:rFonts w:ascii="Times New Roman" w:hAnsi="Times New Roman"/>
        </w:rPr>
      </w:pPr>
      <w:r>
        <w:rPr>
          <w:rFonts w:ascii="Times New Roman" w:hAnsi="Times New Roman"/>
        </w:rPr>
        <w:t xml:space="preserve">  </w:t>
      </w:r>
      <w:r w:rsidR="00C92DAF" w:rsidRPr="00970218">
        <w:rPr>
          <w:rFonts w:ascii="Times New Roman" w:hAnsi="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4.УПУТСТВО ПОНУЂАЧИМА КАКО ДА САЧИНЕ ПОНУДУ</w:t>
      </w:r>
    </w:p>
    <w:p w:rsidR="00C92DAF" w:rsidRPr="00970218" w:rsidRDefault="00C92DAF" w:rsidP="00C92DAF">
      <w:pPr>
        <w:rPr>
          <w:rFonts w:ascii="Times New Roman" w:hAnsi="Times New Roman"/>
          <w:b/>
        </w:rPr>
      </w:pPr>
      <w:r w:rsidRPr="00970218">
        <w:rPr>
          <w:rFonts w:ascii="Times New Roman" w:hAnsi="Times New Roman"/>
          <w:b/>
        </w:rPr>
        <w:t xml:space="preserve">4.1. </w:t>
      </w:r>
      <w:r w:rsidRPr="00970218">
        <w:rPr>
          <w:rFonts w:ascii="Times New Roman" w:hAnsi="Times New Roman"/>
          <w:b/>
          <w:spacing w:val="-6"/>
        </w:rPr>
        <w:t>Подаци о језику на којем мора да буде састављена понуда</w:t>
      </w:r>
    </w:p>
    <w:p w:rsidR="00C92DAF" w:rsidRPr="00970218" w:rsidRDefault="00C92DAF" w:rsidP="00C92DAF">
      <w:pPr>
        <w:rPr>
          <w:rFonts w:ascii="Times New Roman" w:hAnsi="Times New Roman"/>
        </w:rPr>
      </w:pPr>
      <w:r w:rsidRPr="00970218">
        <w:rPr>
          <w:rFonts w:ascii="Times New Roman" w:hAnsi="Times New Roman"/>
        </w:rPr>
        <w:t>Понуда мора да буде састављена на српском језику.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4.2. </w:t>
      </w:r>
      <w:r w:rsidRPr="00970218">
        <w:rPr>
          <w:rFonts w:ascii="Times New Roman" w:hAnsi="Times New Roman"/>
          <w:b/>
          <w:spacing w:val="-6"/>
        </w:rPr>
        <w:t>Захтеви у погледу начина на који понуда мора бити сачињена</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неће се уважити и таква понуда ће се одбити. </w:t>
      </w:r>
    </w:p>
    <w:p w:rsidR="00C92DAF" w:rsidRPr="00970218" w:rsidRDefault="009E15F9" w:rsidP="00C92DAF">
      <w:pPr>
        <w:rPr>
          <w:rFonts w:ascii="Times New Roman" w:hAnsi="Times New Roman"/>
          <w:b/>
          <w:spacing w:val="-6"/>
        </w:rPr>
      </w:pPr>
      <w:r>
        <w:rPr>
          <w:rFonts w:ascii="Times New Roman" w:hAnsi="Times New Roman"/>
        </w:rPr>
        <w:t xml:space="preserve">  </w:t>
      </w:r>
      <w:r w:rsidR="00C92DAF" w:rsidRPr="00970218">
        <w:rPr>
          <w:rFonts w:ascii="Times New Roman" w:hAnsi="Times New Roman"/>
        </w:rPr>
        <w:t>Подаци које понуђач уноси морају бити јасно и читко откуцани или написани неизбрисивим ма</w:t>
      </w:r>
      <w:r w:rsidR="0049470F">
        <w:rPr>
          <w:rFonts w:ascii="Times New Roman" w:hAnsi="Times New Roman"/>
        </w:rPr>
        <w:t xml:space="preserve">стилом и потписани од стране </w:t>
      </w:r>
      <w:r w:rsidR="00C92DAF" w:rsidRPr="00970218">
        <w:rPr>
          <w:rFonts w:ascii="Times New Roman" w:hAnsi="Times New Roman"/>
        </w:rPr>
        <w:t xml:space="preserve"> овлашћеног лица.</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У случају самосталног наступања све о</w:t>
      </w:r>
      <w:r w:rsidR="0049470F">
        <w:rPr>
          <w:rFonts w:ascii="Times New Roman" w:hAnsi="Times New Roman"/>
        </w:rPr>
        <w:t>брасце попуњава</w:t>
      </w:r>
      <w:r w:rsidR="00C92DAF" w:rsidRPr="00970218">
        <w:rPr>
          <w:rFonts w:ascii="Times New Roman" w:hAnsi="Times New Roman"/>
        </w:rPr>
        <w:t xml:space="preserve"> и потписује овлашћено лице понуђача.</w:t>
      </w:r>
    </w:p>
    <w:p w:rsidR="00C92DAF" w:rsidRPr="00970218" w:rsidRDefault="00C92DAF" w:rsidP="00C92DAF">
      <w:pPr>
        <w:rPr>
          <w:rFonts w:ascii="Times New Roman" w:hAnsi="Times New Roman"/>
        </w:rPr>
      </w:pPr>
      <w:r w:rsidRPr="00970218">
        <w:rPr>
          <w:rFonts w:ascii="Times New Roman" w:hAnsi="Times New Roman"/>
        </w:rPr>
        <w:t>У случају наступања са подизвођачем/подизвођачима све о</w:t>
      </w:r>
      <w:r w:rsidR="0049470F">
        <w:rPr>
          <w:rFonts w:ascii="Times New Roman" w:hAnsi="Times New Roman"/>
        </w:rPr>
        <w:t>брасце попуњава</w:t>
      </w:r>
      <w:r w:rsidRPr="00970218">
        <w:rPr>
          <w:rFonts w:ascii="Times New Roman" w:hAnsi="Times New Roman"/>
        </w:rPr>
        <w:t xml:space="preserve"> и потписује овлашћено лице </w:t>
      </w:r>
      <w:r w:rsidRPr="00970218">
        <w:rPr>
          <w:rFonts w:ascii="Times New Roman" w:hAnsi="Times New Roman"/>
        </w:rPr>
        <w:lastRenderedPageBreak/>
        <w:t>понуђача, осим образаца за које је наведено да их попуњава подизвођач.</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У случају наступања групе понуђача све о</w:t>
      </w:r>
      <w:r>
        <w:rPr>
          <w:rFonts w:ascii="Times New Roman" w:hAnsi="Times New Roman"/>
        </w:rPr>
        <w:t>брасце попуњава</w:t>
      </w:r>
      <w:r w:rsidR="00C92DAF" w:rsidRPr="00970218">
        <w:rPr>
          <w:rFonts w:ascii="Times New Roman" w:hAnsi="Times New Roman"/>
        </w:rPr>
        <w:t xml:space="preserve"> и потписује овлашћено лице понуђача, осим образаца где је напоменом предвиђен и потпис свих понуђача чланова групе понуђача.</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Пожељно је да сви документи поднети уз понуду буду повезани траком/спиралом у целину и запечаћени, тако да се појединачни листови, односно прилози не могу накнадно убацивати,  одстрањивати  или  замењивати, а да</w:t>
      </w:r>
      <w:r>
        <w:rPr>
          <w:rFonts w:ascii="Times New Roman" w:hAnsi="Times New Roman"/>
        </w:rPr>
        <w:t xml:space="preserve"> се видно не оштете листови </w:t>
      </w:r>
      <w:r w:rsidR="00C92DAF" w:rsidRPr="00970218">
        <w:rPr>
          <w:rFonts w:ascii="Times New Roman" w:hAnsi="Times New Roman"/>
        </w:rPr>
        <w:t>.</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Понуђач подноси понуду у запечаћеној коверти или кутији, тако да се приликом отварања понуда може са сигурношћу утврдити да се први пут отвара.</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У складу са одредбама члана 107. Закона о јавним набавкама, Наручилац je дужан да одбије све неприхватљиве понуде, уколико је испуњен један од следећих услова:</w:t>
      </w:r>
    </w:p>
    <w:p w:rsidR="00C92DAF" w:rsidRPr="00970218" w:rsidRDefault="00C92DAF" w:rsidP="00C92DAF">
      <w:pPr>
        <w:rPr>
          <w:rFonts w:ascii="Times New Roman" w:hAnsi="Times New Roman"/>
        </w:rPr>
      </w:pPr>
      <w:r w:rsidRPr="00970218">
        <w:rPr>
          <w:rFonts w:ascii="Times New Roman" w:hAnsi="Times New Roman"/>
        </w:rPr>
        <w:t>1) ако понуда није благовремена</w:t>
      </w:r>
    </w:p>
    <w:p w:rsidR="00C92DAF" w:rsidRPr="00970218" w:rsidRDefault="00C92DAF" w:rsidP="00C92DAF">
      <w:pPr>
        <w:rPr>
          <w:rFonts w:ascii="Times New Roman" w:hAnsi="Times New Roman"/>
        </w:rPr>
      </w:pPr>
      <w:r w:rsidRPr="00970218">
        <w:rPr>
          <w:rFonts w:ascii="Times New Roman" w:hAnsi="Times New Roman"/>
        </w:rPr>
        <w:t>2) ако није одговарајућа</w:t>
      </w:r>
    </w:p>
    <w:p w:rsidR="00C92DAF" w:rsidRPr="00970218" w:rsidRDefault="00C92DAF" w:rsidP="00C92DAF">
      <w:pPr>
        <w:rPr>
          <w:rFonts w:ascii="Times New Roman" w:hAnsi="Times New Roman"/>
        </w:rPr>
      </w:pPr>
      <w:r w:rsidRPr="00970218">
        <w:rPr>
          <w:rFonts w:ascii="Times New Roman" w:hAnsi="Times New Roman"/>
        </w:rPr>
        <w:t>3) ако поседује битне недостатке</w:t>
      </w:r>
    </w:p>
    <w:p w:rsidR="00C92DAF" w:rsidRPr="00970218" w:rsidRDefault="00C92DAF" w:rsidP="00C92DAF">
      <w:pPr>
        <w:rPr>
          <w:rFonts w:ascii="Times New Roman" w:hAnsi="Times New Roman"/>
        </w:rPr>
      </w:pPr>
      <w:r w:rsidRPr="00970218">
        <w:rPr>
          <w:rFonts w:ascii="Times New Roman" w:hAnsi="Times New Roman"/>
        </w:rPr>
        <w:t>4) ако ограничава права наручиоца</w:t>
      </w:r>
    </w:p>
    <w:p w:rsidR="00C92DAF" w:rsidRPr="00970218" w:rsidRDefault="00C92DAF" w:rsidP="00C92DAF">
      <w:pPr>
        <w:rPr>
          <w:rFonts w:ascii="Times New Roman" w:hAnsi="Times New Roman"/>
        </w:rPr>
      </w:pPr>
      <w:r w:rsidRPr="00970218">
        <w:rPr>
          <w:rFonts w:ascii="Times New Roman" w:hAnsi="Times New Roman"/>
        </w:rPr>
        <w:t>5) ако условљава права наручиоца</w:t>
      </w:r>
    </w:p>
    <w:p w:rsidR="00C92DAF" w:rsidRPr="00970218" w:rsidRDefault="00C92DAF" w:rsidP="00C92DAF">
      <w:pPr>
        <w:rPr>
          <w:rFonts w:ascii="Times New Roman" w:hAnsi="Times New Roman"/>
        </w:rPr>
      </w:pPr>
      <w:r w:rsidRPr="00970218">
        <w:rPr>
          <w:rFonts w:ascii="Times New Roman" w:hAnsi="Times New Roman"/>
        </w:rPr>
        <w:t>6) ако условљава обавезе понуђача</w:t>
      </w:r>
    </w:p>
    <w:p w:rsidR="00C92DAF" w:rsidRDefault="00C92DAF" w:rsidP="00C92DAF">
      <w:pPr>
        <w:rPr>
          <w:rFonts w:ascii="Times New Roman" w:hAnsi="Times New Roman"/>
        </w:rPr>
      </w:pPr>
      <w:r w:rsidRPr="00970218">
        <w:rPr>
          <w:rFonts w:ascii="Times New Roman" w:hAnsi="Times New Roman"/>
        </w:rPr>
        <w:t>7) ако прелази процењену вредност јавне набавке</w:t>
      </w:r>
    </w:p>
    <w:p w:rsidR="00B45723" w:rsidRPr="00B45723" w:rsidRDefault="00B45723" w:rsidP="00C92DAF">
      <w:pPr>
        <w:rPr>
          <w:rFonts w:ascii="Times New Roman" w:hAnsi="Times New Roman"/>
        </w:rPr>
      </w:pPr>
      <w:r>
        <w:rPr>
          <w:rFonts w:ascii="Times New Roman" w:hAnsi="Times New Roman"/>
        </w:rPr>
        <w:t>8) ако није достављено средство обезбеђења</w:t>
      </w:r>
    </w:p>
    <w:p w:rsidR="00C92DAF"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Благовремена понуда је понуда која је примљена од стране наручиоца у року одређеном у позиву за подношење понуда.</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Одговарајућа понуда је понуда која је благовремена и за коју је утврђено да потпуно испуњава све техничке спецификације.</w:t>
      </w:r>
    </w:p>
    <w:p w:rsidR="00C92DAF" w:rsidRPr="00970218" w:rsidRDefault="00B45723" w:rsidP="00C92DAF">
      <w:pPr>
        <w:rPr>
          <w:rFonts w:ascii="Times New Roman" w:hAnsi="Times New Roman"/>
        </w:rPr>
      </w:pPr>
      <w:r>
        <w:rPr>
          <w:rFonts w:ascii="Times New Roman" w:hAnsi="Times New Roman"/>
        </w:rPr>
        <w:t>Битни недоста</w:t>
      </w:r>
      <w:r w:rsidR="00C92DAF" w:rsidRPr="00970218">
        <w:rPr>
          <w:rFonts w:ascii="Times New Roman" w:hAnsi="Times New Roman"/>
        </w:rPr>
        <w:t>ци понуде су ако:</w:t>
      </w:r>
    </w:p>
    <w:p w:rsidR="00C92DAF" w:rsidRPr="00970218" w:rsidRDefault="00C92DAF" w:rsidP="00C92DAF">
      <w:pPr>
        <w:rPr>
          <w:rFonts w:ascii="Times New Roman" w:hAnsi="Times New Roman"/>
        </w:rPr>
      </w:pPr>
      <w:r w:rsidRPr="00970218">
        <w:rPr>
          <w:rFonts w:ascii="Times New Roman" w:hAnsi="Times New Roman"/>
        </w:rPr>
        <w:t>1) понуђач не докаже да испуњава обавезне услове за учешће;</w:t>
      </w:r>
    </w:p>
    <w:p w:rsidR="00C92DAF" w:rsidRPr="00970218" w:rsidRDefault="00C92DAF" w:rsidP="00C92DAF">
      <w:pPr>
        <w:rPr>
          <w:rFonts w:ascii="Times New Roman" w:hAnsi="Times New Roman"/>
        </w:rPr>
      </w:pPr>
      <w:r w:rsidRPr="00970218">
        <w:rPr>
          <w:rFonts w:ascii="Times New Roman" w:hAnsi="Times New Roman"/>
        </w:rPr>
        <w:t>2) понуђач не докаже да испуњава додатне услове за ушешће;</w:t>
      </w:r>
    </w:p>
    <w:p w:rsidR="00C92DAF" w:rsidRPr="00970218" w:rsidRDefault="00C92DAF" w:rsidP="00C92DAF">
      <w:pPr>
        <w:rPr>
          <w:rFonts w:ascii="Times New Roman" w:hAnsi="Times New Roman"/>
          <w:b/>
          <w:bCs/>
        </w:rPr>
      </w:pPr>
      <w:r w:rsidRPr="00970218">
        <w:rPr>
          <w:rFonts w:ascii="Times New Roman" w:hAnsi="Times New Roman"/>
        </w:rPr>
        <w:t>3) понуђач није доставио тражено средство обезбеђења;</w:t>
      </w:r>
    </w:p>
    <w:p w:rsidR="00C92DAF" w:rsidRPr="00970218" w:rsidRDefault="00C92DAF" w:rsidP="00C92DAF">
      <w:pPr>
        <w:rPr>
          <w:rFonts w:ascii="Times New Roman" w:hAnsi="Times New Roman"/>
          <w:color w:val="000000"/>
        </w:rPr>
      </w:pPr>
      <w:r w:rsidRPr="00970218">
        <w:rPr>
          <w:rFonts w:ascii="Times New Roman" w:hAnsi="Times New Roman"/>
          <w:color w:val="000000"/>
        </w:rPr>
        <w:t>4)</w:t>
      </w:r>
      <w:r w:rsidRPr="00970218">
        <w:rPr>
          <w:rFonts w:ascii="Times New Roman" w:hAnsi="Times New Roman"/>
        </w:rPr>
        <w:t xml:space="preserve"> је понуђени рок важења понуде краћи од </w:t>
      </w:r>
      <w:r w:rsidRPr="00970218">
        <w:rPr>
          <w:rFonts w:ascii="Times New Roman" w:hAnsi="Times New Roman"/>
          <w:b/>
          <w:bCs/>
        </w:rPr>
        <w:t>30</w:t>
      </w:r>
      <w:r w:rsidRPr="00970218">
        <w:rPr>
          <w:rFonts w:ascii="Times New Roman" w:hAnsi="Times New Roman"/>
        </w:rPr>
        <w:t xml:space="preserve"> дана</w:t>
      </w:r>
    </w:p>
    <w:p w:rsidR="00C92DAF" w:rsidRPr="00970218" w:rsidRDefault="00C92DAF" w:rsidP="00C92DAF">
      <w:pPr>
        <w:rPr>
          <w:rFonts w:ascii="Times New Roman" w:hAnsi="Times New Roman"/>
        </w:rPr>
      </w:pPr>
      <w:r w:rsidRPr="00970218">
        <w:rPr>
          <w:rFonts w:ascii="Times New Roman" w:hAnsi="Times New Roman"/>
        </w:rPr>
        <w:t>5) ако понуда садржи друге битне недостатке због којих није могуће утврдити стварну садржину понуде или није могуће упоредити је са другим понудама.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spacing w:val="-3"/>
        </w:rPr>
      </w:pPr>
      <w:r w:rsidRPr="00970218">
        <w:rPr>
          <w:rFonts w:ascii="Times New Roman" w:hAnsi="Times New Roman"/>
          <w:b/>
        </w:rPr>
        <w:t xml:space="preserve">ЗА ПРИХВАТЉИВУ ПОНУДУ је </w:t>
      </w:r>
      <w:r w:rsidRPr="00970218">
        <w:rPr>
          <w:rFonts w:ascii="Times New Roman" w:hAnsi="Times New Roman"/>
          <w:b/>
          <w:spacing w:val="-1"/>
        </w:rPr>
        <w:t>потребно доставити</w:t>
      </w:r>
      <w:r w:rsidRPr="00970218">
        <w:rPr>
          <w:rFonts w:ascii="Times New Roman" w:hAnsi="Times New Roman"/>
          <w:b/>
          <w:spacing w:val="-3"/>
        </w:rPr>
        <w:t xml:space="preserve"> следеће попуњене, потписане и печатом оверене обрасце:</w:t>
      </w:r>
    </w:p>
    <w:p w:rsidR="00C92DAF" w:rsidRPr="00970218" w:rsidRDefault="00C92DAF" w:rsidP="00C92DAF">
      <w:pPr>
        <w:rPr>
          <w:rFonts w:ascii="Times New Roman" w:hAnsi="Times New Roman"/>
        </w:rPr>
      </w:pPr>
      <w:r w:rsidRPr="00970218">
        <w:rPr>
          <w:rFonts w:ascii="Times New Roman" w:hAnsi="Times New Roman"/>
          <w:bCs/>
          <w:u w:val="single"/>
        </w:rPr>
        <w:t>Образацбр.5.1</w:t>
      </w:r>
      <w:r w:rsidRPr="00970218">
        <w:rPr>
          <w:rFonts w:ascii="Times New Roman" w:hAnsi="Times New Roman"/>
          <w:b/>
          <w:bCs/>
        </w:rPr>
        <w:t xml:space="preserve">     -  </w:t>
      </w:r>
      <w:r w:rsidRPr="00970218">
        <w:rPr>
          <w:rFonts w:ascii="Times New Roman" w:hAnsi="Times New Roman"/>
        </w:rPr>
        <w:t xml:space="preserve"> Образац  понуде</w:t>
      </w:r>
    </w:p>
    <w:p w:rsidR="00C92DAF" w:rsidRPr="00970218" w:rsidRDefault="00C92DAF" w:rsidP="00C92DAF">
      <w:pPr>
        <w:rPr>
          <w:rFonts w:ascii="Times New Roman" w:hAnsi="Times New Roman"/>
        </w:rPr>
      </w:pPr>
      <w:r w:rsidRPr="00970218">
        <w:rPr>
          <w:rFonts w:ascii="Times New Roman" w:hAnsi="Times New Roman"/>
          <w:bCs/>
          <w:u w:val="single"/>
        </w:rPr>
        <w:t>Образацбр.5.2</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spacing w:val="-5"/>
        </w:rPr>
        <w:t>Напомена</w:t>
      </w:r>
      <w:r w:rsidRPr="00970218">
        <w:rPr>
          <w:rFonts w:ascii="Times New Roman" w:hAnsi="Times New Roman"/>
          <w:spacing w:val="-5"/>
        </w:rPr>
        <w:t xml:space="preserve">: У случају заједничког наступа понуђача, </w:t>
      </w:r>
      <w:r w:rsidRPr="00970218">
        <w:rPr>
          <w:rFonts w:ascii="Times New Roman" w:hAnsi="Times New Roman"/>
        </w:rPr>
        <w:t xml:space="preserve">саставни део заједничке понуде је споразум којим се понуђачи из групе међусобно и према наручиоцу </w:t>
      </w:r>
      <w:r w:rsidRPr="00970218">
        <w:rPr>
          <w:rFonts w:ascii="Times New Roman" w:hAnsi="Times New Roman"/>
          <w:spacing w:val="-2"/>
        </w:rPr>
        <w:t xml:space="preserve">обавезују на извршење јавне набавке и који треба да садржи податке у складу са чланом 81. став 4. и 5. </w:t>
      </w:r>
      <w:r w:rsidRPr="00970218">
        <w:rPr>
          <w:rFonts w:ascii="Times New Roman" w:hAnsi="Times New Roman"/>
          <w:spacing w:val="-4"/>
        </w:rPr>
        <w:t xml:space="preserve">Закона о јавним набавкама и који је додатно објашњен у </w:t>
      </w:r>
      <w:r w:rsidRPr="00970218">
        <w:rPr>
          <w:rFonts w:ascii="Times New Roman" w:hAnsi="Times New Roman"/>
        </w:rPr>
        <w:t>поглављу 4.7 конкурсне документације.</w:t>
      </w:r>
    </w:p>
    <w:p w:rsidR="00C92DAF" w:rsidRPr="00970218" w:rsidRDefault="00C92DAF" w:rsidP="00C92DAF">
      <w:pPr>
        <w:rPr>
          <w:rFonts w:ascii="Times New Roman" w:hAnsi="Times New Roman"/>
        </w:rPr>
      </w:pPr>
      <w:r w:rsidRPr="00970218">
        <w:rPr>
          <w:rFonts w:ascii="Times New Roman" w:hAnsi="Times New Roman"/>
          <w:bCs/>
          <w:u w:val="single"/>
        </w:rPr>
        <w:t>Образацбр.5.3</w:t>
      </w:r>
      <w:r w:rsidRPr="00970218">
        <w:rPr>
          <w:rFonts w:ascii="Times New Roman" w:hAnsi="Times New Roman"/>
          <w:b/>
          <w:bCs/>
        </w:rPr>
        <w:t xml:space="preserve">   -</w:t>
      </w:r>
      <w:r w:rsidRPr="00970218">
        <w:rPr>
          <w:rFonts w:ascii="Times New Roman" w:hAnsi="Times New Roman"/>
        </w:rPr>
        <w:t xml:space="preserve"> Образац изјаве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rPr>
        <w:t>Напомена</w:t>
      </w:r>
      <w:r w:rsidRPr="00970218">
        <w:rPr>
          <w:rFonts w:ascii="Times New Roman" w:hAnsi="Times New Roman"/>
        </w:rPr>
        <w:t>: Образац бр.3 не достављати уколико понуђач наступа самостално или као група понуђача.</w:t>
      </w:r>
    </w:p>
    <w:p w:rsidR="00C92DAF" w:rsidRPr="00970218" w:rsidRDefault="00C92DAF" w:rsidP="00C92DAF">
      <w:pPr>
        <w:rPr>
          <w:rFonts w:ascii="Times New Roman" w:hAnsi="Times New Roman"/>
        </w:rPr>
      </w:pPr>
      <w:r w:rsidRPr="00970218">
        <w:rPr>
          <w:rFonts w:ascii="Times New Roman" w:hAnsi="Times New Roman"/>
          <w:bCs/>
          <w:u w:val="single"/>
        </w:rPr>
        <w:lastRenderedPageBreak/>
        <w:t>Образацбр.5.4</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r w:rsidRPr="00970218">
        <w:rPr>
          <w:rFonts w:ascii="Times New Roman" w:hAnsi="Times New Roman"/>
          <w:bCs/>
          <w:u w:val="single"/>
        </w:rPr>
        <w:t>Образацбр.5.5</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трошкова припреме понуде</w:t>
      </w:r>
    </w:p>
    <w:p w:rsidR="00C92DAF" w:rsidRPr="00970218" w:rsidRDefault="00C92DAF" w:rsidP="00C92DAF">
      <w:pPr>
        <w:rPr>
          <w:rFonts w:ascii="Times New Roman" w:hAnsi="Times New Roman"/>
        </w:rPr>
      </w:pPr>
      <w:r w:rsidRPr="00970218">
        <w:rPr>
          <w:rFonts w:ascii="Times New Roman" w:hAnsi="Times New Roman"/>
          <w:u w:val="single"/>
        </w:rPr>
        <w:t>Образацбр.5.6</w:t>
      </w:r>
      <w:r w:rsidRPr="00970218">
        <w:rPr>
          <w:rFonts w:ascii="Times New Roman" w:hAnsi="Times New Roman"/>
        </w:rPr>
        <w:t xml:space="preserve">   </w:t>
      </w:r>
      <w:r w:rsidRPr="00970218">
        <w:rPr>
          <w:rFonts w:ascii="Times New Roman" w:hAnsi="Times New Roman"/>
          <w:b/>
        </w:rPr>
        <w:t xml:space="preserve">- </w:t>
      </w:r>
      <w:r w:rsidRPr="00970218">
        <w:rPr>
          <w:rFonts w:ascii="Times New Roman" w:hAnsi="Times New Roman"/>
        </w:rPr>
        <w:t>Образац изјаве о независној понуди</w:t>
      </w:r>
    </w:p>
    <w:p w:rsidR="00C92DAF" w:rsidRPr="00970218" w:rsidRDefault="00C92DAF" w:rsidP="00C92DAF">
      <w:pPr>
        <w:rPr>
          <w:rFonts w:ascii="Times New Roman" w:hAnsi="Times New Roman"/>
        </w:rPr>
      </w:pPr>
      <w:r w:rsidRPr="00970218">
        <w:rPr>
          <w:rFonts w:ascii="Times New Roman" w:hAnsi="Times New Roman"/>
          <w:u w:val="single"/>
        </w:rPr>
        <w:t>Образацбр.5.7</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Модел уговора </w:t>
      </w:r>
    </w:p>
    <w:p w:rsidR="00C92DAF" w:rsidRPr="00970218" w:rsidRDefault="00C92DAF" w:rsidP="00C92DAF">
      <w:pPr>
        <w:rPr>
          <w:rFonts w:ascii="Times New Roman" w:hAnsi="Times New Roman"/>
        </w:rPr>
      </w:pPr>
      <w:r w:rsidRPr="00970218">
        <w:rPr>
          <w:rFonts w:ascii="Times New Roman" w:hAnsi="Times New Roman"/>
          <w:bCs/>
          <w:u w:val="single"/>
        </w:rPr>
        <w:t>Образацбр.5.8</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Овлашћење понуђача</w:t>
      </w:r>
    </w:p>
    <w:p w:rsidR="00C92DAF" w:rsidRPr="00970218" w:rsidRDefault="00C92DAF" w:rsidP="00C92DAF">
      <w:pPr>
        <w:rPr>
          <w:rFonts w:ascii="Times New Roman" w:hAnsi="Times New Roman"/>
          <w:bCs/>
        </w:rPr>
      </w:pPr>
      <w:r w:rsidRPr="00970218">
        <w:rPr>
          <w:rFonts w:ascii="Times New Roman" w:hAnsi="Times New Roman"/>
          <w:bCs/>
          <w:u w:val="single"/>
        </w:rPr>
        <w:t>Образацбр.5.9</w:t>
      </w:r>
      <w:r w:rsidRPr="00970218">
        <w:rPr>
          <w:rFonts w:ascii="Times New Roman" w:hAnsi="Times New Roman"/>
          <w:bCs/>
        </w:rPr>
        <w:t xml:space="preserve">   </w:t>
      </w:r>
      <w:r w:rsidRPr="00970218">
        <w:rPr>
          <w:rFonts w:ascii="Times New Roman" w:hAnsi="Times New Roman"/>
          <w:b/>
          <w:bCs/>
        </w:rPr>
        <w:t xml:space="preserve">- </w:t>
      </w:r>
      <w:r w:rsidRPr="00970218">
        <w:rPr>
          <w:rFonts w:ascii="Times New Roman" w:hAnsi="Times New Roman"/>
          <w:bCs/>
        </w:rPr>
        <w:t>Референтна листа</w:t>
      </w:r>
    </w:p>
    <w:p w:rsidR="00C92DAF" w:rsidRDefault="00C92DAF" w:rsidP="00C92DAF">
      <w:pPr>
        <w:rPr>
          <w:rFonts w:ascii="Times New Roman" w:hAnsi="Times New Roman"/>
          <w:bCs/>
        </w:rPr>
      </w:pPr>
      <w:r w:rsidRPr="00970218">
        <w:rPr>
          <w:rFonts w:ascii="Times New Roman" w:hAnsi="Times New Roman"/>
          <w:bCs/>
          <w:u w:val="single"/>
        </w:rPr>
        <w:t>Образацбр.5.10</w:t>
      </w:r>
      <w:r w:rsidRPr="00970218">
        <w:rPr>
          <w:rFonts w:ascii="Times New Roman" w:hAnsi="Times New Roman"/>
          <w:bCs/>
        </w:rPr>
        <w:t xml:space="preserve"> </w:t>
      </w:r>
      <w:r w:rsidRPr="007C4C96">
        <w:rPr>
          <w:rFonts w:ascii="Times New Roman" w:hAnsi="Times New Roman"/>
          <w:b/>
          <w:bCs/>
        </w:rPr>
        <w:t>-</w:t>
      </w:r>
      <w:r w:rsidRPr="00970218">
        <w:rPr>
          <w:rFonts w:ascii="Times New Roman" w:hAnsi="Times New Roman"/>
          <w:bCs/>
        </w:rPr>
        <w:t xml:space="preserve"> Потврда за рефернце</w:t>
      </w:r>
    </w:p>
    <w:p w:rsidR="00C92DAF" w:rsidRPr="00B45723" w:rsidRDefault="00C92DAF" w:rsidP="00B45723">
      <w:pPr>
        <w:ind w:left="0"/>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t>4.3.</w:t>
      </w:r>
      <w:r w:rsidRPr="00970218">
        <w:rPr>
          <w:rFonts w:ascii="Times New Roman" w:hAnsi="Times New Roman"/>
          <w:b/>
        </w:rPr>
        <w:t>Обавештење о могућности подношења понуде са варијантама</w:t>
      </w:r>
    </w:p>
    <w:p w:rsidR="00C92DAF" w:rsidRPr="00970218" w:rsidRDefault="00C92DAF" w:rsidP="00C92DAF">
      <w:pPr>
        <w:rPr>
          <w:rFonts w:ascii="Times New Roman" w:hAnsi="Times New Roman"/>
        </w:rPr>
      </w:pPr>
      <w:r w:rsidRPr="00970218">
        <w:rPr>
          <w:rFonts w:ascii="Times New Roman" w:hAnsi="Times New Roman"/>
        </w:rPr>
        <w:t>Понуда са варијантама није допуштена. Понуда са варијантама биће одбијена.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4.4. </w:t>
      </w:r>
      <w:r w:rsidRPr="00970218">
        <w:rPr>
          <w:rFonts w:ascii="Times New Roman" w:hAnsi="Times New Roman"/>
          <w:b/>
          <w:spacing w:val="-6"/>
        </w:rPr>
        <w:t>Начин измене, допуне и опозив понуде</w:t>
      </w:r>
    </w:p>
    <w:p w:rsidR="00C92DAF" w:rsidRPr="00970218" w:rsidRDefault="00C92DAF" w:rsidP="00C92DAF">
      <w:pPr>
        <w:pStyle w:val="Header"/>
        <w:rPr>
          <w:rFonts w:ascii="Times New Roman" w:hAnsi="Times New Roman"/>
          <w:b/>
        </w:rPr>
      </w:pPr>
      <w:r w:rsidRPr="00970218">
        <w:rPr>
          <w:rFonts w:ascii="Times New Roman" w:hAnsi="Times New Roman"/>
        </w:rPr>
        <w:t xml:space="preserve">Понуђач може да измени, допуни или опозове понуду писаним обавештењем пре истека рока за подношење понуда. Свако обавештење о изменама, допунама или опозиву понуде мора бити означено и достављено са ознаком на коверти: </w:t>
      </w:r>
      <w:r w:rsidRPr="00970218">
        <w:rPr>
          <w:rFonts w:ascii="Times New Roman" w:hAnsi="Times New Roman"/>
          <w:b/>
          <w:bCs/>
        </w:rPr>
        <w:t xml:space="preserve">Не отварати - Измена понуде или Допуна понуде или Опозив  понуде за јавну набавку мале вредности - Јавна набавка </w:t>
      </w:r>
      <w:r w:rsidR="00EB328A">
        <w:rPr>
          <w:rFonts w:ascii="Times New Roman" w:hAnsi="Times New Roman"/>
          <w:b/>
        </w:rPr>
        <w:t xml:space="preserve">услуга израде </w:t>
      </w:r>
      <w:r w:rsidR="009E15F9">
        <w:rPr>
          <w:rFonts w:ascii="Times New Roman" w:hAnsi="Times New Roman"/>
          <w:b/>
        </w:rPr>
        <w:t xml:space="preserve"> анализе постојећег стања канализационе мреже у Љигу</w:t>
      </w:r>
      <w:r w:rsidR="0054617D">
        <w:rPr>
          <w:rFonts w:ascii="Times New Roman" w:hAnsi="Times New Roman"/>
          <w:b/>
        </w:rPr>
        <w:t>.</w:t>
      </w:r>
    </w:p>
    <w:p w:rsidR="00C92DAF" w:rsidRPr="00970218" w:rsidRDefault="00C92DAF" w:rsidP="00C92DAF">
      <w:pPr>
        <w:pStyle w:val="Heade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spacing w:val="-5"/>
        </w:rPr>
        <w:t>4.5.</w:t>
      </w:r>
      <w:r w:rsidRPr="00970218">
        <w:rPr>
          <w:rFonts w:ascii="Times New Roman" w:hAnsi="Times New Roman"/>
          <w:b/>
        </w:rPr>
        <w:t xml:space="preserve"> </w:t>
      </w:r>
      <w:r w:rsidRPr="00970218">
        <w:rPr>
          <w:rFonts w:ascii="Times New Roman" w:hAnsi="Times New Roman"/>
          <w:b/>
          <w:spacing w:val="-7"/>
        </w:rPr>
        <w:t xml:space="preserve">Обавештење да понуђач који је самостално поднео понуду не може истовремено да учествује у </w:t>
      </w:r>
      <w:r w:rsidRPr="00970218">
        <w:rPr>
          <w:rFonts w:ascii="Times New Roman" w:hAnsi="Times New Roman"/>
          <w:b/>
        </w:rPr>
        <w:t>заједничкој понуди или као подизвођач</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4.6. </w:t>
      </w:r>
      <w:r w:rsidRPr="00970218">
        <w:rPr>
          <w:rFonts w:ascii="Times New Roman" w:hAnsi="Times New Roman"/>
          <w:b/>
          <w:spacing w:val="-7"/>
        </w:rPr>
        <w:t>Понуда са подизвођачем</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Понуду може поднети понуђач који наступа са подизвођачем/подизвођачима.</w:t>
      </w:r>
    </w:p>
    <w:p w:rsidR="00C92DAF" w:rsidRPr="00970218" w:rsidRDefault="00C92DAF" w:rsidP="00C92DAF">
      <w:pPr>
        <w:rPr>
          <w:rFonts w:ascii="Times New Roman" w:hAnsi="Times New Roman"/>
        </w:rPr>
      </w:pPr>
      <w:r w:rsidRPr="00970218">
        <w:rPr>
          <w:rFonts w:ascii="Times New Roman" w:hAnsi="Times New Roman"/>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92DAF" w:rsidRPr="00970218" w:rsidRDefault="009E15F9" w:rsidP="00C92DAF">
      <w:pPr>
        <w:spacing w:line="235" w:lineRule="exact"/>
        <w:rPr>
          <w:rFonts w:ascii="Times New Roman" w:hAnsi="Times New Roman"/>
          <w:bCs/>
          <w:color w:val="000000"/>
          <w:spacing w:val="-6"/>
        </w:rPr>
      </w:pPr>
      <w:r>
        <w:rPr>
          <w:rFonts w:ascii="Times New Roman" w:hAnsi="Times New Roman"/>
          <w:bCs/>
        </w:rPr>
        <w:t xml:space="preserve">  </w:t>
      </w:r>
      <w:r w:rsidR="00C92DAF" w:rsidRPr="00970218">
        <w:rPr>
          <w:rFonts w:ascii="Times New Roman" w:hAnsi="Times New Roman"/>
          <w:bCs/>
        </w:rPr>
        <w:t>Понуђач</w:t>
      </w:r>
      <w:r w:rsidR="00C92DAF" w:rsidRPr="00970218">
        <w:rPr>
          <w:rFonts w:ascii="Times New Roman" w:hAnsi="Times New Roman"/>
        </w:rPr>
        <w:t xml:space="preserve"> је дужан да за сваког подизвођача достави доказе о испуњености обавезних услова из члана 75. став 1. тачка 1) до 4). </w:t>
      </w:r>
      <w:r w:rsidR="00C92DAF" w:rsidRPr="00970218">
        <w:rPr>
          <w:rFonts w:ascii="Times New Roman" w:hAnsi="Times New Roman"/>
          <w:color w:val="000000"/>
        </w:rPr>
        <w:t>Додатне услове испуњава понуђач и</w:t>
      </w:r>
      <w:r w:rsidR="00C92DAF" w:rsidRPr="00970218">
        <w:rPr>
          <w:rFonts w:ascii="Times New Roman" w:hAnsi="Times New Roman"/>
        </w:rPr>
        <w:t xml:space="preserve"> подизвођач у оном делу који му је поверен као удео у набавци.</w:t>
      </w:r>
    </w:p>
    <w:p w:rsidR="00C92DAF" w:rsidRPr="00970218" w:rsidRDefault="009E15F9" w:rsidP="00C92DAF">
      <w:pPr>
        <w:rPr>
          <w:rFonts w:ascii="Times New Roman" w:hAnsi="Times New Roman"/>
          <w:spacing w:val="-6"/>
        </w:rPr>
      </w:pPr>
      <w:r>
        <w:rPr>
          <w:rFonts w:ascii="Times New Roman" w:hAnsi="Times New Roman"/>
        </w:rPr>
        <w:t xml:space="preserve">  </w:t>
      </w:r>
      <w:r w:rsidR="00C92DAF" w:rsidRPr="00970218">
        <w:rPr>
          <w:rFonts w:ascii="Times New Roman" w:hAnsi="Times New Roman"/>
        </w:rPr>
        <w:t xml:space="preserve">Понуђач који ће извршење набавке делимично поверити подизвођачу/подизвођачима </w:t>
      </w:r>
      <w:r w:rsidR="00C92DAF" w:rsidRPr="00970218">
        <w:rPr>
          <w:rFonts w:ascii="Times New Roman" w:hAnsi="Times New Roman"/>
          <w:spacing w:val="-6"/>
        </w:rPr>
        <w:t>дужан је у Обрасцу понуде и Моделу уговора навести подизвођача/подизвођаче.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4.7. Заједничка понуда</w:t>
      </w:r>
    </w:p>
    <w:p w:rsidR="00C92DAF" w:rsidRPr="00970218" w:rsidRDefault="00C92DAF" w:rsidP="00C92DAF">
      <w:pPr>
        <w:rPr>
          <w:rFonts w:ascii="Times New Roman" w:hAnsi="Times New Roman"/>
        </w:rPr>
      </w:pPr>
      <w:r w:rsidRPr="00970218">
        <w:rPr>
          <w:rFonts w:ascii="Times New Roman" w:hAnsi="Times New Roman"/>
        </w:rPr>
        <w:t>Понуду може поднети група понуђача као заједничку понуду.</w:t>
      </w:r>
    </w:p>
    <w:p w:rsidR="00C92DAF" w:rsidRPr="00970218" w:rsidRDefault="009E15F9" w:rsidP="00C92DAF">
      <w:pPr>
        <w:suppressAutoHyphens/>
        <w:spacing w:line="100" w:lineRule="atLeast"/>
        <w:rPr>
          <w:rFonts w:ascii="Times New Roman" w:hAnsi="Times New Roman"/>
        </w:rPr>
      </w:pPr>
      <w:r>
        <w:rPr>
          <w:rFonts w:ascii="Times New Roman" w:hAnsi="Times New Roman"/>
        </w:rPr>
        <w:t xml:space="preserve">  </w:t>
      </w:r>
      <w:r w:rsidR="00C92DAF" w:rsidRPr="00970218">
        <w:rPr>
          <w:rFonts w:ascii="Times New Roman" w:hAnsi="Times New Roman"/>
        </w:rPr>
        <w:t>Сваки понуђач из групе понуђача мора да испуни обавезне услове из члана 75. став 1. тачка 1) до 4) Закона о јавним набавкама.</w:t>
      </w:r>
      <w:r w:rsidR="00C92DAF" w:rsidRPr="00970218">
        <w:rPr>
          <w:rFonts w:ascii="Times New Roman" w:eastAsia="Arial Unicode MS" w:hAnsi="Times New Roman"/>
          <w:color w:val="000000"/>
          <w:kern w:val="1"/>
          <w:lang w:eastAsia="ar-SA"/>
        </w:rPr>
        <w:t xml:space="preserve"> </w:t>
      </w:r>
      <w:r w:rsidR="00C92DAF" w:rsidRPr="00970218">
        <w:rPr>
          <w:rFonts w:ascii="Times New Roman" w:hAnsi="Times New Roman"/>
        </w:rPr>
        <w:t>Додатне услове из члана 76. Закона о јавним набавкама, понуђачи из заједничке понуде испуњавају заједно.</w:t>
      </w:r>
    </w:p>
    <w:p w:rsidR="00C92DAF" w:rsidRPr="00970218" w:rsidRDefault="009E15F9" w:rsidP="00C92DAF">
      <w:pPr>
        <w:rPr>
          <w:rFonts w:ascii="Times New Roman" w:hAnsi="Times New Roman"/>
        </w:rPr>
      </w:pPr>
      <w:r>
        <w:rPr>
          <w:rFonts w:ascii="Times New Roman" w:hAnsi="Times New Roman"/>
        </w:rPr>
        <w:t xml:space="preserve">  </w:t>
      </w:r>
      <w:r w:rsidR="00C92DAF" w:rsidRPr="00970218">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92DAF" w:rsidRPr="00970218" w:rsidRDefault="00C92DAF" w:rsidP="00C92DAF">
      <w:pPr>
        <w:rPr>
          <w:rFonts w:ascii="Times New Roman" w:hAnsi="Times New Roman"/>
        </w:rPr>
      </w:pPr>
      <w:r w:rsidRPr="00970218">
        <w:rPr>
          <w:rFonts w:ascii="Times New Roman" w:hAnsi="Times New Roman"/>
        </w:rPr>
        <w:t>1) члану групе који ће бити носилац посла, односно који ће поднети понуду и који ће заступати групу понуђача пред наручиоцем;</w:t>
      </w:r>
    </w:p>
    <w:p w:rsidR="00C92DAF" w:rsidRPr="00970218" w:rsidRDefault="00C92DAF" w:rsidP="00C92DAF">
      <w:pPr>
        <w:rPr>
          <w:rFonts w:ascii="Times New Roman" w:hAnsi="Times New Roman"/>
        </w:rPr>
      </w:pPr>
      <w:r w:rsidRPr="00970218">
        <w:rPr>
          <w:rFonts w:ascii="Times New Roman" w:hAnsi="Times New Roman"/>
        </w:rPr>
        <w:t>2) опис послова сваког понуђача уз групе понуђача у извршењу уговора</w:t>
      </w:r>
    </w:p>
    <w:p w:rsidR="00C92DAF" w:rsidRPr="00970218" w:rsidRDefault="00C92DAF" w:rsidP="00C92DAF">
      <w:pPr>
        <w:rPr>
          <w:rFonts w:ascii="Times New Roman" w:hAnsi="Times New Roman"/>
        </w:rPr>
      </w:pPr>
      <w:r w:rsidRPr="00970218">
        <w:rPr>
          <w:rFonts w:ascii="Times New Roman" w:hAnsi="Times New Roman"/>
        </w:rPr>
        <w:lastRenderedPageBreak/>
        <w:t>3) понуђачу који ће у име групе понуђача потписати уговор;</w:t>
      </w:r>
    </w:p>
    <w:p w:rsidR="00C92DAF" w:rsidRPr="00970218" w:rsidRDefault="00C92DAF" w:rsidP="00C92DAF">
      <w:pPr>
        <w:rPr>
          <w:rFonts w:ascii="Times New Roman" w:hAnsi="Times New Roman"/>
        </w:rPr>
      </w:pPr>
      <w:r w:rsidRPr="00970218">
        <w:rPr>
          <w:rFonts w:ascii="Times New Roman" w:hAnsi="Times New Roman"/>
        </w:rPr>
        <w:t>4) понуђачу који ће у име групе понуђача дати средство обезбеђења;</w:t>
      </w:r>
    </w:p>
    <w:p w:rsidR="00C92DAF" w:rsidRPr="00970218" w:rsidRDefault="00C92DAF" w:rsidP="00C92DAF">
      <w:pPr>
        <w:rPr>
          <w:rFonts w:ascii="Times New Roman" w:hAnsi="Times New Roman"/>
        </w:rPr>
      </w:pPr>
      <w:r w:rsidRPr="00970218">
        <w:rPr>
          <w:rFonts w:ascii="Times New Roman" w:hAnsi="Times New Roman"/>
        </w:rPr>
        <w:t>5) понуђачу који ће издати рачун;</w:t>
      </w:r>
    </w:p>
    <w:p w:rsidR="00C92DAF" w:rsidRPr="00970218" w:rsidRDefault="00C92DAF" w:rsidP="00C92DAF">
      <w:pPr>
        <w:rPr>
          <w:rFonts w:ascii="Times New Roman" w:hAnsi="Times New Roman"/>
        </w:rPr>
      </w:pPr>
      <w:r w:rsidRPr="00970218">
        <w:rPr>
          <w:rFonts w:ascii="Times New Roman" w:hAnsi="Times New Roman"/>
        </w:rPr>
        <w:t>6) рачуну на који ће бити извршено плаћање;</w:t>
      </w:r>
    </w:p>
    <w:p w:rsidR="00C92DAF" w:rsidRPr="00970218" w:rsidRDefault="00C92DAF" w:rsidP="00C92DAF">
      <w:pPr>
        <w:rPr>
          <w:rFonts w:ascii="Times New Roman" w:hAnsi="Times New Roman"/>
        </w:rPr>
      </w:pPr>
      <w:r w:rsidRPr="00970218">
        <w:rPr>
          <w:rFonts w:ascii="Times New Roman" w:hAnsi="Times New Roman"/>
        </w:rPr>
        <w:t>Понуђачи који поднесу заједничку понуду одговарају  неограничено солидарно према наручиоцу.</w:t>
      </w:r>
    </w:p>
    <w:p w:rsidR="00C92DAF" w:rsidRPr="00970218" w:rsidRDefault="00C92DAF" w:rsidP="00C92DAF">
      <w:pPr>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t xml:space="preserve">4.8. </w:t>
      </w:r>
      <w:r w:rsidRPr="00970218">
        <w:rPr>
          <w:rFonts w:ascii="Times New Roman" w:hAnsi="Times New Roman"/>
          <w:b/>
        </w:rPr>
        <w:t>Захтеви у погледу начина и услова плаћања, гарантног рока, као и евентуалних других околности од којих зависи прихватљивост понуде</w:t>
      </w:r>
    </w:p>
    <w:p w:rsidR="00C92DAF" w:rsidRPr="00970218" w:rsidRDefault="00C92DAF" w:rsidP="00C92DAF">
      <w:pPr>
        <w:rPr>
          <w:rFonts w:ascii="Times New Roman" w:hAnsi="Times New Roman"/>
          <w:b/>
          <w:u w:val="single"/>
        </w:rPr>
      </w:pPr>
      <w:r w:rsidRPr="00CA2A47">
        <w:rPr>
          <w:rFonts w:ascii="Times New Roman" w:hAnsi="Times New Roman"/>
          <w:b/>
          <w:u w:val="single"/>
        </w:rPr>
        <w:t>Начин, рок и услови плаћања:</w:t>
      </w:r>
    </w:p>
    <w:p w:rsidR="0054617D" w:rsidRDefault="0054617D" w:rsidP="0054617D">
      <w:pPr>
        <w:rPr>
          <w:rFonts w:ascii="Times New Roman" w:hAnsi="Times New Roman"/>
          <w:lang w:val="ru-RU"/>
        </w:rPr>
      </w:pPr>
      <w:r w:rsidRPr="0054617D">
        <w:rPr>
          <w:rFonts w:ascii="Times New Roman" w:hAnsi="Times New Roman"/>
          <w:lang w:val="ru-RU"/>
        </w:rPr>
        <w:t>Плаћање ће се извршити сукцесивно за извршене услуге, у року од 45 дана од дана пријема фактуре, на следећи начин:</w:t>
      </w:r>
    </w:p>
    <w:p w:rsidR="00EB328A" w:rsidRPr="0054617D" w:rsidRDefault="00EB328A" w:rsidP="0054617D">
      <w:pPr>
        <w:rPr>
          <w:rFonts w:ascii="Times New Roman" w:hAnsi="Times New Roman"/>
          <w:lang w:val="ru-RU"/>
        </w:rPr>
      </w:pPr>
      <w:r>
        <w:rPr>
          <w:rFonts w:ascii="Times New Roman" w:hAnsi="Times New Roman"/>
          <w:lang w:val="ru-RU"/>
        </w:rPr>
        <w:t>Н</w:t>
      </w:r>
      <w:r w:rsidR="009E15F9">
        <w:rPr>
          <w:rFonts w:ascii="Times New Roman" w:hAnsi="Times New Roman"/>
          <w:lang w:val="ru-RU"/>
        </w:rPr>
        <w:t>акон израде геодетских подлога-3</w:t>
      </w:r>
      <w:r>
        <w:rPr>
          <w:rFonts w:ascii="Times New Roman" w:hAnsi="Times New Roman"/>
          <w:lang w:val="ru-RU"/>
        </w:rPr>
        <w:t>0% од укупне цене Уговора</w:t>
      </w:r>
    </w:p>
    <w:p w:rsidR="0054617D" w:rsidRPr="009E15F9" w:rsidRDefault="0054617D" w:rsidP="0054617D">
      <w:pPr>
        <w:rPr>
          <w:rFonts w:ascii="Times New Roman" w:hAnsi="Times New Roman"/>
          <w:color w:val="000000" w:themeColor="text1"/>
        </w:rPr>
      </w:pPr>
      <w:r w:rsidRPr="00EB328A">
        <w:rPr>
          <w:rFonts w:ascii="Times New Roman" w:hAnsi="Times New Roman"/>
          <w:color w:val="000000" w:themeColor="text1"/>
        </w:rPr>
        <w:t xml:space="preserve">након предаје </w:t>
      </w:r>
      <w:r w:rsidR="009E15F9">
        <w:rPr>
          <w:rFonts w:ascii="Times New Roman" w:hAnsi="Times New Roman"/>
          <w:color w:val="000000" w:themeColor="text1"/>
        </w:rPr>
        <w:t>Анализе-70% од укупне цене уговора</w:t>
      </w:r>
    </w:p>
    <w:p w:rsidR="00C92DAF" w:rsidRPr="00970218" w:rsidRDefault="00C92DAF" w:rsidP="00C92DAF">
      <w:pPr>
        <w:rPr>
          <w:rFonts w:ascii="Times New Roman" w:hAnsi="Times New Roman"/>
          <w:b/>
        </w:rPr>
      </w:pPr>
      <w:r w:rsidRPr="002B64A6">
        <w:rPr>
          <w:rFonts w:ascii="Times New Roman" w:hAnsi="Times New Roman"/>
          <w:b/>
        </w:rPr>
        <w:t>4.9. Средства обезбеђења испуњења обавеза понуђача</w:t>
      </w:r>
    </w:p>
    <w:p w:rsidR="00C92DAF" w:rsidRPr="000F2B25" w:rsidRDefault="009E15F9" w:rsidP="00C92DAF">
      <w:pPr>
        <w:ind w:right="-716"/>
        <w:rPr>
          <w:rFonts w:ascii="Times New Roman" w:hAnsi="Times New Roman"/>
        </w:rPr>
      </w:pPr>
      <w:r>
        <w:rPr>
          <w:rFonts w:ascii="Times New Roman" w:hAnsi="Times New Roman"/>
          <w:iCs/>
        </w:rPr>
        <w:t xml:space="preserve">  </w:t>
      </w:r>
      <w:r w:rsidR="00C92DAF" w:rsidRPr="000F2B25">
        <w:rPr>
          <w:rFonts w:ascii="Times New Roman" w:hAnsi="Times New Roman"/>
          <w:iCs/>
        </w:rPr>
        <w:t xml:space="preserve">Изабрани понуђач је дужан да </w:t>
      </w:r>
      <w:r w:rsidR="00C92DAF" w:rsidRPr="000F2B25">
        <w:rPr>
          <w:rFonts w:ascii="Times New Roman" w:hAnsi="Times New Roman"/>
        </w:rPr>
        <w:t>у тренутку закључења уговора</w:t>
      </w:r>
      <w:r w:rsidR="00C92DAF" w:rsidRPr="000F2B25">
        <w:rPr>
          <w:rFonts w:ascii="Times New Roman" w:hAnsi="Times New Roman"/>
          <w:iCs/>
        </w:rPr>
        <w:t xml:space="preserve"> достави с</w:t>
      </w:r>
      <w:r w:rsidR="00C92DAF" w:rsidRPr="000F2B25">
        <w:rPr>
          <w:rFonts w:ascii="Times New Roman" w:hAnsi="Times New Roman"/>
        </w:rPr>
        <w:t xml:space="preserve">редство финансијског обезбеђења за добро извршење посла </w:t>
      </w:r>
      <w:r w:rsidR="00C92DAF" w:rsidRPr="000F2B25">
        <w:rPr>
          <w:rFonts w:ascii="Times New Roman" w:hAnsi="Times New Roman"/>
          <w:b/>
        </w:rPr>
        <w:t>-</w:t>
      </w:r>
      <w:r w:rsidR="00C92DAF" w:rsidRPr="000F2B25">
        <w:rPr>
          <w:rFonts w:ascii="Times New Roman" w:hAnsi="Times New Roman"/>
        </w:rPr>
        <w:t xml:space="preserve"> </w:t>
      </w:r>
      <w:r w:rsidR="00C92DAF" w:rsidRPr="000F2B25">
        <w:rPr>
          <w:rFonts w:ascii="Times New Roman" w:hAnsi="Times New Roman"/>
          <w:iCs/>
        </w:rPr>
        <w:t>с</w:t>
      </w:r>
      <w:r w:rsidR="00C92DAF" w:rsidRPr="000F2B25">
        <w:rPr>
          <w:rFonts w:ascii="Times New Roman" w:hAnsi="Times New Roman"/>
        </w:rPr>
        <w:t>опствену бланко меницу, евидентирану у Регистру меница и овлашћења Народне банке Србије</w:t>
      </w:r>
      <w:r w:rsidR="00C92DAF">
        <w:rPr>
          <w:rFonts w:ascii="Times New Roman" w:hAnsi="Times New Roman"/>
        </w:rPr>
        <w:t xml:space="preserve"> (доставити и захтев за регистрацију менице)</w:t>
      </w:r>
      <w:r w:rsidR="00C92DAF" w:rsidRPr="000F2B25">
        <w:rPr>
          <w:rFonts w:ascii="Times New Roman" w:hAnsi="Times New Roman"/>
        </w:rPr>
        <w:t>, оверену печатом и потписом овлашћеног лица, картон депонованих потписа и менично овлашћење на износ од 10% од укупне вредности уговора без обрачунатог ПДВ-а, која мора бити са клаузулом „без протеста", роком доспећа „по виђењу", са роком важности који је 30 (тридесет) дана дужи од истека рока за коначно извршење уговора.</w:t>
      </w:r>
    </w:p>
    <w:p w:rsidR="00C92DAF" w:rsidRPr="000F2B25" w:rsidRDefault="009E15F9" w:rsidP="00C92DAF">
      <w:pPr>
        <w:ind w:right="-716"/>
        <w:rPr>
          <w:rFonts w:ascii="Times New Roman" w:hAnsi="Times New Roman"/>
        </w:rPr>
      </w:pPr>
      <w:r>
        <w:rPr>
          <w:rFonts w:ascii="Times New Roman" w:hAnsi="Times New Roman"/>
        </w:rPr>
        <w:t xml:space="preserve">  </w:t>
      </w:r>
      <w:r w:rsidR="00C92DAF" w:rsidRPr="000F2B25">
        <w:rPr>
          <w:rFonts w:ascii="Times New Roman" w:hAnsi="Times New Roman"/>
        </w:rPr>
        <w:t>Ако се за време трајања уговора промене рокови за извршење уговорне обавезе, важност меничног овлашћења за добро извршење посла мора се продужити.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C92DAF" w:rsidRPr="0054617D" w:rsidRDefault="00C92DAF" w:rsidP="0054617D">
      <w:pPr>
        <w:ind w:right="-716"/>
        <w:rPr>
          <w:rFonts w:ascii="Times New Roman" w:hAnsi="Times New Roman"/>
        </w:rPr>
      </w:pPr>
      <w:r w:rsidRPr="000F2B25">
        <w:rPr>
          <w:rFonts w:ascii="Times New Roman" w:hAnsi="Times New Roman"/>
        </w:rPr>
        <w:t>По извршењу свих уговорених обавеза средство финансијског обезбеђења ће бити враћено.</w:t>
      </w:r>
      <w:r w:rsidRPr="00970218">
        <w:rPr>
          <w:rFonts w:ascii="Times New Roman" w:hAnsi="Times New Roman"/>
        </w:rPr>
        <w:t xml:space="preserve"> </w:t>
      </w:r>
    </w:p>
    <w:p w:rsidR="00C92DAF" w:rsidRPr="00970218" w:rsidRDefault="00C92DAF" w:rsidP="00C92DAF">
      <w:pPr>
        <w:rPr>
          <w:rFonts w:ascii="Times New Roman" w:hAnsi="Times New Roman"/>
          <w:b/>
        </w:rPr>
      </w:pPr>
      <w:r w:rsidRPr="00970218">
        <w:rPr>
          <w:rFonts w:ascii="Times New Roman" w:hAnsi="Times New Roman"/>
          <w:b/>
          <w:color w:val="000000"/>
          <w:spacing w:val="-6"/>
        </w:rPr>
        <w:t xml:space="preserve">4.10. </w:t>
      </w:r>
      <w:r w:rsidRPr="00970218">
        <w:rPr>
          <w:rFonts w:ascii="Times New Roman" w:hAnsi="Times New Roman"/>
          <w:b/>
        </w:rPr>
        <w:t xml:space="preserve">Заштита поверљивости података које наручилац ставља понуђачима на располагање, укључујући и њихове подизвођаче </w:t>
      </w:r>
    </w:p>
    <w:p w:rsidR="00C92DAF" w:rsidRPr="0054617D" w:rsidRDefault="00C92DAF" w:rsidP="0054617D">
      <w:pPr>
        <w:rPr>
          <w:rFonts w:ascii="Times New Roman" w:hAnsi="Times New Roman"/>
        </w:rPr>
      </w:pPr>
      <w:r w:rsidRPr="00970218">
        <w:rPr>
          <w:rFonts w:ascii="Times New Roman" w:hAnsi="Times New Roman"/>
        </w:rPr>
        <w:t>Предметна набавка не садржи поверљиве информације које наручилац ставља на располагање.</w:t>
      </w:r>
    </w:p>
    <w:p w:rsidR="00C92DAF" w:rsidRPr="00970218" w:rsidRDefault="00C92DAF" w:rsidP="00C92DAF">
      <w:pPr>
        <w:rPr>
          <w:rFonts w:ascii="Times New Roman" w:hAnsi="Times New Roman"/>
          <w:b/>
        </w:rPr>
      </w:pPr>
      <w:r w:rsidRPr="00970218">
        <w:rPr>
          <w:rFonts w:ascii="Times New Roman" w:hAnsi="Times New Roman"/>
          <w:b/>
        </w:rPr>
        <w:t>4.11. Рок важења понуде</w:t>
      </w:r>
    </w:p>
    <w:p w:rsidR="00C92DAF" w:rsidRPr="00970218" w:rsidRDefault="00C92DAF" w:rsidP="00C92DAF">
      <w:pPr>
        <w:rPr>
          <w:rFonts w:ascii="Times New Roman" w:hAnsi="Times New Roman"/>
        </w:rPr>
      </w:pPr>
      <w:r w:rsidRPr="00970218">
        <w:rPr>
          <w:rFonts w:ascii="Times New Roman" w:hAnsi="Times New Roman"/>
        </w:rPr>
        <w:t xml:space="preserve">Рок важења понуде </w:t>
      </w:r>
      <w:r w:rsidRPr="00970218">
        <w:rPr>
          <w:rFonts w:ascii="Times New Roman" w:hAnsi="Times New Roman"/>
          <w:b/>
        </w:rPr>
        <w:t>обавезно се наводи у понуди</w:t>
      </w:r>
      <w:r w:rsidRPr="00970218">
        <w:rPr>
          <w:rFonts w:ascii="Times New Roman" w:hAnsi="Times New Roman"/>
        </w:rPr>
        <w:t xml:space="preserve"> и </w:t>
      </w:r>
      <w:r w:rsidRPr="001110F5">
        <w:rPr>
          <w:rFonts w:ascii="Times New Roman" w:hAnsi="Times New Roman"/>
          <w:b/>
        </w:rPr>
        <w:t>не може бити краћи од 30</w:t>
      </w:r>
      <w:r w:rsidRPr="001110F5">
        <w:rPr>
          <w:rFonts w:ascii="Times New Roman" w:hAnsi="Times New Roman"/>
          <w:b/>
          <w:bCs/>
        </w:rPr>
        <w:t xml:space="preserve"> (</w:t>
      </w:r>
      <w:r w:rsidRPr="001110F5">
        <w:rPr>
          <w:rFonts w:ascii="Times New Roman" w:hAnsi="Times New Roman"/>
          <w:b/>
        </w:rPr>
        <w:t>тридесет</w:t>
      </w:r>
      <w:r w:rsidRPr="001110F5">
        <w:rPr>
          <w:rFonts w:ascii="Times New Roman" w:hAnsi="Times New Roman"/>
          <w:b/>
          <w:bCs/>
        </w:rPr>
        <w:t xml:space="preserve">) </w:t>
      </w:r>
      <w:r w:rsidRPr="001110F5">
        <w:rPr>
          <w:rFonts w:ascii="Times New Roman" w:hAnsi="Times New Roman"/>
          <w:b/>
        </w:rPr>
        <w:t>дана</w:t>
      </w:r>
      <w:r w:rsidRPr="00970218">
        <w:rPr>
          <w:rFonts w:ascii="Times New Roman" w:hAnsi="Times New Roman"/>
          <w:b/>
          <w:bCs/>
        </w:rPr>
        <w:t xml:space="preserve"> </w:t>
      </w:r>
      <w:r w:rsidRPr="00970218">
        <w:rPr>
          <w:rFonts w:ascii="Times New Roman" w:hAnsi="Times New Roman"/>
        </w:rPr>
        <w:t>од дана отварања понуде.</w:t>
      </w:r>
    </w:p>
    <w:p w:rsidR="00C92DAF" w:rsidRPr="00970218" w:rsidRDefault="00C92DAF" w:rsidP="00C92DAF">
      <w:pPr>
        <w:rPr>
          <w:rFonts w:ascii="Times New Roman" w:hAnsi="Times New Roman"/>
        </w:rPr>
      </w:pPr>
      <w:r w:rsidRPr="0097021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C92DAF" w:rsidRPr="0054617D" w:rsidRDefault="00C92DAF" w:rsidP="0054617D">
      <w:pPr>
        <w:rPr>
          <w:rFonts w:ascii="Times New Roman" w:hAnsi="Times New Roman"/>
        </w:rPr>
      </w:pPr>
      <w:r w:rsidRPr="00970218">
        <w:rPr>
          <w:rFonts w:ascii="Times New Roman" w:hAnsi="Times New Roman"/>
        </w:rPr>
        <w:t>Понуђач који прихвати захтев за продужење рока важења понуде не може мењати понуду.</w:t>
      </w:r>
    </w:p>
    <w:p w:rsidR="00C92DAF" w:rsidRPr="00970218" w:rsidRDefault="00C92DAF" w:rsidP="00C92DAF">
      <w:pPr>
        <w:rPr>
          <w:rFonts w:ascii="Times New Roman" w:hAnsi="Times New Roman"/>
          <w:b/>
        </w:rPr>
      </w:pPr>
      <w:r w:rsidRPr="00970218">
        <w:rPr>
          <w:rFonts w:ascii="Times New Roman" w:hAnsi="Times New Roman"/>
          <w:b/>
        </w:rPr>
        <w:t>4.12.Валута и начин на који мора бити наведена и изражена цена у понуди</w:t>
      </w:r>
    </w:p>
    <w:p w:rsidR="00C92DAF" w:rsidRPr="00970218" w:rsidRDefault="00C92DAF" w:rsidP="00C92DAF">
      <w:pPr>
        <w:rPr>
          <w:rFonts w:ascii="Times New Roman" w:hAnsi="Times New Roman"/>
          <w:iCs/>
        </w:rPr>
      </w:pPr>
      <w:r w:rsidRPr="00970218">
        <w:rPr>
          <w:rFonts w:ascii="Times New Roman" w:hAnsi="Times New Roman"/>
          <w:iCs/>
        </w:rPr>
        <w:t xml:space="preserve">Цена мора бити исказана у динарима, са и </w:t>
      </w:r>
      <w:r w:rsidRPr="00970218">
        <w:rPr>
          <w:rFonts w:ascii="Times New Roman" w:hAnsi="Times New Roman"/>
          <w:iCs/>
          <w:color w:val="00000A"/>
        </w:rPr>
        <w:t>без пореза на додату вредност,</w:t>
      </w:r>
      <w:r w:rsidRPr="00970218">
        <w:rPr>
          <w:rFonts w:ascii="Times New Roman" w:hAnsi="Times New Roman"/>
          <w:color w:val="00000A"/>
        </w:rPr>
        <w:t xml:space="preserve"> </w:t>
      </w:r>
      <w:r w:rsidRPr="00970218">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92DAF" w:rsidRPr="00970218" w:rsidRDefault="00C92DAF" w:rsidP="00C92DAF">
      <w:pPr>
        <w:rPr>
          <w:rFonts w:ascii="Times New Roman" w:hAnsi="Times New Roman"/>
        </w:rPr>
      </w:pPr>
      <w:r w:rsidRPr="00970218">
        <w:rPr>
          <w:rFonts w:ascii="Times New Roman" w:hAnsi="Times New Roman"/>
          <w:iCs/>
        </w:rPr>
        <w:t>Цена је фиксна и не може се мењати.</w:t>
      </w:r>
      <w:r w:rsidRPr="00970218">
        <w:rPr>
          <w:rFonts w:ascii="Times New Roman" w:hAnsi="Times New Roman"/>
        </w:rPr>
        <w:t xml:space="preserve"> </w:t>
      </w:r>
    </w:p>
    <w:p w:rsidR="00C92DAF" w:rsidRPr="00970218" w:rsidRDefault="00C92DAF" w:rsidP="00C92DAF">
      <w:pPr>
        <w:rPr>
          <w:rFonts w:ascii="Times New Roman" w:hAnsi="Times New Roman"/>
          <w:iCs/>
        </w:rPr>
      </w:pPr>
      <w:r w:rsidRPr="00970218">
        <w:rPr>
          <w:rFonts w:ascii="Times New Roman" w:hAnsi="Times New Roman"/>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C92DAF" w:rsidRPr="0054617D" w:rsidRDefault="00C92DAF" w:rsidP="0054617D">
      <w:pPr>
        <w:rPr>
          <w:rFonts w:ascii="Times New Roman" w:hAnsi="Times New Roman"/>
          <w:iCs/>
        </w:rPr>
      </w:pPr>
      <w:r w:rsidRPr="00970218">
        <w:rPr>
          <w:rFonts w:ascii="Times New Roman" w:hAnsi="Times New Roman"/>
          <w:iCs/>
        </w:rPr>
        <w:t>Ако понуђена цена укључује увозну царину и друге дажбине, понуђач је дужан да тај део одвојено искаже у динарима.</w:t>
      </w:r>
    </w:p>
    <w:p w:rsidR="00C92DAF" w:rsidRPr="00970218" w:rsidRDefault="00C92DAF" w:rsidP="00C92DAF">
      <w:pPr>
        <w:rPr>
          <w:rFonts w:ascii="Times New Roman" w:hAnsi="Times New Roman"/>
          <w:b/>
        </w:rPr>
      </w:pPr>
      <w:r w:rsidRPr="00970218">
        <w:rPr>
          <w:rFonts w:ascii="Times New Roman" w:hAnsi="Times New Roman"/>
          <w:b/>
        </w:rPr>
        <w:lastRenderedPageBreak/>
        <w:t>4.13.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пореским обавезама се могу добити у Пореској управи, Министарства финансија и привреде.</w:t>
      </w:r>
    </w:p>
    <w:p w:rsidR="00C92DAF" w:rsidRPr="00970218" w:rsidRDefault="002F441F" w:rsidP="00C92DAF">
      <w:pPr>
        <w:tabs>
          <w:tab w:val="clear" w:pos="1920"/>
        </w:tabs>
        <w:rPr>
          <w:rFonts w:ascii="Times New Roman" w:hAnsi="Times New Roman"/>
          <w:bCs/>
          <w:iCs/>
        </w:rPr>
      </w:pPr>
      <w:r>
        <w:rPr>
          <w:rFonts w:ascii="Times New Roman" w:hAnsi="Times New Roman"/>
          <w:bCs/>
          <w:iCs/>
        </w:rPr>
        <w:t xml:space="preserve">  </w:t>
      </w:r>
      <w:r w:rsidR="00C92DAF" w:rsidRPr="00970218">
        <w:rPr>
          <w:rFonts w:ascii="Times New Roman" w:hAnsi="Times New Roman"/>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92DAF" w:rsidRPr="0054617D" w:rsidRDefault="00C92DAF" w:rsidP="0054617D">
      <w:pPr>
        <w:tabs>
          <w:tab w:val="clear" w:pos="1920"/>
        </w:tabs>
        <w:rPr>
          <w:rFonts w:ascii="Times New Roman" w:hAnsi="Times New Roman"/>
        </w:rPr>
      </w:pPr>
      <w:r w:rsidRPr="00970218">
        <w:rPr>
          <w:rFonts w:ascii="Times New Roman" w:hAnsi="Times New Roman"/>
          <w:bCs/>
          <w:iCs/>
        </w:rPr>
        <w:t>Подаци о заштити при запошљавању и условима рада се могу добити у Министарству за рад, запошљавање, борачка и социјална питања.</w:t>
      </w:r>
    </w:p>
    <w:p w:rsidR="00C92DAF" w:rsidRPr="00970218" w:rsidRDefault="00C92DAF" w:rsidP="00C92DAF">
      <w:pPr>
        <w:rPr>
          <w:rFonts w:ascii="Times New Roman" w:hAnsi="Times New Roman"/>
          <w:b/>
        </w:rPr>
      </w:pPr>
      <w:r w:rsidRPr="00970218">
        <w:rPr>
          <w:rFonts w:ascii="Times New Roman" w:hAnsi="Times New Roman"/>
          <w:b/>
          <w:spacing w:val="-6"/>
        </w:rPr>
        <w:t>4.14.</w:t>
      </w:r>
      <w:r w:rsidRPr="00970218">
        <w:rPr>
          <w:rFonts w:ascii="Times New Roman" w:hAnsi="Times New Roman"/>
          <w:b/>
        </w:rPr>
        <w:t>Заштита података</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C92DAF" w:rsidRPr="0054617D" w:rsidRDefault="002F441F" w:rsidP="0054617D">
      <w:pPr>
        <w:rPr>
          <w:rFonts w:ascii="Times New Roman" w:hAnsi="Times New Roman"/>
        </w:rPr>
      </w:pPr>
      <w:r>
        <w:rPr>
          <w:rFonts w:ascii="Times New Roman" w:hAnsi="Times New Roman"/>
        </w:rPr>
        <w:t xml:space="preserve">  </w:t>
      </w:r>
      <w:r w:rsidR="00C92DAF" w:rsidRPr="00970218">
        <w:rPr>
          <w:rFonts w:ascii="Times New Roman" w:hAnsi="Times New Roman"/>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C92DAF" w:rsidRPr="00970218" w:rsidRDefault="00C92DAF" w:rsidP="00C92DAF">
      <w:pPr>
        <w:rPr>
          <w:rFonts w:ascii="Times New Roman" w:hAnsi="Times New Roman"/>
          <w:b/>
        </w:rPr>
      </w:pPr>
      <w:r w:rsidRPr="00970218">
        <w:rPr>
          <w:rFonts w:ascii="Times New Roman" w:hAnsi="Times New Roman"/>
          <w:b/>
          <w:spacing w:val="-6"/>
        </w:rPr>
        <w:t>4.15.</w:t>
      </w:r>
      <w:r w:rsidRPr="00970218">
        <w:rPr>
          <w:rFonts w:ascii="Times New Roman" w:hAnsi="Times New Roman"/>
          <w:b/>
        </w:rPr>
        <w:t>Додатне информације и појашњења код наручиоца</w:t>
      </w:r>
    </w:p>
    <w:p w:rsidR="00C92DAF" w:rsidRPr="00970218" w:rsidRDefault="002F441F" w:rsidP="00C92DAF">
      <w:pPr>
        <w:pStyle w:val="Header"/>
        <w:rPr>
          <w:rFonts w:ascii="Times New Roman" w:hAnsi="Times New Roman"/>
        </w:rPr>
      </w:pPr>
      <w:r>
        <w:rPr>
          <w:rFonts w:ascii="Times New Roman" w:hAnsi="Times New Roman"/>
        </w:rPr>
        <w:t xml:space="preserve">  </w:t>
      </w:r>
      <w:r w:rsidR="00C92DAF" w:rsidRPr="00970218">
        <w:rPr>
          <w:rFonts w:ascii="Times New Roman" w:hAnsi="Times New Roman"/>
        </w:rPr>
        <w:t>Понуђач може, у писаном облику (или путем електронске поште или факса) на адресу Наручиоца – Општинска уп</w:t>
      </w:r>
      <w:r w:rsidR="0054617D">
        <w:rPr>
          <w:rFonts w:ascii="Times New Roman" w:hAnsi="Times New Roman"/>
        </w:rPr>
        <w:t>рава општине Љиг, ул.Карађорђева бр.7</w:t>
      </w:r>
      <w:r w:rsidR="00C92DAF" w:rsidRPr="00970218">
        <w:rPr>
          <w:rFonts w:ascii="Times New Roman" w:hAnsi="Times New Roman"/>
        </w:rPr>
        <w:t xml:space="preserve">, са обавезном назнаком на лицу коверте: </w:t>
      </w:r>
      <w:r w:rsidR="00C92DAF" w:rsidRPr="00970218">
        <w:rPr>
          <w:rFonts w:ascii="Times New Roman" w:hAnsi="Times New Roman"/>
          <w:b/>
          <w:bCs/>
        </w:rPr>
        <w:t>Не отварати</w:t>
      </w:r>
      <w:r w:rsidR="00C92DAF" w:rsidRPr="00970218">
        <w:rPr>
          <w:rFonts w:ascii="Times New Roman" w:hAnsi="Times New Roman"/>
          <w:b/>
          <w:bCs/>
          <w:i/>
          <w:iCs/>
        </w:rPr>
        <w:t xml:space="preserve"> </w:t>
      </w:r>
      <w:r w:rsidR="00C92DAF" w:rsidRPr="00970218">
        <w:rPr>
          <w:rFonts w:ascii="Times New Roman" w:hAnsi="Times New Roman"/>
          <w:b/>
          <w:bCs/>
        </w:rPr>
        <w:t xml:space="preserve">– Захтев за додатним информацијама и појашњењима конкурсне документације у вези припремања понуде за учествовање у поступку јавне набавке мале вредности - Јавна набавка </w:t>
      </w:r>
      <w:r>
        <w:rPr>
          <w:rFonts w:ascii="Times New Roman" w:hAnsi="Times New Roman"/>
          <w:b/>
        </w:rPr>
        <w:t>услуга израде анализе постојећег стања канализационе мреже у Љигу</w:t>
      </w:r>
      <w:r w:rsidR="00C92DAF" w:rsidRPr="00CD6693">
        <w:rPr>
          <w:rFonts w:ascii="Times New Roman" w:hAnsi="Times New Roman"/>
          <w:b/>
        </w:rPr>
        <w:t xml:space="preserve"> </w:t>
      </w:r>
      <w:r w:rsidR="00C92DAF" w:rsidRPr="00970218">
        <w:rPr>
          <w:rFonts w:ascii="Times New Roman" w:hAnsi="Times New Roman"/>
        </w:rPr>
        <w:t xml:space="preserve">, поштом тражити од </w:t>
      </w:r>
      <w:r>
        <w:rPr>
          <w:rFonts w:ascii="Times New Roman" w:hAnsi="Times New Roman"/>
        </w:rPr>
        <w:t xml:space="preserve">  </w:t>
      </w:r>
      <w:r w:rsidR="00C92DAF" w:rsidRPr="00970218">
        <w:rPr>
          <w:rFonts w:ascii="Times New Roman" w:hAnsi="Times New Roman"/>
        </w:rPr>
        <w:t xml:space="preserve">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w:t>
      </w:r>
      <w:r>
        <w:rPr>
          <w:rFonts w:ascii="Times New Roman" w:hAnsi="Times New Roman"/>
        </w:rPr>
        <w:t>истека рока за подношење понуде, а последњег дана рока до 15 часова.</w:t>
      </w:r>
      <w:r w:rsidR="00C92DAF" w:rsidRPr="00970218">
        <w:rPr>
          <w:rFonts w:ascii="Times New Roman" w:hAnsi="Times New Roman"/>
        </w:rPr>
        <w:t xml:space="preserve"> Тражење информација и појашњења телефонски није дозвољено.</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Наручилац је дужан да у року од 3 (три) дана од дана пријема захтева, одговор објави на Порталу јавних набавки и  на својој интернет страници.</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Комуникација у вези са додатним информацијама, појашњењима и одговорима врши се на начин одређен чланом 20. Закона о јавним набавкама.</w:t>
      </w:r>
    </w:p>
    <w:p w:rsidR="005A2A8C" w:rsidRPr="00D61D46" w:rsidRDefault="002F441F" w:rsidP="00D61D46">
      <w:pPr>
        <w:rPr>
          <w:rFonts w:ascii="Times New Roman" w:hAnsi="Times New Roman"/>
        </w:rPr>
      </w:pPr>
      <w:r>
        <w:rPr>
          <w:rFonts w:ascii="Times New Roman" w:hAnsi="Times New Roman"/>
        </w:rPr>
        <w:t xml:space="preserve">  </w:t>
      </w:r>
      <w:r w:rsidR="00C92DAF" w:rsidRPr="00970218">
        <w:rPr>
          <w:rFonts w:ascii="Times New Roman" w:hAnsi="Times New Roman"/>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да објави обавештење о томе.</w:t>
      </w:r>
    </w:p>
    <w:p w:rsidR="00C92DAF" w:rsidRPr="00970218" w:rsidRDefault="00C92DAF" w:rsidP="00C92DAF">
      <w:pPr>
        <w:rPr>
          <w:rFonts w:ascii="Times New Roman" w:hAnsi="Times New Roman"/>
          <w:b/>
        </w:rPr>
      </w:pPr>
      <w:r w:rsidRPr="00970218">
        <w:rPr>
          <w:rFonts w:ascii="Times New Roman" w:hAnsi="Times New Roman"/>
          <w:b/>
          <w:spacing w:val="-6"/>
        </w:rPr>
        <w:t>4.16.</w:t>
      </w:r>
      <w:r w:rsidRPr="00970218">
        <w:rPr>
          <w:rFonts w:ascii="Times New Roman" w:hAnsi="Times New Roman"/>
          <w:b/>
        </w:rPr>
        <w:t>Додатна објашњења, контрола и допуштене исправке</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2DAF" w:rsidRPr="00D61D46" w:rsidRDefault="002F441F" w:rsidP="00D61D46">
      <w:pPr>
        <w:rPr>
          <w:rFonts w:ascii="Times New Roman" w:hAnsi="Times New Roman"/>
        </w:rPr>
      </w:pPr>
      <w:r>
        <w:rPr>
          <w:rFonts w:ascii="Times New Roman" w:hAnsi="Times New Roman"/>
        </w:rPr>
        <w:t xml:space="preserve">  </w:t>
      </w:r>
      <w:r w:rsidR="00C92DAF" w:rsidRPr="00970218">
        <w:rPr>
          <w:rFonts w:ascii="Times New Roman" w:hAnsi="Times New Roman"/>
        </w:rPr>
        <w:t>У случају разлике између јединичне и укупне цене, меродавна је јединична цена.</w:t>
      </w:r>
    </w:p>
    <w:p w:rsidR="00C92DAF" w:rsidRPr="00970218" w:rsidRDefault="00C92DAF" w:rsidP="00C92DAF">
      <w:pPr>
        <w:rPr>
          <w:rFonts w:ascii="Times New Roman" w:hAnsi="Times New Roman"/>
          <w:b/>
        </w:rPr>
      </w:pPr>
      <w:r w:rsidRPr="002B64A6">
        <w:rPr>
          <w:rFonts w:ascii="Times New Roman" w:hAnsi="Times New Roman"/>
          <w:b/>
        </w:rPr>
        <w:t>4.17.Критеријум за доделу уговора</w:t>
      </w:r>
    </w:p>
    <w:p w:rsidR="00C92DAF" w:rsidRPr="00970218" w:rsidRDefault="00C92DAF" w:rsidP="00C92DAF">
      <w:pPr>
        <w:spacing w:before="48"/>
        <w:rPr>
          <w:rFonts w:ascii="Times New Roman" w:hAnsi="Times New Roman"/>
          <w:b/>
          <w:color w:val="000000"/>
        </w:rPr>
      </w:pPr>
      <w:r w:rsidRPr="001110F5">
        <w:rPr>
          <w:rFonts w:ascii="Times New Roman" w:hAnsi="Times New Roman"/>
          <w:b/>
          <w:color w:val="000000"/>
        </w:rPr>
        <w:t>Критеријум за избор најповољније понуде је „најнижа понуђена цена“.</w:t>
      </w:r>
    </w:p>
    <w:p w:rsidR="00C92DAF" w:rsidRPr="00970218" w:rsidRDefault="00C92DAF" w:rsidP="00C92DAF">
      <w:pPr>
        <w:spacing w:before="48"/>
        <w:rPr>
          <w:rFonts w:ascii="Times New Roman" w:hAnsi="Times New Roman"/>
          <w:bCs/>
          <w:color w:val="000000"/>
        </w:rPr>
      </w:pPr>
      <w:r w:rsidRPr="00970218">
        <w:rPr>
          <w:rFonts w:ascii="Times New Roman" w:hAnsi="Times New Roman"/>
          <w:color w:val="000000"/>
        </w:rPr>
        <w:lastRenderedPageBreak/>
        <w:t xml:space="preserve">Елементи критеријума: </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C92DAF">
        <w:rPr>
          <w:rFonts w:ascii="Times New Roman" w:hAnsi="Times New Roman"/>
        </w:rPr>
        <w:t>већу вредност пружених услуга из потврда за референце које се односе на пословни капацитет и које понуђач прилаже уз понуду.</w:t>
      </w:r>
      <w:r w:rsidR="00C92DAF" w:rsidRPr="00970218">
        <w:rPr>
          <w:rFonts w:ascii="Times New Roman" w:hAnsi="Times New Roman"/>
        </w:rPr>
        <w:t xml:space="preserve"> </w:t>
      </w:r>
    </w:p>
    <w:p w:rsidR="00C92DAF" w:rsidRPr="00D61D46" w:rsidRDefault="002F441F" w:rsidP="00D61D46">
      <w:pPr>
        <w:rPr>
          <w:rFonts w:ascii="Times New Roman" w:eastAsia="Calibri-Bold" w:hAnsi="Times New Roman"/>
          <w:bCs/>
          <w:color w:val="000000"/>
        </w:rPr>
      </w:pPr>
      <w:r>
        <w:rPr>
          <w:rFonts w:ascii="Times New Roman" w:hAnsi="Times New Roman"/>
        </w:rPr>
        <w:t xml:space="preserve">  </w:t>
      </w:r>
      <w:r w:rsidR="00C92DAF">
        <w:rPr>
          <w:rFonts w:ascii="Times New Roman" w:hAnsi="Times New Roman"/>
        </w:rPr>
        <w:t>У случају да постоје две или више понуда које и по овом критеријуму имају исти укупан износ пружених услуга у претходних 5 година од објављивања позива за подношење понуда на Порталу јавних набавки</w:t>
      </w:r>
      <w:r w:rsidR="00C92DAF" w:rsidRPr="00970218">
        <w:rPr>
          <w:rFonts w:ascii="Times New Roman" w:hAnsi="Times New Roman"/>
        </w:rPr>
        <w:t xml:space="preserve">, као најповољнија биће изабрана понуда оног понуђача </w:t>
      </w:r>
      <w:r w:rsidR="00C92DAF">
        <w:rPr>
          <w:rFonts w:ascii="Times New Roman" w:hAnsi="Times New Roman"/>
        </w:rPr>
        <w:t>чија је понуда раније заведена на писарници Наручиоца.</w:t>
      </w:r>
    </w:p>
    <w:p w:rsidR="00C92DAF" w:rsidRPr="00970218" w:rsidRDefault="00C92DAF" w:rsidP="00C92DAF">
      <w:pPr>
        <w:rPr>
          <w:rFonts w:ascii="Times New Roman" w:hAnsi="Times New Roman"/>
          <w:b/>
        </w:rPr>
      </w:pPr>
      <w:r w:rsidRPr="00970218">
        <w:rPr>
          <w:rFonts w:ascii="Times New Roman" w:hAnsi="Times New Roman"/>
          <w:b/>
        </w:rPr>
        <w:t>4.18.Поштовање обавеза које произилазе из важећих прописа</w:t>
      </w:r>
    </w:p>
    <w:p w:rsidR="00C92DAF" w:rsidRPr="00D61D46" w:rsidRDefault="002F441F" w:rsidP="00D61D46">
      <w:pPr>
        <w:rPr>
          <w:rFonts w:ascii="Times New Roman" w:hAnsi="Times New Roman"/>
        </w:rPr>
      </w:pPr>
      <w:r>
        <w:rPr>
          <w:rFonts w:ascii="Times New Roman" w:hAnsi="Times New Roman"/>
        </w:rPr>
        <w:t xml:space="preserve">  </w:t>
      </w:r>
      <w:r w:rsidR="00C92DAF" w:rsidRPr="00970218">
        <w:rPr>
          <w:rFonts w:ascii="Times New Roman" w:hAnsi="Times New Roman"/>
        </w:rPr>
        <w:t>Понуђач је дужан да, на начин предвиђен конкурсном документацијом, докаже да је да је поштовао обавезе које произилазе из важећих прописа о заштити на раду, запошљавању и условима рада, заштити животне средине, као и да немај забрану обављања делатности која је на снази у време подношења понуда.</w:t>
      </w:r>
    </w:p>
    <w:p w:rsidR="00C92DAF" w:rsidRPr="00970218" w:rsidRDefault="00C92DAF" w:rsidP="00C92DAF">
      <w:pPr>
        <w:rPr>
          <w:rFonts w:ascii="Times New Roman" w:hAnsi="Times New Roman"/>
          <w:b/>
        </w:rPr>
      </w:pPr>
      <w:r w:rsidRPr="00970218">
        <w:rPr>
          <w:rFonts w:ascii="Times New Roman" w:hAnsi="Times New Roman"/>
          <w:b/>
        </w:rPr>
        <w:t>4.19.Коришћење патента и одговорност за повреду заштићених права интелектуалне својине трећих лица</w:t>
      </w:r>
    </w:p>
    <w:p w:rsidR="00C92DAF" w:rsidRPr="00970218" w:rsidRDefault="002F441F" w:rsidP="00C92DAF">
      <w:pPr>
        <w:spacing w:after="240"/>
        <w:rPr>
          <w:rFonts w:ascii="Times New Roman" w:hAnsi="Times New Roman"/>
        </w:rPr>
      </w:pPr>
      <w:r>
        <w:rPr>
          <w:rFonts w:ascii="Times New Roman" w:hAnsi="Times New Roman"/>
        </w:rPr>
        <w:t xml:space="preserve">  </w:t>
      </w:r>
      <w:r w:rsidR="00C92DAF" w:rsidRPr="00970218">
        <w:rPr>
          <w:rFonts w:ascii="Times New Roman" w:hAnsi="Times New Roman"/>
        </w:rPr>
        <w:t>Накнаду за коришћење патента и одговорност за повреду заштићених пр</w:t>
      </w:r>
      <w:r>
        <w:rPr>
          <w:rFonts w:ascii="Times New Roman" w:hAnsi="Times New Roman"/>
        </w:rPr>
        <w:t>ава интелектуалне својине тре</w:t>
      </w:r>
      <w:r w:rsidR="00D61D46">
        <w:rPr>
          <w:rFonts w:ascii="Times New Roman" w:hAnsi="Times New Roman"/>
        </w:rPr>
        <w:t>ћих</w:t>
      </w:r>
      <w:r w:rsidR="00C92DAF" w:rsidRPr="00970218">
        <w:rPr>
          <w:rFonts w:ascii="Times New Roman" w:hAnsi="Times New Roman"/>
        </w:rPr>
        <w:t xml:space="preserve"> лица сноси понуђач.</w:t>
      </w:r>
    </w:p>
    <w:p w:rsidR="00C92DAF" w:rsidRPr="00970218" w:rsidRDefault="00C92DAF" w:rsidP="00C92DAF">
      <w:pPr>
        <w:rPr>
          <w:rFonts w:ascii="Times New Roman" w:hAnsi="Times New Roman"/>
          <w:b/>
        </w:rPr>
      </w:pPr>
      <w:r w:rsidRPr="00970218">
        <w:rPr>
          <w:rFonts w:ascii="Times New Roman" w:hAnsi="Times New Roman"/>
          <w:b/>
          <w:spacing w:val="-6"/>
        </w:rPr>
        <w:t>4.20.</w:t>
      </w:r>
      <w:r w:rsidRPr="00970218">
        <w:rPr>
          <w:rFonts w:ascii="Times New Roman" w:hAnsi="Times New Roman"/>
          <w:b/>
        </w:rPr>
        <w:t>Обавештење о начину и року подношења захтева за заштиту права понуђача</w:t>
      </w:r>
    </w:p>
    <w:p w:rsidR="00C92DAF" w:rsidRPr="00970218" w:rsidRDefault="002F441F" w:rsidP="00C92DAF">
      <w:pPr>
        <w:rPr>
          <w:rFonts w:ascii="Times New Roman" w:hAnsi="Times New Roman"/>
          <w:color w:val="000000"/>
        </w:rPr>
      </w:pPr>
      <w:r>
        <w:rPr>
          <w:rFonts w:ascii="Times New Roman" w:hAnsi="Times New Roman"/>
        </w:rPr>
        <w:t xml:space="preserve">  </w:t>
      </w:r>
      <w:r w:rsidR="00C92DAF" w:rsidRPr="00970218">
        <w:rPr>
          <w:rFonts w:ascii="Times New Roman" w:hAnsi="Times New Roman"/>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 </w:t>
      </w:r>
    </w:p>
    <w:p w:rsidR="00C92DAF" w:rsidRPr="00970218" w:rsidRDefault="002F441F" w:rsidP="00C92DAF">
      <w:pPr>
        <w:rPr>
          <w:rFonts w:ascii="Times New Roman" w:hAnsi="Times New Roman"/>
        </w:rPr>
      </w:pPr>
      <w:r>
        <w:rPr>
          <w:rFonts w:ascii="Times New Roman" w:hAnsi="Times New Roman"/>
          <w:color w:val="000000"/>
        </w:rPr>
        <w:t xml:space="preserve">  </w:t>
      </w:r>
      <w:r w:rsidR="00C92DAF" w:rsidRPr="00970218">
        <w:rPr>
          <w:rFonts w:ascii="Times New Roman" w:hAnsi="Times New Roman"/>
          <w:color w:val="000000"/>
        </w:rPr>
        <w:t>Захтев за заштиту права подноси се Наручиоцу, а</w:t>
      </w:r>
      <w:r w:rsidR="00C92DAF" w:rsidRPr="00970218">
        <w:rPr>
          <w:rFonts w:ascii="Times New Roman" w:hAnsi="Times New Roman"/>
        </w:rPr>
        <w:t xml:space="preserve"> копија се истовремено доставља Републичкој комисији.</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неправилости, а наручилац исте није отклонио.</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благовременом уколико је поднет најкасније до истека рока за подношење понуда.</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После доношења одлуке о додели уговора и одлуке о обустави поступка, рок за подношење захтева за заштиту права је 5 (пет) дана од дана објављивања одлуке о додели уговора на Порталу јавних набавки.</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мора садржати:</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подносиоца захтева и лице за контакт;</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lastRenderedPageBreak/>
        <w:t>Податке о јавној набавци која је предмет захтева, односно о одлуци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Повреде прописа којима се уређује поступак јавне набавке;</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Чињенице и доказе којима се повреде доказују;</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Потврду о уплати таксе из члана 156. Закона о јавним набавкама;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Потпис подносиоца захтева</w:t>
      </w:r>
    </w:p>
    <w:p w:rsidR="00C92DAF" w:rsidRPr="00970218" w:rsidRDefault="00C92DAF" w:rsidP="00C92DAF">
      <w:pPr>
        <w:spacing w:line="259" w:lineRule="exact"/>
        <w:rPr>
          <w:rFonts w:ascii="Times New Roman" w:hAnsi="Times New Roman"/>
          <w:color w:val="000000"/>
        </w:rPr>
      </w:pPr>
      <w:r w:rsidRPr="00970218">
        <w:rPr>
          <w:rFonts w:ascii="Times New Roman" w:hAnsi="Times New Roman"/>
          <w:color w:val="000000"/>
        </w:rPr>
        <w:t>О поднетом захтеву за заштиту права наручилац обавештава све учеснике у поступку јавне</w:t>
      </w:r>
      <w:r w:rsidRPr="00970218">
        <w:rPr>
          <w:rFonts w:ascii="Times New Roman" w:hAnsi="Times New Roman"/>
        </w:rPr>
        <w:t xml:space="preserve"> </w:t>
      </w:r>
      <w:r w:rsidRPr="00970218">
        <w:rPr>
          <w:rFonts w:ascii="Times New Roman" w:hAnsi="Times New Roman"/>
          <w:color w:val="000000"/>
        </w:rPr>
        <w:t>набавке, односно објављује обавештење о поднетом захтеву на Порталу јавних набавки и својој интернет страници,</w:t>
      </w:r>
      <w:r w:rsidRPr="00970218">
        <w:rPr>
          <w:rFonts w:ascii="Times New Roman" w:hAnsi="Times New Roman"/>
        </w:rPr>
        <w:t xml:space="preserve"> </w:t>
      </w:r>
      <w:r w:rsidRPr="00970218">
        <w:rPr>
          <w:rFonts w:ascii="Times New Roman" w:hAnsi="Times New Roman"/>
          <w:color w:val="000000"/>
        </w:rPr>
        <w:t>најкасније у року од 2 (два) дана од дана пријема захтева за заштиту права.</w:t>
      </w:r>
    </w:p>
    <w:p w:rsidR="00C92DAF" w:rsidRPr="00970218" w:rsidRDefault="00C92DAF" w:rsidP="00C92DAF">
      <w:pPr>
        <w:spacing w:line="259" w:lineRule="exact"/>
        <w:rPr>
          <w:rFonts w:ascii="Times New Roman" w:hAnsi="Times New Roman"/>
        </w:rPr>
      </w:pPr>
      <w:r w:rsidRPr="00970218">
        <w:rPr>
          <w:rFonts w:ascii="Times New Roman" w:hAnsi="Times New Roman"/>
          <w:bCs/>
        </w:rPr>
        <w:t xml:space="preserve">Поступак заштите права понуђача регулисан је одредбама чл. 138. </w:t>
      </w:r>
      <w:r w:rsidRPr="00970218">
        <w:rPr>
          <w:rFonts w:ascii="Times New Roman" w:hAnsi="Times New Roman"/>
          <w:b/>
          <w:bCs/>
        </w:rPr>
        <w:t>-</w:t>
      </w:r>
      <w:r w:rsidRPr="00970218">
        <w:rPr>
          <w:rFonts w:ascii="Times New Roman" w:hAnsi="Times New Roman"/>
          <w:bCs/>
        </w:rPr>
        <w:t xml:space="preserve"> 167. Закона о јавним набавкама.</w:t>
      </w:r>
    </w:p>
    <w:p w:rsidR="00C92DAF" w:rsidRPr="00970218" w:rsidRDefault="00C92DAF" w:rsidP="00C92DAF">
      <w:pPr>
        <w:spacing w:before="120"/>
        <w:ind w:right="-801"/>
        <w:rPr>
          <w:rFonts w:ascii="Times New Roman" w:hAnsi="Times New Roman"/>
          <w:color w:val="222222"/>
        </w:rPr>
      </w:pPr>
      <w:r w:rsidRPr="00970218">
        <w:rPr>
          <w:rFonts w:ascii="Times New Roman" w:hAnsi="Times New Roman"/>
          <w:b/>
          <w:bCs/>
          <w:color w:val="000000"/>
          <w:spacing w:val="-6"/>
        </w:rPr>
        <w:t>НАПОМЕНА</w:t>
      </w:r>
      <w:r w:rsidRPr="00970218">
        <w:rPr>
          <w:rFonts w:ascii="Times New Roman" w:hAnsi="Times New Roman"/>
          <w:b/>
          <w:color w:val="222222"/>
        </w:rPr>
        <w:t xml:space="preserve">: </w:t>
      </w:r>
      <w:r w:rsidRPr="00970218">
        <w:rPr>
          <w:rFonts w:ascii="Times New Roman" w:hAnsi="Times New Roman"/>
          <w:color w:val="222222"/>
        </w:rPr>
        <w:t>Републичка  комисија  за  заштиту права  у  поступцима  јавних набавки је отворила евиденциони  рачун  за уплату таксе за подношење   захтева   за  заштиту  права:</w:t>
      </w:r>
      <w:r w:rsidRPr="00970218">
        <w:rPr>
          <w:rFonts w:ascii="Times New Roman" w:hAnsi="Times New Roman"/>
          <w:color w:val="1F497D"/>
        </w:rPr>
        <w:t>  </w:t>
      </w:r>
      <w:r w:rsidRPr="00970218">
        <w:rPr>
          <w:rFonts w:ascii="Times New Roman" w:hAnsi="Times New Roman"/>
          <w:color w:val="222222"/>
        </w:rPr>
        <w:t xml:space="preserve">840-30678845-06. </w:t>
      </w:r>
      <w:r w:rsidR="002F441F">
        <w:rPr>
          <w:rFonts w:ascii="Times New Roman" w:hAnsi="Times New Roman"/>
          <w:color w:val="222222"/>
        </w:rPr>
        <w:t xml:space="preserve">  </w:t>
      </w:r>
      <w:r w:rsidRPr="00970218">
        <w:rPr>
          <w:rFonts w:ascii="Times New Roman" w:hAnsi="Times New Roman"/>
          <w:color w:val="222222"/>
        </w:rPr>
        <w:t>Потребно је да  подносиоци  захтева  за заштиту права врше уплате  так</w:t>
      </w:r>
      <w:r w:rsidRPr="00970218">
        <w:rPr>
          <w:rFonts w:ascii="Times New Roman" w:hAnsi="Times New Roman"/>
          <w:color w:val="1F497D"/>
        </w:rPr>
        <w:t>с</w:t>
      </w:r>
      <w:r w:rsidRPr="00970218">
        <w:rPr>
          <w:rFonts w:ascii="Times New Roman" w:hAnsi="Times New Roman"/>
          <w:color w:val="222222"/>
        </w:rPr>
        <w:t>е на  нови  евиденциони рачун, </w:t>
      </w:r>
      <w:r w:rsidRPr="00970218">
        <w:rPr>
          <w:rFonts w:ascii="Times New Roman" w:hAnsi="Times New Roman"/>
          <w:color w:val="1F497D"/>
        </w:rPr>
        <w:t>с</w:t>
      </w:r>
      <w:r w:rsidRPr="00970218">
        <w:rPr>
          <w:rFonts w:ascii="Times New Roman" w:hAnsi="Times New Roman"/>
          <w:color w:val="222222"/>
        </w:rPr>
        <w:t> тим  да  су и  даље </w:t>
      </w:r>
      <w:r w:rsidRPr="00970218">
        <w:rPr>
          <w:rFonts w:ascii="Times New Roman" w:hAnsi="Times New Roman"/>
          <w:color w:val="1F497D"/>
        </w:rPr>
        <w:t> </w:t>
      </w:r>
      <w:r w:rsidRPr="00970218">
        <w:rPr>
          <w:rFonts w:ascii="Times New Roman" w:hAnsi="Times New Roman"/>
          <w:color w:val="222222"/>
        </w:rPr>
        <w:t>у обавези  да у складу са одредбама  Закона  о  јавним  набавкама достављају  доказе  о  уплати  таксе.  </w:t>
      </w:r>
    </w:p>
    <w:p w:rsidR="00C92DAF" w:rsidRPr="00970218" w:rsidRDefault="00C92DAF" w:rsidP="00C92DAF">
      <w:pPr>
        <w:widowControl/>
        <w:rPr>
          <w:rFonts w:ascii="Times New Roman" w:hAnsi="Times New Roman"/>
        </w:rPr>
      </w:pPr>
      <w:r w:rsidRPr="00970218">
        <w:rPr>
          <w:rFonts w:ascii="Times New Roman" w:hAnsi="Times New Roman"/>
        </w:rPr>
        <w:t xml:space="preserve">У поступку јавне набавке мале вредности такса износи </w:t>
      </w:r>
      <w:r w:rsidRPr="00970218">
        <w:rPr>
          <w:rFonts w:ascii="Times New Roman" w:hAnsi="Times New Roman"/>
          <w:bCs/>
        </w:rPr>
        <w:t>60.000,00 динара</w:t>
      </w:r>
      <w:r w:rsidRPr="00970218">
        <w:rPr>
          <w:rFonts w:ascii="Times New Roman" w:hAnsi="Times New Roman"/>
        </w:rPr>
        <w:t>.</w:t>
      </w:r>
    </w:p>
    <w:p w:rsidR="00C92DAF" w:rsidRPr="00970218" w:rsidRDefault="00C92DAF" w:rsidP="00C92DAF">
      <w:pPr>
        <w:widowControl/>
        <w:rPr>
          <w:rFonts w:ascii="Times New Roman" w:hAnsi="Times New Roman"/>
          <w:bCs/>
        </w:rPr>
      </w:pPr>
      <w:r w:rsidRPr="00970218">
        <w:rPr>
          <w:rFonts w:ascii="Times New Roman" w:hAnsi="Times New Roman"/>
          <w:bCs/>
        </w:rPr>
        <w:t>Као доказ о уплати таксе, у смислу члана 151. став 1. тачка 6) Закона о јавним набавкама, прихватиће се:</w:t>
      </w:r>
    </w:p>
    <w:p w:rsidR="00C92DAF" w:rsidRPr="00970218" w:rsidRDefault="00C92DAF" w:rsidP="00C92DAF">
      <w:pPr>
        <w:widowControl/>
        <w:rPr>
          <w:rFonts w:ascii="Times New Roman" w:hAnsi="Times New Roman"/>
          <w:bCs/>
        </w:rPr>
      </w:pPr>
      <w:r w:rsidRPr="00970218">
        <w:rPr>
          <w:rFonts w:ascii="Times New Roman" w:hAnsi="Times New Roman"/>
          <w:bCs/>
        </w:rPr>
        <w:t>1. Потврда о извршеној уплати таксе из члана 156. Закона о јавним набавкама која садржи следеће елементе:</w:t>
      </w:r>
    </w:p>
    <w:p w:rsidR="00C92DAF" w:rsidRPr="00970218" w:rsidRDefault="00C92DAF" w:rsidP="00C92DAF">
      <w:pPr>
        <w:widowControl/>
        <w:rPr>
          <w:rFonts w:ascii="Times New Roman" w:hAnsi="Times New Roman"/>
        </w:rPr>
      </w:pPr>
      <w:r w:rsidRPr="00970218">
        <w:rPr>
          <w:rFonts w:ascii="Times New Roman" w:hAnsi="Times New Roman"/>
        </w:rPr>
        <w:t>(1) да буде издата од стране банке и да садржи печат банке;</w:t>
      </w:r>
    </w:p>
    <w:p w:rsidR="00C92DAF" w:rsidRPr="00970218" w:rsidRDefault="00C92DAF" w:rsidP="00C92DAF">
      <w:pPr>
        <w:widowControl/>
        <w:rPr>
          <w:rFonts w:ascii="Times New Roman" w:hAnsi="Times New Roman"/>
        </w:rPr>
      </w:pPr>
      <w:r w:rsidRPr="00970218">
        <w:rPr>
          <w:rFonts w:ascii="Times New Roman" w:hAnsi="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DAF" w:rsidRPr="00970218" w:rsidRDefault="00C92DAF" w:rsidP="00C92DAF">
      <w:pPr>
        <w:widowControl/>
        <w:rPr>
          <w:rFonts w:ascii="Times New Roman" w:hAnsi="Times New Roman"/>
        </w:rPr>
      </w:pPr>
      <w:r w:rsidRPr="00970218">
        <w:rPr>
          <w:rFonts w:ascii="Times New Roman" w:hAnsi="Times New Roman"/>
        </w:rPr>
        <w:t>(3) износ таксе из члана 156. Закона о јавним набавкама чија се уплата врши;</w:t>
      </w:r>
    </w:p>
    <w:p w:rsidR="00C92DAF" w:rsidRPr="00970218" w:rsidRDefault="00C92DAF" w:rsidP="00C92DAF">
      <w:pPr>
        <w:widowControl/>
        <w:rPr>
          <w:rFonts w:ascii="Times New Roman" w:hAnsi="Times New Roman"/>
        </w:rPr>
      </w:pPr>
      <w:r w:rsidRPr="00970218">
        <w:rPr>
          <w:rFonts w:ascii="Times New Roman" w:hAnsi="Times New Roman"/>
        </w:rPr>
        <w:t>(4) број рачуна: 840-30678845-06;</w:t>
      </w:r>
    </w:p>
    <w:p w:rsidR="00C92DAF" w:rsidRPr="00970218" w:rsidRDefault="00C92DAF" w:rsidP="00C92DAF">
      <w:pPr>
        <w:widowControl/>
        <w:rPr>
          <w:rFonts w:ascii="Times New Roman" w:hAnsi="Times New Roman"/>
        </w:rPr>
      </w:pPr>
      <w:r w:rsidRPr="00970218">
        <w:rPr>
          <w:rFonts w:ascii="Times New Roman" w:hAnsi="Times New Roman"/>
        </w:rPr>
        <w:t>(5) шифру плаћања: 153 (налог за уплату) или 253 (налог за пренос);</w:t>
      </w:r>
    </w:p>
    <w:p w:rsidR="00C92DAF" w:rsidRPr="00970218" w:rsidRDefault="00C92DAF" w:rsidP="00C92DAF">
      <w:pPr>
        <w:widowControl/>
        <w:rPr>
          <w:rFonts w:ascii="Times New Roman" w:hAnsi="Times New Roman"/>
        </w:rPr>
      </w:pPr>
      <w:r w:rsidRPr="00970218">
        <w:rPr>
          <w:rFonts w:ascii="Times New Roman" w:hAnsi="Times New Roman"/>
        </w:rPr>
        <w:t>(6) позив на број: подаци о броју или ознаци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(7) сврха: такса за ЗЗП; назив наручиоца; број или ознакa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(8) корисник: буџет Републике Србије;</w:t>
      </w:r>
    </w:p>
    <w:p w:rsidR="00C92DAF" w:rsidRPr="00970218" w:rsidRDefault="00C92DAF" w:rsidP="00C92DAF">
      <w:pPr>
        <w:widowControl/>
        <w:rPr>
          <w:rFonts w:ascii="Times New Roman" w:hAnsi="Times New Roman"/>
        </w:rPr>
      </w:pPr>
      <w:r w:rsidRPr="00970218">
        <w:rPr>
          <w:rFonts w:ascii="Times New Roman" w:hAnsi="Times New Roman"/>
        </w:rPr>
        <w:t>(9) назив уплатиоца, односно назив подносиоца захтева за заштиту права за којег је извршена уплата таксе;</w:t>
      </w:r>
    </w:p>
    <w:p w:rsidR="00C92DAF" w:rsidRPr="00970218" w:rsidRDefault="00C92DAF" w:rsidP="00C92DAF">
      <w:pPr>
        <w:widowControl/>
        <w:rPr>
          <w:rFonts w:ascii="Times New Roman" w:hAnsi="Times New Roman"/>
        </w:rPr>
      </w:pPr>
      <w:r w:rsidRPr="00970218">
        <w:rPr>
          <w:rFonts w:ascii="Times New Roman" w:hAnsi="Times New Roman"/>
        </w:rPr>
        <w:t>(10) потпис овлашћеног лица банке</w:t>
      </w:r>
    </w:p>
    <w:p w:rsidR="00C92DAF" w:rsidRPr="00970218" w:rsidRDefault="00C92DAF" w:rsidP="00C92DAF">
      <w:pPr>
        <w:widowControl/>
        <w:rPr>
          <w:rFonts w:ascii="Times New Roman" w:hAnsi="Times New Roman"/>
          <w:highlight w:val="green"/>
        </w:rPr>
      </w:pPr>
      <w:r w:rsidRPr="00970218">
        <w:rPr>
          <w:rFonts w:ascii="Times New Roman" w:hAnsi="Times New Roman"/>
          <w:bCs/>
        </w:rPr>
        <w:t>2. Налог за уплату</w:t>
      </w:r>
      <w:r w:rsidRPr="00970218">
        <w:rPr>
          <w:rFonts w:ascii="Times New Roman" w:hAnsi="Times New Roman"/>
        </w:rPr>
        <w:t xml:space="preserve">, </w:t>
      </w:r>
      <w:r w:rsidRPr="00970218">
        <w:rPr>
          <w:rFonts w:ascii="Times New Roman" w:hAnsi="Times New Roman"/>
          <w:bCs/>
        </w:rPr>
        <w:t>први примерак,</w:t>
      </w:r>
      <w:r w:rsidRPr="00970218">
        <w:rPr>
          <w:rFonts w:ascii="Times New Roman" w:hAnsi="Times New Roman"/>
          <w:b/>
          <w:bCs/>
        </w:rPr>
        <w:t xml:space="preserve"> </w:t>
      </w:r>
      <w:r w:rsidRPr="00970218">
        <w:rPr>
          <w:rFonts w:ascii="Times New Roman" w:hAnsi="Times New Roman"/>
        </w:rPr>
        <w:t>оверен потписом овлашћеног лица и печатом банке или поште</w:t>
      </w:r>
      <w:r w:rsidRPr="00970218">
        <w:rPr>
          <w:rFonts w:ascii="Times New Roman" w:hAnsi="Times New Roman"/>
          <w:b/>
          <w:bCs/>
        </w:rPr>
        <w:t xml:space="preserve">, </w:t>
      </w:r>
      <w:r w:rsidRPr="00970218">
        <w:rPr>
          <w:rFonts w:ascii="Times New Roman" w:hAnsi="Times New Roman"/>
        </w:rPr>
        <w:t>који садржи и све друге елементе из потврде о извршеној уплати таксе наведене под тачком 1.</w:t>
      </w:r>
    </w:p>
    <w:p w:rsidR="00C92DAF" w:rsidRPr="00970218" w:rsidRDefault="00C92DAF" w:rsidP="00C92DAF">
      <w:pPr>
        <w:widowControl/>
        <w:rPr>
          <w:rFonts w:ascii="Times New Roman" w:hAnsi="Times New Roman"/>
          <w:highlight w:val="green"/>
        </w:rPr>
      </w:pPr>
      <w:r w:rsidRPr="00970218">
        <w:rPr>
          <w:rFonts w:ascii="Times New Roman" w:hAnsi="Times New Roman"/>
          <w:bCs/>
        </w:rPr>
        <w:t>3. Потврда издата од стране Републике Србије, Министарства финансија, Управе за трезор,</w:t>
      </w:r>
      <w:r w:rsidRPr="00970218">
        <w:rPr>
          <w:rFonts w:ascii="Times New Roman" w:hAnsi="Times New Roman"/>
          <w:b/>
          <w:bCs/>
        </w:rPr>
        <w:t xml:space="preserve"> </w:t>
      </w:r>
      <w:r w:rsidRPr="00970218">
        <w:rPr>
          <w:rFonts w:ascii="Times New Roman" w:hAnsi="Times New Roman"/>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DAF" w:rsidRPr="00D61D46" w:rsidRDefault="00C92DAF" w:rsidP="00D61D46">
      <w:pPr>
        <w:widowControl/>
        <w:rPr>
          <w:rFonts w:ascii="Times New Roman" w:hAnsi="Times New Roman"/>
        </w:rPr>
      </w:pPr>
      <w:r w:rsidRPr="00970218">
        <w:rPr>
          <w:rFonts w:ascii="Times New Roman" w:hAnsi="Times New Roman"/>
          <w:bCs/>
        </w:rPr>
        <w:t>4. Потврда издата од стране Народне банке Србије, која садржи све елементе из потврде о извршеној уплати таксе из тачке 1,</w:t>
      </w:r>
      <w:r w:rsidRPr="00970218">
        <w:rPr>
          <w:rFonts w:ascii="Times New Roman" w:hAnsi="Times New Roman"/>
          <w:b/>
          <w:bCs/>
        </w:rPr>
        <w:t xml:space="preserve"> </w:t>
      </w:r>
      <w:r w:rsidRPr="00970218">
        <w:rPr>
          <w:rFonts w:ascii="Times New Roman" w:hAnsi="Times New Roma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DAF" w:rsidRPr="00970218" w:rsidRDefault="00C92DAF" w:rsidP="00C92DAF">
      <w:pPr>
        <w:rPr>
          <w:rFonts w:ascii="Times New Roman" w:hAnsi="Times New Roman"/>
          <w:b/>
        </w:rPr>
      </w:pPr>
      <w:r w:rsidRPr="00970218">
        <w:rPr>
          <w:rFonts w:ascii="Times New Roman" w:hAnsi="Times New Roman"/>
          <w:b/>
        </w:rPr>
        <w:t xml:space="preserve">4.21. </w:t>
      </w:r>
      <w:r w:rsidRPr="00970218">
        <w:rPr>
          <w:rFonts w:ascii="Times New Roman" w:hAnsi="Times New Roman"/>
          <w:b/>
          <w:spacing w:val="-7"/>
        </w:rPr>
        <w:t>Обавештење о року за закључење уговора</w:t>
      </w:r>
    </w:p>
    <w:p w:rsidR="00C92DAF" w:rsidRPr="00970218" w:rsidRDefault="002F441F" w:rsidP="00C92DAF">
      <w:pPr>
        <w:rPr>
          <w:rFonts w:ascii="Times New Roman" w:hAnsi="Times New Roman"/>
        </w:rPr>
      </w:pPr>
      <w:r>
        <w:rPr>
          <w:rFonts w:ascii="Times New Roman" w:hAnsi="Times New Roman"/>
        </w:rPr>
        <w:t xml:space="preserve"> </w:t>
      </w:r>
      <w:r w:rsidR="00C92DAF" w:rsidRPr="00970218">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заштиту права из члана 149. Закона о јавним набавкама.</w:t>
      </w:r>
    </w:p>
    <w:p w:rsidR="00C92DAF" w:rsidRPr="00970218" w:rsidRDefault="002F441F" w:rsidP="00C92DAF">
      <w:pPr>
        <w:rPr>
          <w:rFonts w:ascii="Times New Roman" w:hAnsi="Times New Roman"/>
        </w:rPr>
      </w:pPr>
      <w:r>
        <w:rPr>
          <w:rFonts w:ascii="Times New Roman" w:hAnsi="Times New Roman"/>
        </w:rPr>
        <w:lastRenderedPageBreak/>
        <w:t xml:space="preserve">  </w:t>
      </w:r>
      <w:r w:rsidR="00C92DAF" w:rsidRPr="00970218">
        <w:rPr>
          <w:rFonts w:ascii="Times New Roman" w:hAnsi="Times New Roman"/>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C92DAF" w:rsidRPr="00D61D46" w:rsidRDefault="002F441F" w:rsidP="00D61D46">
      <w:pPr>
        <w:rPr>
          <w:rFonts w:ascii="Times New Roman" w:hAnsi="Times New Roman"/>
          <w:b/>
        </w:rPr>
      </w:pPr>
      <w:r>
        <w:rPr>
          <w:rFonts w:ascii="Times New Roman" w:hAnsi="Times New Roman"/>
        </w:rPr>
        <w:t xml:space="preserve">  </w:t>
      </w:r>
      <w:r w:rsidR="00C92DAF" w:rsidRPr="00970218">
        <w:rPr>
          <w:rFonts w:ascii="Times New Roman" w:hAnsi="Times New Roman"/>
        </w:rPr>
        <w:t xml:space="preserve">У складу са чланом 112. став 1. тачка 5) Закона о јавним набавкама, наручилац може и пре истека рока за подношење захтева за заштиту права закључити уговор о јавној набавци ако је поднета само једна понуда. </w:t>
      </w:r>
    </w:p>
    <w:p w:rsidR="00C92DAF" w:rsidRPr="00970218" w:rsidRDefault="00C92DAF" w:rsidP="00C92DAF">
      <w:pPr>
        <w:rPr>
          <w:rFonts w:ascii="Times New Roman" w:hAnsi="Times New Roman"/>
          <w:b/>
        </w:rPr>
      </w:pPr>
      <w:r w:rsidRPr="00970218">
        <w:rPr>
          <w:rFonts w:ascii="Times New Roman" w:hAnsi="Times New Roman"/>
          <w:b/>
        </w:rPr>
        <w:t>5.ОБРАСЦИ И МОДЕЛИ  УГОВОРА</w:t>
      </w:r>
    </w:p>
    <w:p w:rsidR="00C92DAF" w:rsidRPr="00D61D46" w:rsidRDefault="002F441F" w:rsidP="00D61D46">
      <w:pPr>
        <w:rPr>
          <w:rFonts w:ascii="Times New Roman" w:hAnsi="Times New Roman"/>
          <w:b/>
          <w:bCs/>
          <w:spacing w:val="-10"/>
        </w:rPr>
      </w:pPr>
      <w:r>
        <w:rPr>
          <w:rFonts w:ascii="Times New Roman" w:hAnsi="Times New Roman"/>
        </w:rPr>
        <w:t xml:space="preserve">  </w:t>
      </w:r>
      <w:r w:rsidR="00C92DAF" w:rsidRPr="00970218">
        <w:rPr>
          <w:rFonts w:ascii="Times New Roman" w:hAnsi="Times New Roman"/>
        </w:rPr>
        <w:t>Обрасци и модел уговара дати су у прилогу и чине саставни део конкурсне документације.</w:t>
      </w:r>
    </w:p>
    <w:p w:rsidR="00650DC5" w:rsidRDefault="00C92DAF" w:rsidP="00D61D46">
      <w:pPr>
        <w:rPr>
          <w:rFonts w:ascii="Times New Roman" w:hAnsi="Times New Roman"/>
        </w:rPr>
      </w:pPr>
      <w:r w:rsidRPr="00970218">
        <w:rPr>
          <w:rFonts w:ascii="Times New Roman" w:hAnsi="Times New Roman"/>
          <w:b/>
          <w:bCs/>
          <w:spacing w:val="-10"/>
        </w:rPr>
        <w:t xml:space="preserve">Напомена: </w:t>
      </w:r>
      <w:r w:rsidRPr="00970218">
        <w:rPr>
          <w:rFonts w:ascii="Times New Roman" w:hAnsi="Times New Roman"/>
          <w:bCs/>
        </w:rPr>
        <w:t xml:space="preserve">У складу са чланом 12. </w:t>
      </w:r>
      <w:r w:rsidRPr="00970218">
        <w:rPr>
          <w:rFonts w:ascii="Times New Roman" w:hAnsi="Times New Roman"/>
        </w:rPr>
        <w:t xml:space="preserve">Правилника о обавезним елементима конкурсне документације у поступцима јавних набавки и начину доказивања испуњености услова, </w:t>
      </w:r>
      <w:r w:rsidRPr="001110F5">
        <w:rPr>
          <w:rFonts w:ascii="Times New Roman" w:hAnsi="Times New Roman"/>
        </w:rPr>
        <w:t>наручилац није у обавези да сачињава образац структуре цене, обзиром да су у обрасцу понуде садржани основни елементи понуђене цене.</w:t>
      </w: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Default="002F441F" w:rsidP="00D61D46">
      <w:pPr>
        <w:rPr>
          <w:rFonts w:ascii="Times New Roman" w:hAnsi="Times New Roman"/>
          <w:bCs/>
        </w:rPr>
      </w:pPr>
    </w:p>
    <w:p w:rsidR="002F441F" w:rsidRPr="002F441F" w:rsidRDefault="002F441F" w:rsidP="00D61D46">
      <w:pPr>
        <w:rPr>
          <w:rFonts w:ascii="Times New Roman" w:hAnsi="Times New Roman"/>
          <w:bCs/>
        </w:rPr>
      </w:pPr>
    </w:p>
    <w:p w:rsidR="00B45723" w:rsidRPr="00B45723" w:rsidRDefault="00B45723" w:rsidP="00D61D46">
      <w:pPr>
        <w:rPr>
          <w:rFonts w:ascii="Times New Roman" w:hAnsi="Times New Roman"/>
          <w:bCs/>
        </w:rPr>
      </w:pPr>
    </w:p>
    <w:p w:rsidR="00C92DAF" w:rsidRPr="00970218" w:rsidRDefault="00C92DAF" w:rsidP="00C92DAF">
      <w:pPr>
        <w:rPr>
          <w:rFonts w:ascii="Times New Roman" w:hAnsi="Times New Roman"/>
          <w:b/>
        </w:rPr>
      </w:pPr>
      <w:r>
        <w:rPr>
          <w:rFonts w:ascii="Times New Roman" w:hAnsi="Times New Roman"/>
          <w:b/>
        </w:rPr>
        <w:lastRenderedPageBreak/>
        <w:t>О</w:t>
      </w:r>
      <w:r w:rsidRPr="00970218">
        <w:rPr>
          <w:rFonts w:ascii="Times New Roman" w:hAnsi="Times New Roman"/>
          <w:b/>
        </w:rPr>
        <w:t>бразац  бр. 5.1. - ОБРАЗАЦ ПОНУДЕ</w:t>
      </w:r>
    </w:p>
    <w:p w:rsidR="00C92DAF" w:rsidRPr="00D61D46" w:rsidRDefault="00C92DAF" w:rsidP="00C92DAF">
      <w:pPr>
        <w:jc w:val="center"/>
        <w:rPr>
          <w:rFonts w:ascii="Times New Roman" w:hAnsi="Times New Roman"/>
          <w:b/>
        </w:rPr>
      </w:pPr>
      <w:r w:rsidRPr="002B64A6">
        <w:rPr>
          <w:rFonts w:ascii="Times New Roman" w:hAnsi="Times New Roman"/>
          <w:b/>
        </w:rPr>
        <w:t>На основу објављеног позива за подношење понуда за јавну н</w:t>
      </w:r>
      <w:r w:rsidR="00B45723">
        <w:rPr>
          <w:rFonts w:ascii="Times New Roman" w:hAnsi="Times New Roman"/>
          <w:b/>
        </w:rPr>
        <w:t>абавку услуга</w:t>
      </w:r>
      <w:r w:rsidR="00EE7E93">
        <w:rPr>
          <w:rFonts w:ascii="Times New Roman" w:hAnsi="Times New Roman"/>
          <w:b/>
        </w:rPr>
        <w:t xml:space="preserve"> бр.453-196</w:t>
      </w:r>
      <w:r w:rsidR="00D61D46">
        <w:rPr>
          <w:rFonts w:ascii="Times New Roman" w:hAnsi="Times New Roman"/>
          <w:b/>
        </w:rPr>
        <w:t>/2019</w:t>
      </w:r>
    </w:p>
    <w:p w:rsidR="00C92DAF" w:rsidRPr="002F441F" w:rsidRDefault="00C92DAF" w:rsidP="00C92DAF">
      <w:pPr>
        <w:pStyle w:val="Header"/>
        <w:jc w:val="center"/>
        <w:rPr>
          <w:rFonts w:ascii="Times New Roman" w:hAnsi="Times New Roman"/>
          <w:b/>
          <w:u w:val="single"/>
        </w:rPr>
      </w:pPr>
      <w:r w:rsidRPr="00970218">
        <w:rPr>
          <w:rFonts w:ascii="Times New Roman" w:hAnsi="Times New Roman"/>
          <w:b/>
          <w:bCs/>
        </w:rPr>
        <w:t xml:space="preserve">Јавна набавка </w:t>
      </w:r>
      <w:r w:rsidRPr="00CD6693">
        <w:rPr>
          <w:rFonts w:ascii="Times New Roman" w:hAnsi="Times New Roman"/>
          <w:b/>
        </w:rPr>
        <w:t>усл</w:t>
      </w:r>
      <w:r w:rsidR="00EB328A">
        <w:rPr>
          <w:rFonts w:ascii="Times New Roman" w:hAnsi="Times New Roman"/>
          <w:b/>
        </w:rPr>
        <w:t xml:space="preserve">уга израде </w:t>
      </w:r>
      <w:r w:rsidRPr="00CD6693">
        <w:rPr>
          <w:rFonts w:ascii="Times New Roman" w:hAnsi="Times New Roman"/>
          <w:b/>
        </w:rPr>
        <w:t xml:space="preserve"> </w:t>
      </w:r>
      <w:r w:rsidR="002F441F">
        <w:rPr>
          <w:rFonts w:ascii="Times New Roman" w:hAnsi="Times New Roman"/>
          <w:b/>
        </w:rPr>
        <w:t>анализе постојећег стања канализационе мреже у Љигу</w:t>
      </w:r>
    </w:p>
    <w:p w:rsidR="00C92DAF" w:rsidRPr="00970218" w:rsidRDefault="00C92DAF" w:rsidP="00C92DAF">
      <w:pPr>
        <w:pStyle w:val="Header"/>
        <w:jc w:val="center"/>
        <w:rPr>
          <w:rFonts w:ascii="Times New Roman" w:hAnsi="Times New Roman"/>
          <w:b/>
          <w:u w:val="single"/>
        </w:rPr>
      </w:pPr>
      <w:r w:rsidRPr="00970218">
        <w:rPr>
          <w:rFonts w:ascii="Times New Roman" w:hAnsi="Times New Roman"/>
          <w:b/>
          <w:u w:val="single"/>
        </w:rPr>
        <w:t>Достављамо следећу понуду:</w:t>
      </w:r>
    </w:p>
    <w:tbl>
      <w:tblPr>
        <w:tblStyle w:val="TableGrid"/>
        <w:tblW w:w="10800" w:type="dxa"/>
        <w:tblInd w:w="-612" w:type="dxa"/>
        <w:tblLayout w:type="fixed"/>
        <w:tblLook w:val="0000"/>
      </w:tblPr>
      <w:tblGrid>
        <w:gridCol w:w="5940"/>
        <w:gridCol w:w="4860"/>
      </w:tblGrid>
      <w:tr w:rsidR="00C92DAF" w:rsidRPr="00970218" w:rsidTr="00853EE7">
        <w:trPr>
          <w:trHeight w:hRule="exact" w:val="690"/>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Број понуде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Пословно име или скраћени назив из регистра понуђача/носиоца групе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Седиште (општина и адреса)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Особа за контакт</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Одговорно лице (потписник уговора)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Телефон</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Телефакс</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e-mail</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Текући рачун понуђача и назив банке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Матични број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ПИБ понуђача</w:t>
            </w:r>
          </w:p>
        </w:tc>
        <w:tc>
          <w:tcPr>
            <w:tcW w:w="4860" w:type="dxa"/>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b/>
          <w:u w:val="single"/>
        </w:rPr>
      </w:pPr>
      <w:r w:rsidRPr="00970218">
        <w:rPr>
          <w:rFonts w:ascii="Times New Roman" w:hAnsi="Times New Roman"/>
          <w:b/>
          <w:u w:val="single"/>
        </w:rPr>
        <w:t>Предмет јавне набавке извршићемо ( заокружити    а) или  б) или  в) и попунити)</w:t>
      </w:r>
    </w:p>
    <w:p w:rsidR="00C92DAF" w:rsidRPr="00970218" w:rsidRDefault="00C92DAF" w:rsidP="00C92DAF">
      <w:pPr>
        <w:rPr>
          <w:rFonts w:ascii="Times New Roman" w:hAnsi="Times New Roman"/>
        </w:rPr>
      </w:pPr>
      <w:r w:rsidRPr="00970218">
        <w:rPr>
          <w:rFonts w:ascii="Times New Roman" w:hAnsi="Times New Roman"/>
          <w:b/>
        </w:rPr>
        <w:t xml:space="preserve">а) </w:t>
      </w:r>
      <w:r w:rsidRPr="00970218">
        <w:rPr>
          <w:rFonts w:ascii="Times New Roman" w:hAnsi="Times New Roman"/>
        </w:rPr>
        <w:t>самостално;</w:t>
      </w:r>
    </w:p>
    <w:p w:rsidR="00C92DAF" w:rsidRPr="00970218" w:rsidRDefault="00C92DAF" w:rsidP="00C92DAF">
      <w:pPr>
        <w:rPr>
          <w:rFonts w:ascii="Times New Roman" w:hAnsi="Times New Roman"/>
        </w:rPr>
      </w:pPr>
      <w:r w:rsidRPr="00970218">
        <w:rPr>
          <w:rFonts w:ascii="Times New Roman" w:hAnsi="Times New Roman"/>
          <w:b/>
        </w:rPr>
        <w:t xml:space="preserve">б) </w:t>
      </w:r>
      <w:r w:rsidRPr="00970218">
        <w:rPr>
          <w:rFonts w:ascii="Times New Roman" w:hAnsi="Times New Roman"/>
        </w:rPr>
        <w:t>са подизвођачима:</w:t>
      </w:r>
    </w:p>
    <w:tbl>
      <w:tblPr>
        <w:tblW w:w="10800" w:type="dxa"/>
        <w:tblInd w:w="-680" w:type="dxa"/>
        <w:tblLayout w:type="fixed"/>
        <w:tblCellMar>
          <w:left w:w="40" w:type="dxa"/>
          <w:right w:w="40" w:type="dxa"/>
        </w:tblCellMar>
        <w:tblLook w:val="0000"/>
      </w:tblPr>
      <w:tblGrid>
        <w:gridCol w:w="5940"/>
        <w:gridCol w:w="4860"/>
      </w:tblGrid>
      <w:tr w:rsidR="00C92DAF" w:rsidRPr="00970218" w:rsidTr="00853EE7">
        <w:trPr>
          <w:trHeight w:hRule="exact" w:val="64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lastRenderedPageBreak/>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4"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262"/>
        </w:trPr>
        <w:tc>
          <w:tcPr>
            <w:tcW w:w="10800" w:type="dxa"/>
            <w:gridSpan w:val="2"/>
            <w:tcBorders>
              <w:top w:val="single" w:sz="4" w:space="0" w:color="auto"/>
              <w:bottom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r w:rsidRPr="00970218">
        <w:rPr>
          <w:rFonts w:ascii="Times New Roman" w:hAnsi="Times New Roman"/>
          <w:b/>
        </w:rPr>
        <w:t xml:space="preserve">в) </w:t>
      </w:r>
      <w:r w:rsidRPr="00970218">
        <w:rPr>
          <w:rFonts w:ascii="Times New Roman" w:hAnsi="Times New Roman"/>
        </w:rPr>
        <w:t>заједнички са партнерима:</w:t>
      </w:r>
    </w:p>
    <w:tbl>
      <w:tblPr>
        <w:tblW w:w="10800" w:type="dxa"/>
        <w:tblInd w:w="-680" w:type="dxa"/>
        <w:tblLayout w:type="fixed"/>
        <w:tblCellMar>
          <w:left w:w="40" w:type="dxa"/>
          <w:right w:w="40" w:type="dxa"/>
        </w:tblCellMar>
        <w:tblLook w:val="0000"/>
      </w:tblPr>
      <w:tblGrid>
        <w:gridCol w:w="5940"/>
        <w:gridCol w:w="4860"/>
      </w:tblGrid>
      <w:tr w:rsidR="00C92DAF" w:rsidRPr="00970218" w:rsidTr="00853EE7">
        <w:trPr>
          <w:trHeight w:hRule="exact" w:val="663"/>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18"/>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3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lastRenderedPageBreak/>
              <w:t>Телефон, телефакс,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2F441F" w:rsidRDefault="00C92DAF" w:rsidP="002F441F">
      <w:pPr>
        <w:ind w:left="0"/>
        <w:rPr>
          <w:rFonts w:ascii="Times New Roman" w:hAnsi="Times New Roman"/>
        </w:rPr>
      </w:pPr>
    </w:p>
    <w:tbl>
      <w:tblPr>
        <w:tblW w:w="10800" w:type="dxa"/>
        <w:tblInd w:w="-680" w:type="dxa"/>
        <w:tblLayout w:type="fixed"/>
        <w:tblCellMar>
          <w:left w:w="40" w:type="dxa"/>
          <w:right w:w="40" w:type="dxa"/>
        </w:tblCellMar>
        <w:tblLook w:val="000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517755" w:rsidRDefault="00C92DAF" w:rsidP="00C92DAF">
      <w:pPr>
        <w:spacing w:before="0" w:after="120"/>
        <w:rPr>
          <w:rFonts w:ascii="Times New Roman" w:hAnsi="Times New Roman"/>
          <w:b/>
          <w:bCs/>
          <w:u w:val="single"/>
        </w:rPr>
      </w:pPr>
      <w:r w:rsidRPr="00517755">
        <w:rPr>
          <w:rFonts w:ascii="Times New Roman" w:hAnsi="Times New Roman"/>
          <w:b/>
          <w:bCs/>
          <w:u w:val="single"/>
        </w:rPr>
        <w:t>Цена услуга (уписати у табелу):</w:t>
      </w:r>
    </w:p>
    <w:tbl>
      <w:tblPr>
        <w:tblStyle w:val="TableGrid"/>
        <w:tblW w:w="10800" w:type="dxa"/>
        <w:tblInd w:w="-612" w:type="dxa"/>
        <w:tblLook w:val="04A0"/>
      </w:tblPr>
      <w:tblGrid>
        <w:gridCol w:w="720"/>
        <w:gridCol w:w="5220"/>
        <w:gridCol w:w="2179"/>
        <w:gridCol w:w="2681"/>
      </w:tblGrid>
      <w:tr w:rsidR="00EB328A" w:rsidTr="00EB328A">
        <w:tc>
          <w:tcPr>
            <w:tcW w:w="720" w:type="dxa"/>
          </w:tcPr>
          <w:p w:rsidR="00EB328A" w:rsidRPr="00915397" w:rsidRDefault="00EB328A" w:rsidP="00853EE7">
            <w:pPr>
              <w:shd w:val="clear" w:color="auto" w:fill="auto"/>
              <w:spacing w:before="100" w:beforeAutospacing="1" w:after="120"/>
              <w:ind w:left="0"/>
              <w:rPr>
                <w:rFonts w:ascii="Times New Roman" w:hAnsi="Times New Roman"/>
                <w:b/>
                <w:bCs/>
              </w:rPr>
            </w:pPr>
            <w:r>
              <w:rPr>
                <w:rFonts w:ascii="Times New Roman" w:hAnsi="Times New Roman"/>
                <w:b/>
                <w:bCs/>
              </w:rPr>
              <w:t>Р.бр.</w:t>
            </w:r>
          </w:p>
        </w:tc>
        <w:tc>
          <w:tcPr>
            <w:tcW w:w="5220" w:type="dxa"/>
          </w:tcPr>
          <w:p w:rsidR="00EB328A" w:rsidRPr="00915397" w:rsidRDefault="00EB328A" w:rsidP="00853EE7">
            <w:pPr>
              <w:shd w:val="clear" w:color="auto" w:fill="auto"/>
              <w:spacing w:before="100" w:beforeAutospacing="1" w:after="120"/>
              <w:ind w:left="0"/>
              <w:rPr>
                <w:rFonts w:ascii="Times New Roman" w:hAnsi="Times New Roman"/>
                <w:b/>
                <w:bCs/>
              </w:rPr>
            </w:pPr>
            <w:r w:rsidRPr="00915397">
              <w:rPr>
                <w:rFonts w:ascii="Times New Roman" w:hAnsi="Times New Roman"/>
                <w:b/>
                <w:bCs/>
              </w:rPr>
              <w:t>Назив пројекта</w:t>
            </w:r>
          </w:p>
        </w:tc>
        <w:tc>
          <w:tcPr>
            <w:tcW w:w="2179" w:type="dxa"/>
            <w:shd w:val="clear" w:color="auto" w:fill="auto"/>
          </w:tcPr>
          <w:p w:rsidR="00EB328A" w:rsidRPr="00EB328A" w:rsidRDefault="002F441F">
            <w:pPr>
              <w:widowControl/>
              <w:shd w:val="clear" w:color="auto" w:fill="auto"/>
              <w:tabs>
                <w:tab w:val="clear" w:pos="1920"/>
              </w:tabs>
              <w:autoSpaceDE/>
              <w:autoSpaceDN/>
              <w:adjustRightInd/>
              <w:spacing w:before="0" w:after="200" w:line="276" w:lineRule="auto"/>
              <w:ind w:left="0" w:right="0"/>
              <w:jc w:val="left"/>
              <w:rPr>
                <w:rFonts w:ascii="Times New Roman" w:hAnsi="Times New Roman"/>
              </w:rPr>
            </w:pPr>
            <w:r>
              <w:rPr>
                <w:rFonts w:ascii="Times New Roman" w:hAnsi="Times New Roman"/>
              </w:rPr>
              <w:t>Укупна цена без ПДВ-а(1+2</w:t>
            </w:r>
            <w:r w:rsidR="00EB328A">
              <w:rPr>
                <w:rFonts w:ascii="Times New Roman" w:hAnsi="Times New Roman"/>
              </w:rPr>
              <w:t>)</w:t>
            </w:r>
          </w:p>
        </w:tc>
        <w:tc>
          <w:tcPr>
            <w:tcW w:w="2681" w:type="dxa"/>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rPr>
                <w:rFonts w:ascii="Times New Roman" w:hAnsi="Times New Roman"/>
              </w:rPr>
            </w:pPr>
            <w:r w:rsidRPr="00EB328A">
              <w:rPr>
                <w:rFonts w:ascii="Times New Roman" w:hAnsi="Times New Roman"/>
              </w:rPr>
              <w:t>Укупна цена с ПДВ-ом</w:t>
            </w:r>
          </w:p>
          <w:p w:rsidR="00EB328A" w:rsidRPr="00EB328A" w:rsidRDefault="002F441F">
            <w:pPr>
              <w:widowControl/>
              <w:shd w:val="clear" w:color="auto" w:fill="auto"/>
              <w:tabs>
                <w:tab w:val="clear" w:pos="1920"/>
              </w:tabs>
              <w:autoSpaceDE/>
              <w:autoSpaceDN/>
              <w:adjustRightInd/>
              <w:spacing w:before="0" w:after="200" w:line="276" w:lineRule="auto"/>
              <w:ind w:left="0" w:right="0"/>
              <w:jc w:val="left"/>
              <w:rPr>
                <w:rFonts w:ascii="Times New Roman" w:hAnsi="Times New Roman"/>
              </w:rPr>
            </w:pPr>
            <w:r>
              <w:rPr>
                <w:rFonts w:ascii="Times New Roman" w:hAnsi="Times New Roman"/>
              </w:rPr>
              <w:t>(1+2</w:t>
            </w:r>
            <w:r w:rsidR="00EB328A">
              <w:rPr>
                <w:rFonts w:ascii="Times New Roman" w:hAnsi="Times New Roman"/>
              </w:rPr>
              <w:t>)</w:t>
            </w:r>
          </w:p>
        </w:tc>
      </w:tr>
      <w:tr w:rsidR="00EB328A" w:rsidTr="00EB328A">
        <w:tc>
          <w:tcPr>
            <w:tcW w:w="720" w:type="dxa"/>
          </w:tcPr>
          <w:p w:rsidR="00EB328A" w:rsidRPr="00915397" w:rsidRDefault="00EB328A" w:rsidP="00853EE7">
            <w:pPr>
              <w:shd w:val="clear" w:color="auto" w:fill="auto"/>
              <w:spacing w:before="100" w:beforeAutospacing="1" w:after="120"/>
              <w:ind w:left="0"/>
              <w:rPr>
                <w:rFonts w:ascii="Times New Roman" w:hAnsi="Times New Roman"/>
                <w:bCs/>
              </w:rPr>
            </w:pPr>
            <w:r w:rsidRPr="00915397">
              <w:rPr>
                <w:rFonts w:ascii="Times New Roman" w:hAnsi="Times New Roman"/>
                <w:bCs/>
              </w:rPr>
              <w:t>1.</w:t>
            </w:r>
          </w:p>
        </w:tc>
        <w:tc>
          <w:tcPr>
            <w:tcW w:w="5220" w:type="dxa"/>
          </w:tcPr>
          <w:p w:rsidR="00EB328A" w:rsidRPr="002F441F" w:rsidRDefault="002F441F" w:rsidP="00853EE7">
            <w:pPr>
              <w:shd w:val="clear" w:color="auto" w:fill="auto"/>
              <w:spacing w:before="100" w:beforeAutospacing="1" w:after="120"/>
              <w:ind w:left="0" w:right="-18"/>
              <w:rPr>
                <w:rFonts w:ascii="Times New Roman" w:hAnsi="Times New Roman"/>
                <w:bCs/>
              </w:rPr>
            </w:pPr>
            <w:r>
              <w:rPr>
                <w:rFonts w:ascii="Times New Roman" w:hAnsi="Times New Roman"/>
              </w:rPr>
              <w:t>Геодетско снимање трасе</w:t>
            </w:r>
          </w:p>
        </w:tc>
        <w:tc>
          <w:tcPr>
            <w:tcW w:w="2179" w:type="dxa"/>
            <w:vMerge w:val="restart"/>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c>
          <w:tcPr>
            <w:tcW w:w="2681" w:type="dxa"/>
            <w:vMerge w:val="restart"/>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r>
      <w:tr w:rsidR="00EB328A" w:rsidTr="00EB328A">
        <w:tc>
          <w:tcPr>
            <w:tcW w:w="720" w:type="dxa"/>
          </w:tcPr>
          <w:p w:rsidR="00EB328A" w:rsidRPr="00915397" w:rsidRDefault="00EB328A" w:rsidP="00853EE7">
            <w:pPr>
              <w:shd w:val="clear" w:color="auto" w:fill="auto"/>
              <w:spacing w:before="100" w:beforeAutospacing="1" w:after="120"/>
              <w:ind w:left="0"/>
              <w:rPr>
                <w:rFonts w:ascii="Times New Roman" w:hAnsi="Times New Roman"/>
                <w:bCs/>
              </w:rPr>
            </w:pPr>
            <w:r w:rsidRPr="00915397">
              <w:rPr>
                <w:rFonts w:ascii="Times New Roman" w:hAnsi="Times New Roman"/>
                <w:bCs/>
              </w:rPr>
              <w:t>2.</w:t>
            </w:r>
          </w:p>
        </w:tc>
        <w:tc>
          <w:tcPr>
            <w:tcW w:w="5220" w:type="dxa"/>
          </w:tcPr>
          <w:p w:rsidR="00EB328A" w:rsidRPr="002F441F" w:rsidRDefault="002F441F" w:rsidP="00853EE7">
            <w:pPr>
              <w:shd w:val="clear" w:color="auto" w:fill="auto"/>
              <w:spacing w:before="100" w:beforeAutospacing="1" w:after="120"/>
              <w:ind w:left="0" w:right="-18"/>
              <w:rPr>
                <w:rFonts w:ascii="Times New Roman" w:hAnsi="Times New Roman"/>
                <w:bCs/>
              </w:rPr>
            </w:pPr>
            <w:r>
              <w:rPr>
                <w:rFonts w:ascii="Times New Roman" w:hAnsi="Times New Roman"/>
              </w:rPr>
              <w:t>Израда Анализе постојећег стања</w:t>
            </w:r>
          </w:p>
        </w:tc>
        <w:tc>
          <w:tcPr>
            <w:tcW w:w="2179" w:type="dxa"/>
            <w:vMerge/>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c>
          <w:tcPr>
            <w:tcW w:w="2681" w:type="dxa"/>
            <w:vMerge/>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r>
    </w:tbl>
    <w:p w:rsidR="00C92DAF" w:rsidRPr="002F441F" w:rsidRDefault="00C92DAF" w:rsidP="002F441F">
      <w:pPr>
        <w:spacing w:before="240"/>
        <w:ind w:left="0"/>
        <w:rPr>
          <w:rFonts w:ascii="Times New Roman" w:hAnsi="Times New Roman"/>
        </w:rPr>
      </w:pPr>
      <w:r w:rsidRPr="00970218">
        <w:rPr>
          <w:rFonts w:ascii="Times New Roman" w:hAnsi="Times New Roman"/>
          <w:b/>
          <w:bCs/>
          <w:u w:val="single"/>
        </w:rPr>
        <w:t>Рок важе</w:t>
      </w:r>
      <w:r w:rsidR="002F441F">
        <w:rPr>
          <w:rFonts w:ascii="Times New Roman" w:hAnsi="Times New Roman"/>
          <w:b/>
          <w:bCs/>
          <w:u w:val="single"/>
        </w:rPr>
        <w:t>ња пон</w:t>
      </w:r>
      <w:r w:rsidRPr="00970218">
        <w:rPr>
          <w:rFonts w:ascii="Times New Roman" w:hAnsi="Times New Roman"/>
          <w:b/>
          <w:bCs/>
          <w:u w:val="single"/>
        </w:rPr>
        <w:t>уде</w:t>
      </w:r>
      <w:r w:rsidRPr="00970218">
        <w:rPr>
          <w:rFonts w:ascii="Times New Roman" w:hAnsi="Times New Roman"/>
        </w:rPr>
        <w:t xml:space="preserve"> </w:t>
      </w:r>
      <w:r w:rsidRPr="005A2A8C">
        <w:rPr>
          <w:rFonts w:ascii="Times New Roman" w:hAnsi="Times New Roman"/>
          <w:b/>
        </w:rPr>
        <w:t xml:space="preserve">износи ________  ( </w:t>
      </w:r>
      <w:r w:rsidRPr="005A2A8C">
        <w:rPr>
          <w:rFonts w:ascii="Times New Roman" w:hAnsi="Times New Roman"/>
          <w:b/>
          <w:bCs/>
        </w:rPr>
        <w:t xml:space="preserve"> _____</w:t>
      </w:r>
      <w:r w:rsidRPr="005A2A8C">
        <w:rPr>
          <w:rFonts w:ascii="Times New Roman" w:hAnsi="Times New Roman"/>
          <w:b/>
        </w:rPr>
        <w:t xml:space="preserve">___________ ) </w:t>
      </w:r>
      <w:r w:rsidRPr="005A2A8C">
        <w:rPr>
          <w:rFonts w:ascii="Times New Roman" w:hAnsi="Times New Roman"/>
          <w:b/>
          <w:bCs/>
        </w:rPr>
        <w:t xml:space="preserve">дана </w:t>
      </w:r>
      <w:r w:rsidRPr="005A2A8C">
        <w:rPr>
          <w:rFonts w:ascii="Times New Roman" w:hAnsi="Times New Roman"/>
          <w:b/>
        </w:rPr>
        <w:t>од дана отварања понуда</w:t>
      </w:r>
      <w:r w:rsidRPr="00970218">
        <w:rPr>
          <w:rFonts w:ascii="Times New Roman" w:hAnsi="Times New Roman"/>
        </w:rPr>
        <w:t xml:space="preserve"> </w:t>
      </w:r>
      <w:r w:rsidRPr="00970218">
        <w:rPr>
          <w:rFonts w:ascii="Times New Roman" w:hAnsi="Times New Roman"/>
          <w:b/>
          <w:bCs/>
        </w:rPr>
        <w:t>(не</w:t>
      </w:r>
      <w:r w:rsidRPr="00970218">
        <w:rPr>
          <w:rFonts w:ascii="Times New Roman" w:hAnsi="Times New Roman"/>
        </w:rPr>
        <w:t xml:space="preserve"> </w:t>
      </w:r>
      <w:r w:rsidRPr="00970218">
        <w:rPr>
          <w:rFonts w:ascii="Times New Roman" w:hAnsi="Times New Roman"/>
          <w:b/>
          <w:bCs/>
        </w:rPr>
        <w:t>краћи од 30  дана).</w:t>
      </w:r>
    </w:p>
    <w:p w:rsidR="00C92DAF" w:rsidRPr="002F441F" w:rsidRDefault="00C92DAF" w:rsidP="002F441F">
      <w:pPr>
        <w:rPr>
          <w:rFonts w:ascii="Times New Roman" w:hAnsi="Times New Roman"/>
        </w:rPr>
      </w:pPr>
      <w:r w:rsidRPr="002B64A6">
        <w:rPr>
          <w:rFonts w:ascii="Times New Roman" w:hAnsi="Times New Roman"/>
          <w:b/>
          <w:u w:val="single"/>
        </w:rPr>
        <w:t>Начин, рок и услови плаћања:</w:t>
      </w:r>
      <w:r w:rsidRPr="002B64A6">
        <w:rPr>
          <w:rFonts w:ascii="Times New Roman" w:hAnsi="Times New Roman"/>
        </w:rPr>
        <w:t xml:space="preserve"> у складу</w:t>
      </w:r>
      <w:r w:rsidRPr="0089340C">
        <w:rPr>
          <w:rFonts w:ascii="Times New Roman" w:hAnsi="Times New Roman"/>
        </w:rPr>
        <w:t xml:space="preserve"> са условима предвиђеним конкурсном документацијом и моделом уговора</w:t>
      </w:r>
      <w:r>
        <w:rPr>
          <w:rFonts w:ascii="Times New Roman" w:hAnsi="Times New Roman"/>
        </w:rPr>
        <w:t>.</w:t>
      </w:r>
    </w:p>
    <w:p w:rsidR="00C92DAF" w:rsidRPr="002F441F" w:rsidRDefault="00C92DAF" w:rsidP="002F441F">
      <w:pPr>
        <w:rPr>
          <w:rFonts w:ascii="Times New Roman" w:hAnsi="Times New Roman"/>
        </w:rPr>
      </w:pPr>
      <w:r w:rsidRPr="002B64A6">
        <w:rPr>
          <w:rFonts w:ascii="Times New Roman" w:hAnsi="Times New Roman"/>
          <w:b/>
          <w:iCs/>
          <w:u w:val="single"/>
        </w:rPr>
        <w:t>Места и начин извршења услуга:</w:t>
      </w:r>
      <w:r w:rsidRPr="002B64A6">
        <w:rPr>
          <w:rFonts w:ascii="Times New Roman" w:hAnsi="Times New Roman"/>
        </w:rPr>
        <w:t>у</w:t>
      </w:r>
      <w:r w:rsidRPr="0089340C">
        <w:rPr>
          <w:rFonts w:ascii="Times New Roman" w:hAnsi="Times New Roman"/>
        </w:rPr>
        <w:t xml:space="preserve"> складу са условима предвиђеним конкурсном документацијом </w:t>
      </w:r>
      <w:r w:rsidR="005A5AD7">
        <w:rPr>
          <w:rFonts w:ascii="Times New Roman" w:hAnsi="Times New Roman"/>
        </w:rPr>
        <w:t xml:space="preserve">(пројектним задатком) </w:t>
      </w:r>
      <w:r w:rsidRPr="0089340C">
        <w:rPr>
          <w:rFonts w:ascii="Times New Roman" w:hAnsi="Times New Roman"/>
        </w:rPr>
        <w:t>и моделом уговора</w:t>
      </w:r>
      <w:r>
        <w:rPr>
          <w:rFonts w:ascii="Times New Roman" w:hAnsi="Times New Roman"/>
        </w:rPr>
        <w:t>.</w:t>
      </w:r>
    </w:p>
    <w:p w:rsidR="00D61D46" w:rsidRPr="002F441F" w:rsidRDefault="00C92DAF" w:rsidP="002F441F">
      <w:pPr>
        <w:spacing w:after="120"/>
        <w:ind w:right="-787"/>
        <w:rPr>
          <w:rFonts w:ascii="Times New Roman" w:hAnsi="Times New Roman"/>
          <w:iCs/>
        </w:rPr>
      </w:pPr>
      <w:r w:rsidRPr="00970218">
        <w:rPr>
          <w:rFonts w:ascii="Times New Roman" w:hAnsi="Times New Roman"/>
          <w:b/>
          <w:iCs/>
        </w:rPr>
        <w:t>НАПОМЕНА:</w:t>
      </w:r>
      <w:r w:rsidRPr="00970218">
        <w:rPr>
          <w:rFonts w:ascii="Times New Roman" w:hAnsi="Times New Roman"/>
          <w:iCs/>
        </w:rPr>
        <w:t xml:space="preserve"> Образац понуде понуђ</w:t>
      </w:r>
      <w:r w:rsidR="00B45723">
        <w:rPr>
          <w:rFonts w:ascii="Times New Roman" w:hAnsi="Times New Roman"/>
          <w:iCs/>
        </w:rPr>
        <w:t>ач мора да попуни</w:t>
      </w:r>
      <w:r w:rsidRPr="00970218">
        <w:rPr>
          <w:rFonts w:ascii="Times New Roman" w:hAnsi="Times New Roman"/>
          <w:i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B45723">
        <w:rPr>
          <w:rFonts w:ascii="Times New Roman" w:hAnsi="Times New Roman"/>
          <w:iCs/>
        </w:rPr>
        <w:t xml:space="preserve">де потписују </w:t>
      </w:r>
      <w:r w:rsidRPr="00970218">
        <w:rPr>
          <w:rFonts w:ascii="Times New Roman" w:hAnsi="Times New Roman"/>
          <w:iCs/>
        </w:rPr>
        <w:t xml:space="preserve"> сви понуђачи из групе понуђача или група понуђача може да одреди једног понуђача из групе који ће попун</w:t>
      </w:r>
      <w:r w:rsidR="00B45723">
        <w:rPr>
          <w:rFonts w:ascii="Times New Roman" w:hAnsi="Times New Roman"/>
          <w:iCs/>
        </w:rPr>
        <w:t>ити</w:t>
      </w:r>
      <w:r w:rsidR="002F441F">
        <w:rPr>
          <w:rFonts w:ascii="Times New Roman" w:hAnsi="Times New Roman"/>
          <w:iCs/>
        </w:rPr>
        <w:t xml:space="preserve"> образац понуде.</w:t>
      </w:r>
    </w:p>
    <w:p w:rsidR="00C92DAF" w:rsidRPr="00970218" w:rsidRDefault="00B45723" w:rsidP="00B45723">
      <w:pPr>
        <w:ind w:left="0"/>
        <w:rPr>
          <w:rFonts w:ascii="Times New Roman" w:hAnsi="Times New Roman"/>
          <w:b/>
        </w:rPr>
      </w:pPr>
      <w:r>
        <w:rPr>
          <w:rFonts w:ascii="Times New Roman" w:hAnsi="Times New Roman"/>
        </w:rPr>
        <w:t xml:space="preserve">                                                                                                                           </w:t>
      </w:r>
      <w:r w:rsidR="00C92DAF" w:rsidRPr="00970218">
        <w:rPr>
          <w:rFonts w:ascii="Times New Roman" w:hAnsi="Times New Roman"/>
        </w:rPr>
        <w:t xml:space="preserve"> </w:t>
      </w:r>
      <w:r w:rsidR="00C92DAF" w:rsidRPr="00970218">
        <w:rPr>
          <w:rFonts w:ascii="Times New Roman" w:hAnsi="Times New Roman"/>
          <w:b/>
        </w:rPr>
        <w:t>ПОНУЂАЧ</w:t>
      </w:r>
    </w:p>
    <w:p w:rsidR="000A01EE" w:rsidRPr="002F441F" w:rsidRDefault="00C92DAF" w:rsidP="002F441F">
      <w:pPr>
        <w:rPr>
          <w:rFonts w:ascii="Times New Roman" w:hAnsi="Times New Roman"/>
        </w:rPr>
      </w:pPr>
      <w:r w:rsidRPr="00970218">
        <w:rPr>
          <w:rFonts w:ascii="Times New Roman" w:hAnsi="Times New Roman"/>
        </w:rPr>
        <w:t>Место и датум                                                                                                   Име и презиме овлашћеног лиц</w:t>
      </w:r>
      <w:r w:rsidR="002F441F">
        <w:rPr>
          <w:rFonts w:ascii="Times New Roman" w:hAnsi="Times New Roman"/>
        </w:rPr>
        <w:t>а</w:t>
      </w:r>
    </w:p>
    <w:p w:rsidR="00EB328A" w:rsidRPr="00EB328A" w:rsidRDefault="00EB328A" w:rsidP="00C92DAF">
      <w:pPr>
        <w:jc w:val="right"/>
        <w:rPr>
          <w:rFonts w:ascii="Times New Roman" w:hAnsi="Times New Roman"/>
        </w:rPr>
      </w:pPr>
    </w:p>
    <w:p w:rsidR="000A01EE" w:rsidRPr="000A01EE" w:rsidRDefault="000A01EE" w:rsidP="00C92DAF">
      <w:pPr>
        <w:jc w:val="right"/>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Образац бр.5.2. - ИЗЈАВА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понуђача)</w:t>
      </w:r>
    </w:p>
    <w:p w:rsidR="00C92DAF" w:rsidRPr="00970218" w:rsidRDefault="00C92DAF" w:rsidP="00C92DAF">
      <w:pPr>
        <w:rPr>
          <w:rFonts w:ascii="Times New Roman" w:hAnsi="Times New Roman"/>
        </w:rPr>
      </w:pPr>
      <w:r w:rsidRPr="00970218">
        <w:rPr>
          <w:rFonts w:ascii="Times New Roman" w:hAnsi="Times New Roman"/>
        </w:rPr>
        <w:t xml:space="preserve">у складу са важећим законским прописима, регистрован за обављање делатности </w:t>
      </w:r>
      <w:r w:rsidR="00EB328A">
        <w:rPr>
          <w:rFonts w:ascii="Times New Roman" w:hAnsi="Times New Roman"/>
        </w:rPr>
        <w:t>која је пре</w:t>
      </w:r>
      <w:r w:rsidR="00EE7E93">
        <w:rPr>
          <w:rFonts w:ascii="Times New Roman" w:hAnsi="Times New Roman"/>
        </w:rPr>
        <w:t>дмет  јавне набавке број 453-196</w:t>
      </w:r>
      <w:r w:rsidR="00EB328A">
        <w:rPr>
          <w:rFonts w:ascii="Times New Roman" w:hAnsi="Times New Roman"/>
        </w:rPr>
        <w:t>/2019,</w:t>
      </w:r>
      <w:r w:rsidRPr="00970218">
        <w:rPr>
          <w:rFonts w:ascii="Times New Roman" w:hAnsi="Times New Roman"/>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 и да испуњава додатне услове предвиђене у конкурсној документацији Наручиоца, који се односе на неопходан </w:t>
      </w:r>
      <w:r w:rsidRPr="002B64A6">
        <w:rPr>
          <w:rFonts w:ascii="Times New Roman" w:hAnsi="Times New Roman"/>
          <w:color w:val="000000"/>
          <w:u w:val="single"/>
        </w:rPr>
        <w:t>финансијски и кадровски капацитет понуђача</w:t>
      </w:r>
      <w:r w:rsidRPr="00970218">
        <w:rPr>
          <w:rFonts w:ascii="Times New Roman" w:hAnsi="Times New Roman"/>
          <w:color w:val="000000"/>
        </w:rPr>
        <w:t>.</w:t>
      </w:r>
      <w:r w:rsidRPr="00970218">
        <w:rPr>
          <w:rFonts w:ascii="Times New Roman" w:hAnsi="Times New Roman"/>
        </w:rPr>
        <w:t xml:space="preserve"> </w:t>
      </w:r>
    </w:p>
    <w:p w:rsidR="00C92DAF" w:rsidRDefault="00C92DAF" w:rsidP="00C92DAF">
      <w:pPr>
        <w:rPr>
          <w:rFonts w:ascii="Times New Roman" w:hAnsi="Times New Roman"/>
          <w:u w:val="single"/>
        </w:rPr>
      </w:pPr>
    </w:p>
    <w:p w:rsidR="00C92DAF" w:rsidRDefault="00C92DAF" w:rsidP="00C92DAF">
      <w:pPr>
        <w:rPr>
          <w:rFonts w:ascii="Times New Roman" w:hAnsi="Times New Roman"/>
          <w:u w:val="single"/>
        </w:rPr>
      </w:pPr>
      <w:r w:rsidRPr="0089340C">
        <w:rPr>
          <w:rFonts w:ascii="Times New Roman" w:hAnsi="Times New Roman"/>
          <w:u w:val="single"/>
        </w:rPr>
        <w:t>Пословни капацитет понуђач доказује достављањем</w:t>
      </w:r>
      <w:r w:rsidRPr="002B64A6">
        <w:rPr>
          <w:rFonts w:ascii="Times New Roman" w:hAnsi="Times New Roman"/>
          <w:b/>
          <w:u w:val="single"/>
        </w:rPr>
        <w:t xml:space="preserve"> уз понуду</w:t>
      </w:r>
      <w:r w:rsidRPr="0089340C">
        <w:rPr>
          <w:rFonts w:ascii="Times New Roman" w:hAnsi="Times New Roman"/>
          <w:u w:val="single"/>
        </w:rPr>
        <w:t xml:space="preserve"> образаца бр. 5.9 и 5.10 конкурсне документације</w:t>
      </w:r>
      <w:r>
        <w:rPr>
          <w:rFonts w:ascii="Times New Roman" w:hAnsi="Times New Roman"/>
          <w:u w:val="single"/>
        </w:rPr>
        <w:t xml:space="preserve">. </w:t>
      </w:r>
    </w:p>
    <w:p w:rsidR="00C92DAF" w:rsidRPr="00970218" w:rsidRDefault="00C92DAF" w:rsidP="00C92DAF">
      <w:pPr>
        <w:rPr>
          <w:rFonts w:ascii="Times New Roman" w:hAnsi="Times New Roman"/>
        </w:rPr>
      </w:pPr>
    </w:p>
    <w:p w:rsidR="00C92DAF" w:rsidRPr="00970218" w:rsidRDefault="00C92DAF" w:rsidP="00C92DAF">
      <w:pPr>
        <w:pStyle w:val="ListParagraph"/>
        <w:ind w:left="-720"/>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 xml:space="preserve">зјава мора бити потписана од стране овлашћеног лица сваког понуђача из </w:t>
      </w:r>
      <w:r w:rsidR="00B45723">
        <w:rPr>
          <w:rFonts w:ascii="Times New Roman" w:hAnsi="Times New Roman"/>
        </w:rPr>
        <w:t>групе понуђача</w:t>
      </w:r>
      <w:r w:rsidRPr="00970218">
        <w:rPr>
          <w:rFonts w:ascii="Times New Roman" w:hAnsi="Times New Roman"/>
        </w:rPr>
        <w:t xml:space="preserve">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w:t>
      </w:r>
      <w:r w:rsidR="00F922FC">
        <w:rPr>
          <w:rFonts w:ascii="Times New Roman" w:hAnsi="Times New Roman"/>
          <w:bCs/>
          <w:iCs/>
        </w:rPr>
        <w:t xml:space="preserve">а мора имати потписану </w:t>
      </w:r>
      <w:r w:rsidRPr="00970218">
        <w:rPr>
          <w:rFonts w:ascii="Times New Roman" w:hAnsi="Times New Roman"/>
          <w:bCs/>
          <w:iCs/>
        </w:rPr>
        <w:t xml:space="preserve">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F922FC" w:rsidP="00F922FC">
      <w:pPr>
        <w:rPr>
          <w:rFonts w:ascii="Times New Roman" w:hAnsi="Times New Roman"/>
          <w:b/>
        </w:rPr>
      </w:pPr>
      <w:r>
        <w:rPr>
          <w:rFonts w:ascii="Times New Roman" w:hAnsi="Times New Roman"/>
        </w:rPr>
        <w:t xml:space="preserve">                                                                                                                                   </w:t>
      </w:r>
      <w:r w:rsidR="00C92DAF" w:rsidRPr="00970218">
        <w:rPr>
          <w:rFonts w:ascii="Times New Roman" w:hAnsi="Times New Roman"/>
        </w:rPr>
        <w:t xml:space="preserve">  </w:t>
      </w:r>
      <w:r w:rsidR="00C92DAF"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EB328A" w:rsidRPr="00C43EE2" w:rsidRDefault="00C92DAF" w:rsidP="00C43EE2">
      <w:pPr>
        <w:rPr>
          <w:rFonts w:ascii="Times New Roman" w:hAnsi="Times New Roman"/>
        </w:rPr>
      </w:pPr>
      <w:r w:rsidRPr="00970218">
        <w:rPr>
          <w:rFonts w:ascii="Times New Roman" w:hAnsi="Times New Roman"/>
        </w:rPr>
        <w:t xml:space="preserve">                                                                                                                                         Потпис овлашћеноглица                                                                </w:t>
      </w:r>
      <w:r w:rsidR="00C43EE2">
        <w:rPr>
          <w:rFonts w:ascii="Times New Roman" w:hAnsi="Times New Roman"/>
        </w:rPr>
        <w:t xml:space="preserve">                          </w:t>
      </w:r>
    </w:p>
    <w:p w:rsidR="00EB328A" w:rsidRPr="00EB328A" w:rsidRDefault="00EB328A" w:rsidP="00C92DAF">
      <w:pPr>
        <w:jc w:val="right"/>
        <w:rPr>
          <w:rFonts w:ascii="Times New Roman" w:hAnsi="Times New Roman"/>
        </w:rPr>
      </w:pPr>
    </w:p>
    <w:p w:rsidR="00C92DAF" w:rsidRPr="00970218" w:rsidRDefault="00C92DAF" w:rsidP="00C92DAF">
      <w:pPr>
        <w:tabs>
          <w:tab w:val="clear" w:pos="1920"/>
        </w:tabs>
        <w:rPr>
          <w:rFonts w:ascii="Times New Roman" w:hAnsi="Times New Roman"/>
          <w:b/>
        </w:rPr>
      </w:pPr>
      <w:r w:rsidRPr="00970218">
        <w:rPr>
          <w:rFonts w:ascii="Times New Roman" w:hAnsi="Times New Roman"/>
          <w:b/>
        </w:rPr>
        <w:lastRenderedPageBreak/>
        <w:t xml:space="preserve">Образац бр.5.3. - ИЗЈАВА ПОДИЗВОЂАЧА О ИСПУЊЕНОСТИ ОБАВЕЗНИХ УСЛОВА УТВРЂЕНИХ ЧЛАНОМ 75. </w:t>
      </w:r>
      <w:r w:rsidR="00C43EE2">
        <w:rPr>
          <w:rFonts w:ascii="Times New Roman" w:hAnsi="Times New Roman"/>
          <w:b/>
        </w:rPr>
        <w:t xml:space="preserve">И 76. </w:t>
      </w:r>
      <w:r w:rsidRPr="00970218">
        <w:rPr>
          <w:rFonts w:ascii="Times New Roman" w:hAnsi="Times New Roman"/>
          <w:b/>
        </w:rPr>
        <w:t xml:space="preserve">ЗАКОНА О ЈАВНИМ НАБАВКАМА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подизвођача: 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подизвођача: 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подизвођача)</w:t>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регистрован за обављањ</w:t>
      </w:r>
      <w:r w:rsidR="00EB328A">
        <w:rPr>
          <w:rFonts w:ascii="Times New Roman" w:hAnsi="Times New Roman"/>
        </w:rPr>
        <w:t>е делатности која је предм</w:t>
      </w:r>
      <w:r w:rsidR="00EE7E93">
        <w:rPr>
          <w:rFonts w:ascii="Times New Roman" w:hAnsi="Times New Roman"/>
        </w:rPr>
        <w:t>ет  јавне набавке број 453-196</w:t>
      </w:r>
      <w:r w:rsidR="00EB328A">
        <w:rPr>
          <w:rFonts w:ascii="Times New Roman" w:hAnsi="Times New Roman"/>
        </w:rPr>
        <w:t>/2019,</w:t>
      </w:r>
      <w:r w:rsidRPr="00970218">
        <w:rPr>
          <w:rFonts w:ascii="Times New Roman" w:hAnsi="Times New Roman"/>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rPr>
        <w:t>Изјаву подиз</w:t>
      </w:r>
      <w:r w:rsidR="00F922FC">
        <w:rPr>
          <w:rFonts w:ascii="Times New Roman" w:hAnsi="Times New Roman"/>
        </w:rPr>
        <w:t>вођача попуњава</w:t>
      </w:r>
      <w:r w:rsidRPr="00970218">
        <w:rPr>
          <w:rFonts w:ascii="Times New Roman" w:hAnsi="Times New Roman"/>
        </w:rPr>
        <w:t xml:space="preserve"> и потписује овлашћено лице подизвођача само уколико понуђач наступа са подизвођачем, а у случају већег броја подизвођача, понуђач мора изјаву умножити. </w:t>
      </w:r>
    </w:p>
    <w:p w:rsidR="00C92DAF" w:rsidRPr="00970218" w:rsidRDefault="00C92DAF" w:rsidP="00C92DAF">
      <w:pPr>
        <w:rPr>
          <w:rFonts w:ascii="Times New Roman" w:hAnsi="Times New Roman"/>
        </w:rPr>
      </w:pPr>
      <w:r w:rsidRPr="00970218">
        <w:rPr>
          <w:rFonts w:ascii="Times New Roman" w:hAnsi="Times New Roman"/>
        </w:rPr>
        <w:t>Уколико  понуђач  наступа самостално или у групи, образац није потребно достављати.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p>
    <w:p w:rsidR="00C92DAF" w:rsidRPr="00970218" w:rsidRDefault="00F922FC" w:rsidP="00F922FC">
      <w:pPr>
        <w:jc w:val="center"/>
        <w:rPr>
          <w:rFonts w:ascii="Times New Roman" w:hAnsi="Times New Roman"/>
          <w:b/>
        </w:rPr>
      </w:pPr>
      <w:r>
        <w:rPr>
          <w:rFonts w:ascii="Times New Roman" w:hAnsi="Times New Roman"/>
          <w:b/>
        </w:rPr>
        <w:t xml:space="preserve">                                                                                                                     </w:t>
      </w:r>
      <w:r w:rsidR="00C92DAF" w:rsidRPr="00970218">
        <w:rPr>
          <w:rFonts w:ascii="Times New Roman" w:hAnsi="Times New Roman"/>
          <w:b/>
        </w:rPr>
        <w:t>ПОДИЗВОЂАЧ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F922FC" w:rsidRDefault="00C92DAF" w:rsidP="00C92DAF">
      <w:pPr>
        <w:jc w:val="right"/>
        <w:rPr>
          <w:rFonts w:ascii="Times New Roman" w:hAnsi="Times New Roman"/>
        </w:rPr>
      </w:pPr>
      <w:r w:rsidRPr="00970218">
        <w:rPr>
          <w:rFonts w:ascii="Times New Roman" w:hAnsi="Times New Roman"/>
        </w:rPr>
        <w:t xml:space="preserve">                                                                </w:t>
      </w: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r w:rsidRPr="00970218">
        <w:rPr>
          <w:rFonts w:ascii="Times New Roman" w:hAnsi="Times New Roman"/>
          <w:color w:val="000000"/>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bCs/>
        </w:rPr>
        <w:lastRenderedPageBreak/>
        <w:t xml:space="preserve">Образац бр.5.4. - </w:t>
      </w:r>
      <w:r w:rsidRPr="00970218">
        <w:rPr>
          <w:rFonts w:ascii="Times New Roman" w:hAnsi="Times New Roman"/>
          <w:b/>
        </w:rPr>
        <w:t>ИЗЈАВА ПОНУЂАЧА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tabs>
          <w:tab w:val="center" w:pos="4682"/>
          <w:tab w:val="left" w:pos="6323"/>
        </w:tabs>
        <w:jc w:val="left"/>
        <w:rPr>
          <w:rFonts w:ascii="Times New Roman" w:hAnsi="Times New Roman"/>
        </w:rPr>
      </w:pPr>
      <w:r>
        <w:rPr>
          <w:rFonts w:ascii="Times New Roman" w:hAnsi="Times New Roman"/>
        </w:rPr>
        <w:tab/>
      </w:r>
      <w:r>
        <w:rPr>
          <w:rFonts w:ascii="Times New Roman" w:hAnsi="Times New Roman"/>
        </w:rPr>
        <w:tab/>
      </w:r>
      <w:r w:rsidRPr="00970218">
        <w:rPr>
          <w:rFonts w:ascii="Times New Roman" w:hAnsi="Times New Roman"/>
        </w:rPr>
        <w:t>(уписати назив понуђач</w:t>
      </w:r>
      <w:r w:rsidR="000A01EE">
        <w:rPr>
          <w:rFonts w:ascii="Times New Roman" w:hAnsi="Times New Roman"/>
        </w:rPr>
        <w:t>а</w:t>
      </w:r>
      <w:r w:rsidRPr="00970218">
        <w:rPr>
          <w:rFonts w:ascii="Times New Roman" w:hAnsi="Times New Roman"/>
        </w:rPr>
        <w:t>)</w:t>
      </w:r>
      <w:r>
        <w:rPr>
          <w:rFonts w:ascii="Times New Roman" w:hAnsi="Times New Roman"/>
        </w:rPr>
        <w:tab/>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p>
    <w:p w:rsidR="00C92DAF" w:rsidRPr="00970218" w:rsidRDefault="00C92DAF" w:rsidP="00C92DAF">
      <w:pPr>
        <w:pStyle w:val="ListParagraph"/>
        <w:ind w:left="-810" w:right="-716"/>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 xml:space="preserve">зјава мора бити потписана од стране овлашћеног лица сваког понуђача из </w:t>
      </w:r>
      <w:r w:rsidR="00F922FC">
        <w:rPr>
          <w:rFonts w:ascii="Times New Roman" w:hAnsi="Times New Roman"/>
        </w:rPr>
        <w:t>групе понуђача</w:t>
      </w:r>
      <w:r w:rsidRPr="00970218">
        <w:rPr>
          <w:rFonts w:ascii="Times New Roman" w:hAnsi="Times New Roman"/>
        </w:rPr>
        <w:t xml:space="preserve">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F922FC" w:rsidP="00F922FC">
      <w:pPr>
        <w:jc w:val="center"/>
        <w:rPr>
          <w:rFonts w:ascii="Times New Roman" w:hAnsi="Times New Roman"/>
          <w:b/>
        </w:rPr>
      </w:pPr>
      <w:r>
        <w:rPr>
          <w:rFonts w:ascii="Times New Roman" w:hAnsi="Times New Roman"/>
          <w:b/>
        </w:rPr>
        <w:t xml:space="preserve">                                                                                                                         </w:t>
      </w:r>
      <w:r w:rsidR="00C92DAF"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p>
    <w:p w:rsidR="00C92DAF" w:rsidRPr="00970218" w:rsidRDefault="00C92DAF" w:rsidP="00C92DAF">
      <w:pPr>
        <w:rPr>
          <w:rFonts w:ascii="Times New Roman" w:hAnsi="Times New Roman"/>
          <w:b/>
        </w:rPr>
      </w:pPr>
      <w:r w:rsidRPr="00970218">
        <w:rPr>
          <w:rFonts w:ascii="Times New Roman" w:hAnsi="Times New Roman"/>
          <w:b/>
        </w:rPr>
        <w:lastRenderedPageBreak/>
        <w:t>Образац бр. 5.5. - ОБРАЗАЦ ТРОШКОВА ПРИПРЕМЕ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087"/>
        <w:gridCol w:w="2654"/>
        <w:gridCol w:w="2249"/>
      </w:tblGrid>
      <w:tr w:rsidR="00C92DAF" w:rsidRPr="00970218" w:rsidTr="00853EE7">
        <w:trPr>
          <w:trHeight w:hRule="exact" w:val="592"/>
        </w:trPr>
        <w:tc>
          <w:tcPr>
            <w:tcW w:w="810"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Р.бр.</w:t>
            </w:r>
          </w:p>
          <w:p w:rsidR="00C92DAF" w:rsidRPr="00970218" w:rsidRDefault="00C92DAF" w:rsidP="00853EE7">
            <w:pPr>
              <w:ind w:left="-108" w:right="-118"/>
              <w:jc w:val="center"/>
              <w:rPr>
                <w:rFonts w:ascii="Times New Roman" w:hAnsi="Times New Roman"/>
                <w:b/>
              </w:rPr>
            </w:pPr>
          </w:p>
        </w:tc>
        <w:tc>
          <w:tcPr>
            <w:tcW w:w="5087"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Врста трошкова</w:t>
            </w:r>
          </w:p>
        </w:tc>
        <w:tc>
          <w:tcPr>
            <w:tcW w:w="2654"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(без ПДВ-а)</w:t>
            </w:r>
          </w:p>
        </w:tc>
        <w:tc>
          <w:tcPr>
            <w:tcW w:w="2249"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(са ПДВ-ом)</w:t>
            </w: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w:t>
            </w:r>
          </w:p>
          <w:p w:rsidR="00C92DAF" w:rsidRPr="00970218" w:rsidRDefault="00C92DAF" w:rsidP="00853EE7">
            <w:pPr>
              <w:ind w:left="-108" w:right="-118"/>
              <w:jc w:val="center"/>
              <w:rPr>
                <w:rFonts w:ascii="Times New Roman" w:hAnsi="Times New Roman"/>
              </w:rPr>
            </w:pP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2.</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3.</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4.</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5.</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6.</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7.</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8.</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9.</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10.</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5897" w:type="dxa"/>
            <w:gridSpan w:val="2"/>
          </w:tcPr>
          <w:p w:rsidR="00C92DAF" w:rsidRPr="00970218" w:rsidRDefault="00C92DAF" w:rsidP="00853EE7">
            <w:pPr>
              <w:ind w:left="-108" w:right="-151"/>
              <w:jc w:val="center"/>
              <w:rPr>
                <w:rFonts w:ascii="Times New Roman" w:hAnsi="Times New Roman"/>
                <w:b/>
              </w:rPr>
            </w:pPr>
            <w:r w:rsidRPr="00970218">
              <w:rPr>
                <w:rFonts w:ascii="Times New Roman" w:hAnsi="Times New Roman"/>
                <w:b/>
              </w:rPr>
              <w:t>У К У П Н О:</w:t>
            </w: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bCs/>
        </w:rPr>
        <w:t>У складу са чланом 88. Закона о јавним набавкама, п</w:t>
      </w:r>
      <w:r w:rsidRPr="00970218">
        <w:rPr>
          <w:rFonts w:ascii="Times New Roman" w:hAnsi="Times New Roman"/>
        </w:rPr>
        <w:t>онуђач може (</w:t>
      </w:r>
      <w:r w:rsidRPr="00970218">
        <w:rPr>
          <w:rFonts w:ascii="Times New Roman" w:hAnsi="Times New Roman"/>
          <w:b/>
        </w:rPr>
        <w:t>не мора, достављање овог обрасца није обавезно</w:t>
      </w:r>
      <w:r w:rsidRPr="00970218">
        <w:rPr>
          <w:rFonts w:ascii="Times New Roman" w:hAnsi="Times New Roman"/>
        </w:rPr>
        <w:t xml:space="preserve">) да достави укупан износ и структуру трошкова припремања понуде тј. да попуни образац 4. </w:t>
      </w:r>
    </w:p>
    <w:p w:rsidR="00C92DAF" w:rsidRPr="00970218" w:rsidRDefault="00C92DAF" w:rsidP="00C92DAF">
      <w:pPr>
        <w:rPr>
          <w:rFonts w:ascii="Times New Roman" w:hAnsi="Times New Roman"/>
        </w:rPr>
      </w:pPr>
      <w:r w:rsidRPr="00970218">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C92DAF" w:rsidRPr="00970218" w:rsidRDefault="00C92DAF" w:rsidP="00C92DAF">
      <w:pPr>
        <w:rPr>
          <w:rFonts w:ascii="Times New Roman" w:hAnsi="Times New Roman"/>
        </w:rPr>
      </w:pPr>
      <w:r w:rsidRPr="0097021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F922FC" w:rsidP="00F922FC">
      <w:pPr>
        <w:jc w:val="center"/>
        <w:rPr>
          <w:rFonts w:ascii="Times New Roman" w:hAnsi="Times New Roman"/>
          <w:b/>
        </w:rPr>
      </w:pPr>
      <w:r>
        <w:rPr>
          <w:rFonts w:ascii="Times New Roman" w:hAnsi="Times New Roman"/>
        </w:rPr>
        <w:t xml:space="preserve">                                                                                                           </w:t>
      </w:r>
      <w:r w:rsidR="00C92DAF" w:rsidRPr="00970218">
        <w:rPr>
          <w:rFonts w:ascii="Times New Roman" w:hAnsi="Times New Roman"/>
        </w:rPr>
        <w:t xml:space="preserve"> </w:t>
      </w:r>
      <w:r w:rsidR="00C92DAF"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Default="00C92DAF" w:rsidP="00C92DAF">
      <w:pPr>
        <w:jc w:val="right"/>
        <w:rPr>
          <w:rFonts w:ascii="Times New Roman" w:hAnsi="Times New Roman"/>
        </w:rPr>
      </w:pPr>
      <w:r w:rsidRPr="00970218">
        <w:rPr>
          <w:rFonts w:ascii="Times New Roman" w:hAnsi="Times New Roman"/>
        </w:rPr>
        <w:t xml:space="preserve">                                                                                                                  ____________________________</w:t>
      </w:r>
    </w:p>
    <w:p w:rsidR="00644F0B" w:rsidRPr="00644F0B" w:rsidRDefault="00644F0B" w:rsidP="00C92DAF">
      <w:pPr>
        <w:jc w:val="right"/>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lastRenderedPageBreak/>
        <w:t>Образац  бр.5.6. - ИЗЈАВА О НЕЗАВИСНОЈ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У складу са чланом 26. Закона о јавним набавкама, под пуном материјалном и кривичном одговорношћу изјављујем да је </w:t>
      </w:r>
    </w:p>
    <w:p w:rsidR="00C92DAF" w:rsidRPr="00970218" w:rsidRDefault="00C92DAF" w:rsidP="00C92DAF">
      <w:pPr>
        <w:jc w:val="center"/>
        <w:rPr>
          <w:rFonts w:ascii="Times New Roman" w:hAnsi="Times New Roman"/>
        </w:rPr>
      </w:pPr>
      <w:r w:rsidRPr="00970218">
        <w:rPr>
          <w:rFonts w:ascii="Times New Roman" w:hAnsi="Times New Roman"/>
        </w:rPr>
        <w:t>________________________________________________________________________________________ (уписати назив понуђача)</w:t>
      </w:r>
    </w:p>
    <w:p w:rsidR="00D61D46" w:rsidRPr="00C43EE2" w:rsidRDefault="00C92DAF" w:rsidP="00D61D46">
      <w:pPr>
        <w:pStyle w:val="Header"/>
        <w:jc w:val="center"/>
        <w:rPr>
          <w:rFonts w:ascii="Times New Roman" w:hAnsi="Times New Roman"/>
          <w:u w:val="single"/>
        </w:rPr>
      </w:pPr>
      <w:r w:rsidRPr="00970218">
        <w:rPr>
          <w:rFonts w:ascii="Times New Roman" w:hAnsi="Times New Roman"/>
        </w:rPr>
        <w:t xml:space="preserve">понуду у поступку Јавне набавке </w:t>
      </w:r>
      <w:r w:rsidR="00EB328A">
        <w:rPr>
          <w:rFonts w:ascii="Times New Roman" w:hAnsi="Times New Roman"/>
        </w:rPr>
        <w:t xml:space="preserve">услуга израде </w:t>
      </w:r>
      <w:r w:rsidR="00C43EE2">
        <w:rPr>
          <w:rFonts w:ascii="Times New Roman" w:hAnsi="Times New Roman"/>
        </w:rPr>
        <w:t>анализе постојећег стања канализационе мреже у Љигу,</w:t>
      </w:r>
    </w:p>
    <w:p w:rsidR="00C92DAF" w:rsidRPr="00970218" w:rsidRDefault="00C92DAF" w:rsidP="00C92DAF">
      <w:pPr>
        <w:pStyle w:val="Header"/>
        <w:rPr>
          <w:rFonts w:ascii="Times New Roman" w:hAnsi="Times New Roman"/>
        </w:rPr>
      </w:pPr>
      <w:r w:rsidRPr="00970218">
        <w:rPr>
          <w:rFonts w:ascii="Times New Roman" w:hAnsi="Times New Roman"/>
          <w:b/>
          <w:bCs/>
          <w:i/>
          <w:iCs/>
        </w:rPr>
        <w:t xml:space="preserve"> </w:t>
      </w:r>
      <w:r w:rsidR="00EE7E93">
        <w:rPr>
          <w:rFonts w:ascii="Times New Roman" w:hAnsi="Times New Roman"/>
        </w:rPr>
        <w:t>број 453-196</w:t>
      </w:r>
      <w:r w:rsidR="00D61D46">
        <w:rPr>
          <w:rFonts w:ascii="Times New Roman" w:hAnsi="Times New Roman"/>
        </w:rPr>
        <w:t>/2019</w:t>
      </w:r>
      <w:r w:rsidRPr="002B64A6">
        <w:rPr>
          <w:rFonts w:ascii="Times New Roman" w:hAnsi="Times New Roman"/>
        </w:rPr>
        <w:t>,</w:t>
      </w:r>
      <w:r w:rsidRPr="00970218">
        <w:rPr>
          <w:rFonts w:ascii="Times New Roman" w:hAnsi="Times New Roman"/>
        </w:rPr>
        <w:t xml:space="preserve"> Наручиоца О</w:t>
      </w:r>
      <w:r>
        <w:rPr>
          <w:rFonts w:ascii="Times New Roman" w:hAnsi="Times New Roman"/>
        </w:rPr>
        <w:t>пштинске управе општине</w:t>
      </w:r>
      <w:r w:rsidR="00D61D46">
        <w:rPr>
          <w:rFonts w:ascii="Times New Roman" w:hAnsi="Times New Roman"/>
        </w:rPr>
        <w:t xml:space="preserve"> Љиг, Ул. Карађорђева бр.7, 14240 Љиг</w:t>
      </w:r>
      <w:r w:rsidRPr="00970218">
        <w:rPr>
          <w:rFonts w:ascii="Times New Roman" w:hAnsi="Times New Roman"/>
        </w:rPr>
        <w:t>, поднео независно, без договора са другим понуђачима или заинтересованим лицима.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i/>
        </w:rPr>
      </w:pPr>
      <w:r w:rsidRPr="00970218">
        <w:rPr>
          <w:rFonts w:ascii="Times New Roman" w:hAnsi="Times New Roman"/>
          <w:b/>
        </w:rPr>
        <w:t>НАПОМЕНА:</w:t>
      </w:r>
      <w:r w:rsidRPr="00970218">
        <w:rPr>
          <w:rFonts w:ascii="Times New Roman" w:hAnsi="Times New Roman"/>
          <w:i/>
        </w:rPr>
        <w:t xml:space="preserve"> </w:t>
      </w:r>
      <w:r w:rsidRPr="00970218">
        <w:rPr>
          <w:rFonts w:ascii="Times New Roman" w:hAnsi="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970218">
        <w:rPr>
          <w:rFonts w:ascii="Times New Roman" w:hAnsi="Times New Roman"/>
          <w:i/>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color w:val="000000"/>
        </w:rPr>
        <w:t>У случају заједничке понуде, и</w:t>
      </w:r>
      <w:r w:rsidRPr="00970218">
        <w:rPr>
          <w:rFonts w:ascii="Times New Roman" w:hAnsi="Times New Roman"/>
        </w:rPr>
        <w:t xml:space="preserve">зјава мора бити потписана од стране овлашћеног лица сваког понуђача из </w:t>
      </w:r>
      <w:r w:rsidR="00F922FC">
        <w:rPr>
          <w:rFonts w:ascii="Times New Roman" w:hAnsi="Times New Roman"/>
        </w:rPr>
        <w:t>групе понуђача</w:t>
      </w:r>
      <w:r w:rsidRPr="00970218">
        <w:rPr>
          <w:rFonts w:ascii="Times New Roman" w:hAnsi="Times New Roman"/>
        </w:rPr>
        <w:t xml:space="preserve">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w:t>
      </w:r>
      <w:r w:rsidR="00F922FC">
        <w:rPr>
          <w:rFonts w:ascii="Times New Roman" w:hAnsi="Times New Roman"/>
        </w:rPr>
        <w:t xml:space="preserve">                      </w:t>
      </w:r>
      <w:r w:rsidRPr="00970218">
        <w:rPr>
          <w:rFonts w:ascii="Times New Roman" w:hAnsi="Times New Roman"/>
        </w:rPr>
        <w:t xml:space="preserve"> </w:t>
      </w:r>
      <w:r w:rsidRPr="00970218">
        <w:rPr>
          <w:rFonts w:ascii="Times New Roman" w:hAnsi="Times New Roman"/>
          <w:b/>
          <w:bCs/>
          <w:color w:val="000000"/>
        </w:rPr>
        <w:t>ПОНУЂАЧ</w:t>
      </w:r>
    </w:p>
    <w:p w:rsidR="00C92DAF" w:rsidRPr="00970218" w:rsidRDefault="00C92DAF" w:rsidP="00C92DAF">
      <w:pPr>
        <w:rPr>
          <w:rFonts w:ascii="Times New Roman" w:hAnsi="Times New Roman"/>
        </w:rPr>
      </w:pPr>
      <w:r w:rsidRPr="00970218">
        <w:rPr>
          <w:rFonts w:ascii="Times New Roman" w:hAnsi="Times New Roman"/>
        </w:rPr>
        <w:t xml:space="preserve"> Место и датум                                                                                                Име и презиме овлашћеног лица </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Default="00C92DAF" w:rsidP="00C92DAF">
      <w:pPr>
        <w:rPr>
          <w:rFonts w:ascii="Times New Roman" w:hAnsi="Times New Roman"/>
        </w:rPr>
      </w:pPr>
      <w:r w:rsidRPr="00970218">
        <w:rPr>
          <w:rFonts w:ascii="Times New Roman" w:hAnsi="Times New Roman"/>
        </w:rPr>
        <w:t xml:space="preserve">                                                                                                                    ____________________________</w:t>
      </w:r>
    </w:p>
    <w:p w:rsidR="000A01EE" w:rsidRPr="000A01EE" w:rsidRDefault="000A01EE" w:rsidP="00C92DAF">
      <w:pPr>
        <w:rPr>
          <w:rFonts w:ascii="Times New Roman" w:hAnsi="Times New Roman"/>
        </w:rPr>
      </w:pPr>
    </w:p>
    <w:p w:rsidR="00C92DAF" w:rsidRPr="00970218" w:rsidRDefault="00C92DAF" w:rsidP="00C92DAF">
      <w:pPr>
        <w:spacing w:after="120"/>
        <w:rPr>
          <w:rFonts w:ascii="Times New Roman" w:hAnsi="Times New Roman"/>
          <w:b/>
        </w:rPr>
      </w:pPr>
      <w:r w:rsidRPr="00970218">
        <w:rPr>
          <w:rFonts w:ascii="Times New Roman" w:hAnsi="Times New Roman"/>
          <w:b/>
        </w:rPr>
        <w:lastRenderedPageBreak/>
        <w:t xml:space="preserve">Образац бр.5.7. - МОДЕЛ УГОВОРА </w:t>
      </w:r>
    </w:p>
    <w:p w:rsidR="00C92DAF" w:rsidRPr="00970218" w:rsidRDefault="00C92DAF" w:rsidP="00C92DAF">
      <w:pPr>
        <w:tabs>
          <w:tab w:val="left" w:pos="5600"/>
        </w:tabs>
        <w:jc w:val="center"/>
        <w:rPr>
          <w:rFonts w:ascii="Times New Roman" w:hAnsi="Times New Roman"/>
          <w:b/>
        </w:rPr>
      </w:pPr>
      <w:r w:rsidRPr="00970218">
        <w:rPr>
          <w:rFonts w:ascii="Times New Roman" w:hAnsi="Times New Roman"/>
          <w:b/>
        </w:rPr>
        <w:t>УГОВОР</w:t>
      </w:r>
    </w:p>
    <w:p w:rsidR="00C92DAF" w:rsidRDefault="00C92DAF" w:rsidP="00C43EE2">
      <w:pPr>
        <w:pStyle w:val="Default"/>
        <w:jc w:val="center"/>
        <w:rPr>
          <w:rFonts w:ascii="Times New Roman" w:hAnsi="Times New Roman"/>
          <w:b/>
          <w:bCs/>
          <w:color w:val="auto"/>
        </w:rPr>
      </w:pPr>
      <w:r w:rsidRPr="00970218">
        <w:rPr>
          <w:rFonts w:ascii="Times New Roman" w:hAnsi="Times New Roman"/>
          <w:b/>
        </w:rPr>
        <w:t xml:space="preserve">О </w:t>
      </w:r>
      <w:r>
        <w:rPr>
          <w:rFonts w:ascii="Times New Roman" w:hAnsi="Times New Roman"/>
          <w:b/>
        </w:rPr>
        <w:t xml:space="preserve">ИЗРАДИ </w:t>
      </w:r>
      <w:r w:rsidR="00C43EE2">
        <w:rPr>
          <w:rFonts w:ascii="Times New Roman" w:hAnsi="Times New Roman"/>
          <w:b/>
          <w:bCs/>
          <w:color w:val="auto"/>
        </w:rPr>
        <w:t>АНАЛИЗЕ ПОСТОЈЕЋЕГ СТАЊА КАНАЛИЗАЦИОНЕ МРЕЖЕ</w:t>
      </w:r>
    </w:p>
    <w:p w:rsidR="00C43EE2" w:rsidRPr="00C43EE2" w:rsidRDefault="00C43EE2" w:rsidP="00C43EE2">
      <w:pPr>
        <w:pStyle w:val="Default"/>
        <w:jc w:val="center"/>
        <w:rPr>
          <w:rFonts w:ascii="Times New Roman" w:hAnsi="Times New Roman"/>
          <w:b/>
          <w:bCs/>
          <w:color w:val="auto"/>
        </w:rPr>
      </w:pPr>
      <w:r>
        <w:rPr>
          <w:rFonts w:ascii="Times New Roman" w:hAnsi="Times New Roman"/>
          <w:b/>
          <w:bCs/>
          <w:color w:val="auto"/>
        </w:rPr>
        <w:t>У ЉИГУ</w:t>
      </w:r>
    </w:p>
    <w:p w:rsidR="00C92DAF" w:rsidRPr="00970218" w:rsidRDefault="00C92DAF" w:rsidP="00C92DAF">
      <w:pPr>
        <w:rPr>
          <w:rFonts w:ascii="Times New Roman" w:hAnsi="Times New Roman"/>
        </w:rPr>
      </w:pPr>
    </w:p>
    <w:p w:rsidR="00C92DAF" w:rsidRPr="00553A69" w:rsidRDefault="00C92DAF" w:rsidP="00C92DAF">
      <w:pPr>
        <w:spacing w:after="120"/>
        <w:ind w:left="-810" w:right="-721"/>
        <w:rPr>
          <w:rFonts w:ascii="Times New Roman" w:hAnsi="Times New Roman"/>
        </w:rPr>
      </w:pPr>
      <w:r w:rsidRPr="00553A69">
        <w:rPr>
          <w:rFonts w:ascii="Times New Roman" w:hAnsi="Times New Roman"/>
        </w:rPr>
        <w:t>закључен између:</w:t>
      </w:r>
    </w:p>
    <w:p w:rsidR="00C92DAF" w:rsidRPr="00553A69" w:rsidRDefault="00C92DAF" w:rsidP="00C92DAF">
      <w:pPr>
        <w:spacing w:after="120"/>
        <w:ind w:left="-810" w:right="-721"/>
        <w:rPr>
          <w:rFonts w:ascii="Times New Roman" w:hAnsi="Times New Roman"/>
        </w:rPr>
      </w:pPr>
      <w:r>
        <w:rPr>
          <w:rFonts w:ascii="Times New Roman" w:hAnsi="Times New Roman"/>
        </w:rPr>
        <w:t xml:space="preserve">1. </w:t>
      </w:r>
      <w:r w:rsidRPr="000A7929">
        <w:rPr>
          <w:rFonts w:ascii="Times New Roman" w:hAnsi="Times New Roman"/>
        </w:rPr>
        <w:t>Општинске управе општине</w:t>
      </w:r>
      <w:r w:rsidR="00CA244F">
        <w:rPr>
          <w:rFonts w:ascii="Times New Roman" w:hAnsi="Times New Roman"/>
        </w:rPr>
        <w:t xml:space="preserve"> Љиг, 14240 Љиг, ул.Карађорђева бр.7, ПИБ 101286153, Матични број 07099665</w:t>
      </w:r>
      <w:r w:rsidRPr="00553A69">
        <w:rPr>
          <w:rFonts w:ascii="Times New Roman" w:hAnsi="Times New Roman"/>
        </w:rPr>
        <w:t xml:space="preserve">, (у даљем тексту </w:t>
      </w:r>
      <w:r w:rsidRPr="00553A69">
        <w:rPr>
          <w:rFonts w:ascii="Times New Roman" w:hAnsi="Times New Roman"/>
          <w:b/>
          <w:bCs/>
        </w:rPr>
        <w:t>Наручилац</w:t>
      </w:r>
      <w:r w:rsidRPr="00553A69">
        <w:rPr>
          <w:rFonts w:ascii="Times New Roman" w:hAnsi="Times New Roman"/>
        </w:rPr>
        <w:t xml:space="preserve">), коју заступа </w:t>
      </w:r>
      <w:r>
        <w:rPr>
          <w:rFonts w:ascii="Times New Roman" w:hAnsi="Times New Roman"/>
        </w:rPr>
        <w:t>Начелник општинске управе</w:t>
      </w:r>
      <w:r w:rsidRPr="00553A69">
        <w:rPr>
          <w:rFonts w:ascii="Times New Roman" w:hAnsi="Times New Roman"/>
        </w:rPr>
        <w:t xml:space="preserve">, </w:t>
      </w:r>
      <w:r w:rsidR="00CA244F">
        <w:rPr>
          <w:rFonts w:ascii="Times New Roman" w:hAnsi="Times New Roman"/>
        </w:rPr>
        <w:t>Милан Јанићијевић</w:t>
      </w:r>
      <w:r w:rsidRPr="00553A69">
        <w:rPr>
          <w:rFonts w:ascii="Times New Roman" w:hAnsi="Times New Roman"/>
        </w:rPr>
        <w:t xml:space="preserve">  и</w:t>
      </w:r>
    </w:p>
    <w:p w:rsidR="00C92DAF" w:rsidRPr="00553A69" w:rsidRDefault="00C92DAF" w:rsidP="00C92DAF">
      <w:pPr>
        <w:ind w:left="-810" w:right="-721"/>
        <w:rPr>
          <w:rFonts w:ascii="Times New Roman" w:hAnsi="Times New Roman"/>
        </w:rPr>
      </w:pPr>
      <w:r w:rsidRPr="00553A69">
        <w:rPr>
          <w:rFonts w:ascii="Times New Roman" w:hAnsi="Times New Roman"/>
        </w:rPr>
        <w:t xml:space="preserve">2. ____________________________________________________________________________________ ПИБ____________, Матични број____________, (у даљем тексту: </w:t>
      </w:r>
      <w:r>
        <w:rPr>
          <w:rFonts w:ascii="Times New Roman" w:hAnsi="Times New Roman"/>
          <w:b/>
          <w:bCs/>
        </w:rPr>
        <w:t>Извршилац</w:t>
      </w:r>
      <w:r w:rsidRPr="00553A69">
        <w:rPr>
          <w:rFonts w:ascii="Times New Roman" w:hAnsi="Times New Roman"/>
        </w:rPr>
        <w:t>), кога  заступа _____________________________________________.</w:t>
      </w:r>
    </w:p>
    <w:p w:rsidR="00C92DAF" w:rsidRPr="00553A69" w:rsidRDefault="00C92DAF" w:rsidP="00C92DAF">
      <w:pPr>
        <w:ind w:left="-810" w:right="-721"/>
        <w:rPr>
          <w:rFonts w:ascii="Times New Roman" w:hAnsi="Times New Roman"/>
        </w:rPr>
      </w:pPr>
      <w:r w:rsidRPr="00553A69">
        <w:rPr>
          <w:rFonts w:ascii="Times New Roman" w:hAnsi="Times New Roman"/>
        </w:rPr>
        <w:t xml:space="preserve">                                   </w:t>
      </w:r>
    </w:p>
    <w:p w:rsidR="00C92DAF" w:rsidRPr="00553A69" w:rsidRDefault="00C92DAF" w:rsidP="00C92DAF">
      <w:pPr>
        <w:ind w:left="-810" w:right="-721"/>
        <w:jc w:val="center"/>
        <w:rPr>
          <w:rFonts w:ascii="Times New Roman" w:hAnsi="Times New Roman"/>
          <w:b/>
        </w:rPr>
      </w:pPr>
      <w:r w:rsidRPr="00553A69">
        <w:rPr>
          <w:rFonts w:ascii="Times New Roman" w:hAnsi="Times New Roman"/>
          <w:b/>
        </w:rPr>
        <w:t>Члан 1.</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Уговорне стране констатују:</w:t>
      </w:r>
    </w:p>
    <w:p w:rsidR="00C92DAF" w:rsidRPr="00CA244F" w:rsidRDefault="00C92DAF" w:rsidP="00CA244F">
      <w:pPr>
        <w:pStyle w:val="Header"/>
        <w:jc w:val="center"/>
        <w:rPr>
          <w:rFonts w:ascii="Times New Roman" w:hAnsi="Times New Roman"/>
          <w:u w:val="single"/>
        </w:rPr>
      </w:pPr>
      <w:r w:rsidRPr="00553A69">
        <w:rPr>
          <w:rFonts w:ascii="Times New Roman" w:hAnsi="Times New Roman"/>
        </w:rPr>
        <w:t xml:space="preserve">Да је Наручилац, на основу Закона о јавним набавкама („Сл. гласник РС“, бр.124/12, 14/15 и 68/15),  Одлуке о покретању поступка јавне набавке и Решења о образовању комисије за јавну набавку </w:t>
      </w:r>
      <w:r w:rsidR="00EE7E93">
        <w:rPr>
          <w:rFonts w:ascii="Times New Roman" w:hAnsi="Times New Roman"/>
        </w:rPr>
        <w:t>број 453-196</w:t>
      </w:r>
      <w:r w:rsidR="00CA244F">
        <w:rPr>
          <w:rFonts w:ascii="Times New Roman" w:hAnsi="Times New Roman"/>
        </w:rPr>
        <w:t>/2019</w:t>
      </w:r>
      <w:r w:rsidRPr="000A7929">
        <w:rPr>
          <w:rFonts w:ascii="Times New Roman" w:hAnsi="Times New Roman"/>
        </w:rPr>
        <w:t>,</w:t>
      </w:r>
      <w:r w:rsidRPr="00553A69">
        <w:rPr>
          <w:rFonts w:ascii="Times New Roman" w:hAnsi="Times New Roman"/>
        </w:rPr>
        <w:t xml:space="preserve"> спровео поступак јавне набавке</w:t>
      </w:r>
      <w:r>
        <w:rPr>
          <w:rFonts w:ascii="Times New Roman" w:hAnsi="Times New Roman"/>
        </w:rPr>
        <w:t xml:space="preserve"> мале вредности</w:t>
      </w:r>
      <w:r w:rsidRPr="00553A69">
        <w:rPr>
          <w:rFonts w:ascii="Times New Roman" w:hAnsi="Times New Roman"/>
        </w:rPr>
        <w:t xml:space="preserve"> - „Јавна набавка </w:t>
      </w:r>
      <w:r w:rsidR="00D60FAF">
        <w:rPr>
          <w:rFonts w:ascii="Times New Roman" w:hAnsi="Times New Roman"/>
        </w:rPr>
        <w:t xml:space="preserve">услуга израде </w:t>
      </w:r>
      <w:r w:rsidR="00C43EE2">
        <w:rPr>
          <w:rFonts w:ascii="Times New Roman" w:hAnsi="Times New Roman"/>
        </w:rPr>
        <w:t xml:space="preserve"> анализе постојећег стања канализационе мреже у Љигу</w:t>
      </w:r>
      <w:r w:rsidR="00CA244F">
        <w:rPr>
          <w:rFonts w:ascii="Times New Roman" w:hAnsi="Times New Roman"/>
        </w:rPr>
        <w:t>.</w:t>
      </w:r>
    </w:p>
    <w:p w:rsidR="00C92DAF" w:rsidRPr="00553A69" w:rsidRDefault="00C92DAF" w:rsidP="00C92DAF">
      <w:pPr>
        <w:numPr>
          <w:ilvl w:val="0"/>
          <w:numId w:val="7"/>
        </w:numPr>
        <w:tabs>
          <w:tab w:val="clear" w:pos="1920"/>
        </w:tabs>
        <w:spacing w:after="120"/>
        <w:ind w:left="-810" w:right="-721" w:firstLine="0"/>
        <w:rPr>
          <w:rFonts w:ascii="Times New Roman" w:hAnsi="Times New Roman"/>
        </w:rPr>
      </w:pPr>
      <w:r w:rsidRPr="00553A69">
        <w:rPr>
          <w:rFonts w:ascii="Times New Roman" w:hAnsi="Times New Roman"/>
        </w:rPr>
        <w:t xml:space="preserve">Да је </w:t>
      </w:r>
      <w:r>
        <w:rPr>
          <w:rFonts w:ascii="Times New Roman" w:hAnsi="Times New Roman"/>
        </w:rPr>
        <w:t>Извршилац</w:t>
      </w:r>
      <w:r w:rsidRPr="00553A69">
        <w:rPr>
          <w:rFonts w:ascii="Times New Roman" w:hAnsi="Times New Roman"/>
        </w:rPr>
        <w:t xml:space="preserve"> доставио понуду број ______________од ____________. године, која у потпуности испуњава услове из конкурсне документације, налази се у прилогу и саставни је део овог Уговора;</w:t>
      </w:r>
    </w:p>
    <w:p w:rsidR="00C92DAF" w:rsidRPr="00553A69" w:rsidRDefault="00C92DAF" w:rsidP="00C92DAF">
      <w:pPr>
        <w:numPr>
          <w:ilvl w:val="0"/>
          <w:numId w:val="7"/>
        </w:numPr>
        <w:tabs>
          <w:tab w:val="clear" w:pos="1920"/>
        </w:tabs>
        <w:spacing w:after="120"/>
        <w:ind w:left="-810" w:right="-721" w:firstLine="0"/>
        <w:rPr>
          <w:rFonts w:ascii="Times New Roman" w:hAnsi="Times New Roman"/>
        </w:rPr>
      </w:pPr>
      <w:r w:rsidRPr="00553A69">
        <w:rPr>
          <w:rFonts w:ascii="Times New Roman" w:hAnsi="Times New Roman"/>
        </w:rPr>
        <w:t xml:space="preserve">Да је Наручилац Одлуком о додели уговора изабрао </w:t>
      </w:r>
      <w:r>
        <w:rPr>
          <w:rFonts w:ascii="Times New Roman" w:hAnsi="Times New Roman"/>
        </w:rPr>
        <w:t>Извршиоца</w:t>
      </w:r>
      <w:r w:rsidRPr="00553A69">
        <w:rPr>
          <w:rFonts w:ascii="Times New Roman" w:hAnsi="Times New Roman"/>
        </w:rPr>
        <w:t xml:space="preserve"> за потребе </w:t>
      </w:r>
      <w:r>
        <w:rPr>
          <w:rFonts w:ascii="Times New Roman" w:hAnsi="Times New Roman"/>
        </w:rPr>
        <w:t xml:space="preserve">пружања </w:t>
      </w:r>
      <w:r w:rsidR="00D60FAF">
        <w:rPr>
          <w:rFonts w:ascii="Times New Roman" w:hAnsi="Times New Roman"/>
        </w:rPr>
        <w:t xml:space="preserve">услуга израде </w:t>
      </w:r>
      <w:r w:rsidR="00C43EE2">
        <w:rPr>
          <w:rFonts w:ascii="Times New Roman" w:hAnsi="Times New Roman"/>
        </w:rPr>
        <w:t xml:space="preserve"> анализе постојећег стања канализационе мреже у Љигу</w:t>
      </w:r>
      <w:r w:rsidRPr="00553A69">
        <w:rPr>
          <w:rFonts w:ascii="Times New Roman" w:hAnsi="Times New Roman"/>
        </w:rPr>
        <w:t>, у свему у складу са Законом о јавним набавкама („Сл. гласник РС“, бр.124/12, 14/15 и 68/15);</w:t>
      </w:r>
    </w:p>
    <w:p w:rsidR="00C92DAF" w:rsidRPr="00553A69" w:rsidRDefault="00C92DAF" w:rsidP="00C92DAF">
      <w:pPr>
        <w:numPr>
          <w:ilvl w:val="0"/>
          <w:numId w:val="7"/>
        </w:numPr>
        <w:tabs>
          <w:tab w:val="clear" w:pos="1920"/>
        </w:tabs>
        <w:ind w:left="0" w:right="-721" w:firstLine="0"/>
        <w:rPr>
          <w:rFonts w:ascii="Times New Roman" w:hAnsi="Times New Roman"/>
        </w:rPr>
      </w:pPr>
      <w:r w:rsidRPr="00553A69">
        <w:rPr>
          <w:rFonts w:ascii="Times New Roman" w:hAnsi="Times New Roman"/>
        </w:rPr>
        <w:t xml:space="preserve">Да ће </w:t>
      </w:r>
      <w:r>
        <w:rPr>
          <w:rFonts w:ascii="Times New Roman" w:hAnsi="Times New Roman"/>
        </w:rPr>
        <w:t>Извршилац</w:t>
      </w:r>
      <w:r w:rsidRPr="00553A69">
        <w:rPr>
          <w:rFonts w:ascii="Times New Roman" w:hAnsi="Times New Roman"/>
        </w:rPr>
        <w:t xml:space="preserve"> извршити предметне </w:t>
      </w:r>
      <w:r>
        <w:rPr>
          <w:rFonts w:ascii="Times New Roman" w:hAnsi="Times New Roman"/>
        </w:rPr>
        <w:t>услуге</w:t>
      </w:r>
      <w:r w:rsidRPr="00553A69">
        <w:rPr>
          <w:rFonts w:ascii="Times New Roman" w:hAnsi="Times New Roman"/>
        </w:rPr>
        <w:t xml:space="preserve"> за Наручиоца (заокружити и попунити): </w:t>
      </w:r>
    </w:p>
    <w:p w:rsidR="00C92DAF" w:rsidRPr="00553A69" w:rsidRDefault="00C92DAF" w:rsidP="00C92DAF">
      <w:pPr>
        <w:ind w:left="-810" w:right="-721"/>
        <w:rPr>
          <w:rFonts w:ascii="Times New Roman" w:hAnsi="Times New Roman"/>
        </w:rPr>
      </w:pPr>
      <w:r w:rsidRPr="00553A69">
        <w:rPr>
          <w:rFonts w:ascii="Times New Roman" w:hAnsi="Times New Roman"/>
        </w:rPr>
        <w:t xml:space="preserve">а) самостално </w:t>
      </w:r>
    </w:p>
    <w:p w:rsidR="00C92DAF" w:rsidRPr="00553A69" w:rsidRDefault="00C92DAF" w:rsidP="00C92DAF">
      <w:pPr>
        <w:ind w:left="-810" w:right="-721"/>
        <w:rPr>
          <w:rFonts w:ascii="Times New Roman" w:hAnsi="Times New Roman"/>
        </w:rPr>
      </w:pPr>
      <w:r w:rsidRPr="00553A69">
        <w:rPr>
          <w:rFonts w:ascii="Times New Roman" w:hAnsi="Times New Roman"/>
        </w:rPr>
        <w:t>б) са подизвођачима:</w:t>
      </w:r>
    </w:p>
    <w:p w:rsidR="00C92DAF" w:rsidRPr="00553A69" w:rsidRDefault="00C92DAF" w:rsidP="00C92DAF">
      <w:pPr>
        <w:ind w:left="-810" w:right="-721"/>
        <w:rPr>
          <w:rFonts w:ascii="Times New Roman" w:hAnsi="Times New Roman"/>
        </w:rPr>
      </w:pPr>
      <w:r w:rsidRPr="00553A69">
        <w:rPr>
          <w:rFonts w:ascii="Times New Roman" w:hAnsi="Times New Roman"/>
        </w:rPr>
        <w:t>1._____________________________________________________________________________________,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 xml:space="preserve">                                                                                                                                                                  3.____________________________________________________________________________________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в) заједнички са:</w:t>
      </w:r>
    </w:p>
    <w:p w:rsidR="00C92DAF" w:rsidRPr="00553A69" w:rsidRDefault="00C92DAF" w:rsidP="00C92DAF">
      <w:pPr>
        <w:ind w:left="-810" w:right="-721"/>
        <w:rPr>
          <w:rFonts w:ascii="Times New Roman" w:hAnsi="Times New Roman"/>
        </w:rPr>
      </w:pPr>
      <w:r w:rsidRPr="00553A69">
        <w:rPr>
          <w:rFonts w:ascii="Times New Roman" w:hAnsi="Times New Roman"/>
        </w:rPr>
        <w:t>1. 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p>
    <w:p w:rsidR="00C92DAF" w:rsidRPr="00970218" w:rsidRDefault="00C92DAF" w:rsidP="00C92DAF">
      <w:pPr>
        <w:ind w:left="-810"/>
        <w:rPr>
          <w:rFonts w:ascii="Times New Roman" w:hAnsi="Times New Roman"/>
        </w:rPr>
      </w:pPr>
      <w:r w:rsidRPr="00553A69">
        <w:rPr>
          <w:rFonts w:ascii="Times New Roman" w:hAnsi="Times New Roman"/>
        </w:rPr>
        <w:t xml:space="preserve">3. ____________________________________________________________________________________   .                                                                                                                                                                                                                                                                                                                                                                                                                                                                                                                                                                                                                                                                                                                                                                                                                                                                                                                                                                                                                                                                                                                                                                                                                                                                                                                                                                                                                                                                                                                                                                                                                                                                                                                                                                                                                                                                                                                             </w:t>
      </w:r>
    </w:p>
    <w:p w:rsidR="00C92DAF" w:rsidRPr="00970218" w:rsidRDefault="00C92DAF" w:rsidP="00C92DAF">
      <w:pPr>
        <w:pStyle w:val="a"/>
        <w:spacing w:after="0"/>
        <w:rPr>
          <w:noProof/>
        </w:rPr>
      </w:pPr>
      <w:r>
        <w:rPr>
          <w:rFonts w:ascii="Times New Roman" w:hAnsi="Times New Roman"/>
          <w:noProof/>
        </w:rPr>
        <w:t>ПРЕДМЕТ УГОВОРА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 xml:space="preserve">Члан 2. </w:t>
      </w:r>
    </w:p>
    <w:p w:rsidR="00C92DAF" w:rsidRPr="00553A69" w:rsidRDefault="00C92DAF" w:rsidP="00C92DAF">
      <w:pPr>
        <w:spacing w:after="120"/>
        <w:ind w:left="-810" w:right="-721"/>
        <w:rPr>
          <w:rFonts w:ascii="Times New Roman" w:hAnsi="Times New Roman"/>
        </w:rPr>
      </w:pPr>
      <w:r w:rsidRPr="00970218">
        <w:rPr>
          <w:rFonts w:ascii="Times New Roman" w:hAnsi="Times New Roman"/>
        </w:rPr>
        <w:t xml:space="preserve">Предмет овог уговора је </w:t>
      </w:r>
      <w:r w:rsidR="00D60FAF">
        <w:rPr>
          <w:rFonts w:ascii="Times New Roman" w:hAnsi="Times New Roman"/>
        </w:rPr>
        <w:t xml:space="preserve">услуга израде </w:t>
      </w:r>
      <w:r w:rsidR="00C43EE2">
        <w:rPr>
          <w:rFonts w:ascii="Times New Roman" w:hAnsi="Times New Roman"/>
        </w:rPr>
        <w:t>анализе постојећег стања канализационе мреже у Љигу</w:t>
      </w:r>
      <w:r w:rsidR="00CA244F">
        <w:rPr>
          <w:rFonts w:ascii="Times New Roman" w:hAnsi="Times New Roman"/>
        </w:rPr>
        <w:t xml:space="preserve"> </w:t>
      </w:r>
      <w:r w:rsidRPr="00553A69">
        <w:rPr>
          <w:rFonts w:ascii="Times New Roman" w:hAnsi="Times New Roman"/>
        </w:rPr>
        <w:t xml:space="preserve"> и ближе је одређен </w:t>
      </w:r>
      <w:r>
        <w:rPr>
          <w:rFonts w:ascii="Times New Roman" w:hAnsi="Times New Roman"/>
        </w:rPr>
        <w:t xml:space="preserve">конкурсном документацијом и </w:t>
      </w:r>
      <w:r w:rsidRPr="00553A69">
        <w:rPr>
          <w:rFonts w:ascii="Times New Roman" w:hAnsi="Times New Roman"/>
        </w:rPr>
        <w:t xml:space="preserve">усвојеном понудом </w:t>
      </w:r>
      <w:r>
        <w:rPr>
          <w:rFonts w:ascii="Times New Roman" w:hAnsi="Times New Roman"/>
        </w:rPr>
        <w:t>Извршиоца</w:t>
      </w:r>
      <w:r w:rsidRPr="00553A69">
        <w:rPr>
          <w:rFonts w:ascii="Times New Roman" w:hAnsi="Times New Roman"/>
        </w:rPr>
        <w:t xml:space="preserve"> бр</w:t>
      </w:r>
      <w:r w:rsidR="00CA244F">
        <w:rPr>
          <w:rFonts w:ascii="Times New Roman" w:hAnsi="Times New Roman"/>
        </w:rPr>
        <w:t xml:space="preserve">ој _________ од ________ </w:t>
      </w:r>
      <w:r w:rsidR="00CA244F">
        <w:rPr>
          <w:rFonts w:ascii="Times New Roman" w:hAnsi="Times New Roman"/>
        </w:rPr>
        <w:lastRenderedPageBreak/>
        <w:t>2019</w:t>
      </w:r>
      <w:r w:rsidRPr="00553A69">
        <w:rPr>
          <w:rFonts w:ascii="Times New Roman" w:hAnsi="Times New Roman"/>
        </w:rPr>
        <w:t>. године, која је дата у прилогу и чини саставни део Уговора.</w:t>
      </w:r>
    </w:p>
    <w:p w:rsidR="00C92DAF" w:rsidRPr="00970218" w:rsidRDefault="00C92DAF" w:rsidP="00C92DAF">
      <w:pPr>
        <w:pStyle w:val="a"/>
        <w:spacing w:before="0"/>
        <w:rPr>
          <w:noProof/>
        </w:rPr>
      </w:pPr>
      <w:r>
        <w:rPr>
          <w:rFonts w:ascii="Times New Roman" w:hAnsi="Times New Roman"/>
          <w:noProof/>
        </w:rPr>
        <w:t>ВРЕДНОСТ УСЛУГА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Члан 3.</w:t>
      </w:r>
    </w:p>
    <w:p w:rsidR="00C92DAF" w:rsidRPr="00553A69" w:rsidRDefault="00C92DAF" w:rsidP="00C92DAF">
      <w:pPr>
        <w:pStyle w:val="Default"/>
        <w:ind w:left="-810" w:right="-716"/>
        <w:jc w:val="both"/>
        <w:rPr>
          <w:rFonts w:ascii="Times New Roman" w:hAnsi="Times New Roman"/>
          <w:noProof/>
        </w:rPr>
      </w:pPr>
      <w:r w:rsidRPr="00553A69">
        <w:rPr>
          <w:rFonts w:ascii="Times New Roman" w:hAnsi="Times New Roman"/>
          <w:noProof/>
        </w:rPr>
        <w:t xml:space="preserve">Укупна уговoрена вредност </w:t>
      </w:r>
      <w:r>
        <w:rPr>
          <w:rFonts w:ascii="Times New Roman" w:hAnsi="Times New Roman"/>
          <w:noProof/>
        </w:rPr>
        <w:t>услуга</w:t>
      </w:r>
      <w:r w:rsidRPr="00553A69">
        <w:rPr>
          <w:rFonts w:ascii="Times New Roman" w:hAnsi="Times New Roman"/>
          <w:noProof/>
        </w:rPr>
        <w:t xml:space="preserve"> из члана 2. овог Уговора</w:t>
      </w:r>
      <w:r w:rsidRPr="00553A69">
        <w:rPr>
          <w:rFonts w:ascii="Times New Roman" w:hAnsi="Times New Roman"/>
          <w:b/>
          <w:bCs/>
          <w:noProof/>
        </w:rPr>
        <w:t xml:space="preserve"> </w:t>
      </w:r>
      <w:r w:rsidRPr="00553A69">
        <w:rPr>
          <w:rFonts w:ascii="Times New Roman" w:hAnsi="Times New Roman"/>
          <w:noProof/>
        </w:rPr>
        <w:t>износи:</w:t>
      </w:r>
    </w:p>
    <w:p w:rsidR="00C92DAF" w:rsidRPr="00553A69" w:rsidRDefault="00C92DAF" w:rsidP="00C92DAF">
      <w:pPr>
        <w:ind w:left="-810"/>
        <w:rPr>
          <w:rFonts w:ascii="Times New Roman" w:hAnsi="Times New Roman"/>
        </w:rPr>
      </w:pPr>
      <w:r w:rsidRPr="00553A69">
        <w:rPr>
          <w:rFonts w:ascii="Times New Roman" w:hAnsi="Times New Roman"/>
        </w:rPr>
        <w:t xml:space="preserve">Вредност </w:t>
      </w:r>
      <w:r>
        <w:rPr>
          <w:rFonts w:ascii="Times New Roman" w:hAnsi="Times New Roman"/>
        </w:rPr>
        <w:t>услуга</w:t>
      </w:r>
      <w:r w:rsidRPr="00553A69">
        <w:rPr>
          <w:rFonts w:ascii="Times New Roman" w:hAnsi="Times New Roman"/>
        </w:rPr>
        <w:t xml:space="preserve"> (без ПДВ-а) износи : </w:t>
      </w:r>
      <w:r w:rsidRPr="00553A69">
        <w:rPr>
          <w:rFonts w:ascii="Times New Roman" w:hAnsi="Times New Roman"/>
          <w:b/>
          <w:bCs/>
        </w:rPr>
        <w:t>___________________</w:t>
      </w:r>
      <w:r w:rsidRPr="00553A69">
        <w:rPr>
          <w:rFonts w:ascii="Times New Roman" w:hAnsi="Times New Roman"/>
        </w:rPr>
        <w:t xml:space="preserve">  динара</w:t>
      </w:r>
    </w:p>
    <w:p w:rsidR="00C92DAF" w:rsidRPr="00553A69" w:rsidRDefault="00C92DAF" w:rsidP="00C92DAF">
      <w:pPr>
        <w:ind w:left="-810"/>
        <w:rPr>
          <w:rFonts w:ascii="Times New Roman" w:hAnsi="Times New Roman"/>
          <w:b/>
          <w:bCs/>
        </w:rPr>
      </w:pPr>
      <w:r w:rsidRPr="00553A69">
        <w:rPr>
          <w:rFonts w:ascii="Times New Roman" w:hAnsi="Times New Roman"/>
        </w:rPr>
        <w:t xml:space="preserve">Вредност ПДВ-а : </w:t>
      </w:r>
      <w:r w:rsidRPr="00553A69">
        <w:rPr>
          <w:rFonts w:ascii="Times New Roman" w:hAnsi="Times New Roman"/>
          <w:b/>
          <w:bCs/>
        </w:rPr>
        <w:t xml:space="preserve">_________________  </w:t>
      </w:r>
      <w:r w:rsidRPr="00553A69">
        <w:rPr>
          <w:rFonts w:ascii="Times New Roman" w:hAnsi="Times New Roman"/>
        </w:rPr>
        <w:t xml:space="preserve">динара </w:t>
      </w:r>
    </w:p>
    <w:p w:rsidR="00C92DAF" w:rsidRPr="00553A69" w:rsidRDefault="00C92DAF" w:rsidP="00C92DAF">
      <w:pPr>
        <w:spacing w:after="120"/>
        <w:ind w:left="-810"/>
        <w:rPr>
          <w:rFonts w:ascii="Times New Roman" w:hAnsi="Times New Roman"/>
        </w:rPr>
      </w:pPr>
      <w:r w:rsidRPr="00553A69">
        <w:rPr>
          <w:rFonts w:ascii="Times New Roman" w:hAnsi="Times New Roman"/>
        </w:rPr>
        <w:t xml:space="preserve">Укупна вредност </w:t>
      </w:r>
      <w:r>
        <w:rPr>
          <w:rFonts w:ascii="Times New Roman" w:hAnsi="Times New Roman"/>
        </w:rPr>
        <w:t>услуга</w:t>
      </w:r>
      <w:r w:rsidRPr="00553A69">
        <w:rPr>
          <w:rFonts w:ascii="Times New Roman" w:hAnsi="Times New Roman"/>
        </w:rPr>
        <w:t xml:space="preserve"> (са ПДВ-ом) износи : </w:t>
      </w:r>
      <w:r w:rsidRPr="00553A69">
        <w:rPr>
          <w:rFonts w:ascii="Times New Roman" w:hAnsi="Times New Roman"/>
          <w:b/>
          <w:bCs/>
        </w:rPr>
        <w:t xml:space="preserve">___________________  </w:t>
      </w:r>
      <w:r w:rsidRPr="00553A69">
        <w:rPr>
          <w:rFonts w:ascii="Times New Roman" w:hAnsi="Times New Roman"/>
        </w:rPr>
        <w:t>динара</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Укупна уговорена вредност </w:t>
      </w:r>
      <w:r>
        <w:rPr>
          <w:rFonts w:ascii="Times New Roman" w:hAnsi="Times New Roman"/>
        </w:rPr>
        <w:t>услуга</w:t>
      </w:r>
      <w:r w:rsidRPr="00553A69">
        <w:rPr>
          <w:rFonts w:ascii="Times New Roman" w:hAnsi="Times New Roman"/>
        </w:rPr>
        <w:t xml:space="preserve"> добијена је из усвојене понуде </w:t>
      </w:r>
      <w:r>
        <w:rPr>
          <w:rFonts w:ascii="Times New Roman" w:hAnsi="Times New Roman"/>
        </w:rPr>
        <w:t>Извршиоца</w:t>
      </w:r>
      <w:r w:rsidRPr="00553A69">
        <w:rPr>
          <w:rFonts w:ascii="Times New Roman" w:hAnsi="Times New Roman"/>
        </w:rPr>
        <w:t xml:space="preserve"> број ___________ од</w:t>
      </w:r>
      <w:r w:rsidR="00CA244F">
        <w:rPr>
          <w:rFonts w:ascii="Times New Roman" w:hAnsi="Times New Roman"/>
        </w:rPr>
        <w:t xml:space="preserve"> _________ 2019</w:t>
      </w:r>
      <w:r w:rsidRPr="00553A69">
        <w:rPr>
          <w:rFonts w:ascii="Times New Roman" w:hAnsi="Times New Roman"/>
        </w:rPr>
        <w:t>. године.</w:t>
      </w:r>
    </w:p>
    <w:p w:rsidR="00C92DAF" w:rsidRPr="00B1156D" w:rsidRDefault="00C92DAF" w:rsidP="00C92DAF">
      <w:pPr>
        <w:widowControl/>
        <w:tabs>
          <w:tab w:val="clear" w:pos="1920"/>
        </w:tabs>
        <w:autoSpaceDE/>
        <w:autoSpaceDN/>
        <w:adjustRightInd/>
        <w:spacing w:before="0" w:line="240" w:lineRule="auto"/>
        <w:ind w:left="-810"/>
        <w:contextualSpacing/>
        <w:rPr>
          <w:rFonts w:ascii="Times New Roman" w:hAnsi="Times New Roman"/>
        </w:rPr>
      </w:pPr>
      <w:r w:rsidRPr="00B1156D">
        <w:rPr>
          <w:rFonts w:ascii="Times New Roman" w:hAnsi="Times New Roman"/>
        </w:rPr>
        <w:t xml:space="preserve">Понуђеном ценом из става </w:t>
      </w:r>
      <w:r w:rsidR="00C43EE2">
        <w:rPr>
          <w:rFonts w:ascii="Times New Roman" w:hAnsi="Times New Roman"/>
        </w:rPr>
        <w:t>1. овог члана Уговора обухваћено је геодетско снимање трасе и израда анализе постојећег стања канализационе мреже.</w:t>
      </w:r>
      <w:r w:rsidRPr="00B1156D">
        <w:rPr>
          <w:rFonts w:ascii="Times New Roman" w:hAnsi="Times New Roman"/>
        </w:rPr>
        <w:t xml:space="preserve">   </w:t>
      </w:r>
    </w:p>
    <w:p w:rsidR="00C92DAF" w:rsidRPr="00970218" w:rsidRDefault="00C92DAF" w:rsidP="00C92DAF">
      <w:pPr>
        <w:ind w:left="-810"/>
        <w:rPr>
          <w:rFonts w:ascii="Times New Roman" w:hAnsi="Times New Roman"/>
        </w:rPr>
      </w:pPr>
    </w:p>
    <w:p w:rsidR="00C92DAF" w:rsidRPr="00970218" w:rsidRDefault="00C92DAF" w:rsidP="00C92DAF">
      <w:pPr>
        <w:pStyle w:val="a"/>
        <w:spacing w:before="0" w:after="0"/>
        <w:rPr>
          <w:noProof/>
        </w:rPr>
      </w:pPr>
      <w:r>
        <w:rPr>
          <w:rFonts w:ascii="Times New Roman" w:hAnsi="Times New Roman"/>
          <w:noProof/>
        </w:rPr>
        <w:t>УСЛОВИ И НАЧИН ПЛАЋАЊА</w:t>
      </w:r>
    </w:p>
    <w:p w:rsidR="00C92DAF" w:rsidRPr="007123D1" w:rsidRDefault="00C92DAF" w:rsidP="00C92DAF">
      <w:pPr>
        <w:pStyle w:val="a0"/>
        <w:spacing w:before="0"/>
        <w:rPr>
          <w:rFonts w:ascii="Times New Roman" w:hAnsi="Times New Roman"/>
          <w:b/>
          <w:noProof/>
        </w:rPr>
      </w:pPr>
      <w:r w:rsidRPr="007123D1">
        <w:rPr>
          <w:rFonts w:ascii="Times New Roman" w:hAnsi="Times New Roman"/>
          <w:b/>
          <w:noProof/>
        </w:rPr>
        <w:t>Члан 4.</w:t>
      </w:r>
    </w:p>
    <w:p w:rsidR="00C92DAF" w:rsidRPr="00D60FAF" w:rsidRDefault="00C92DAF" w:rsidP="00C92DAF">
      <w:pPr>
        <w:spacing w:after="120"/>
        <w:ind w:left="-810"/>
        <w:rPr>
          <w:rFonts w:ascii="Times New Roman" w:hAnsi="Times New Roman"/>
          <w:color w:val="000000" w:themeColor="text1"/>
          <w:lang w:val="sr-Cyrl-CS"/>
        </w:rPr>
      </w:pPr>
      <w:r w:rsidRPr="00970218">
        <w:rPr>
          <w:rFonts w:ascii="Times New Roman" w:hAnsi="Times New Roman"/>
          <w:bCs/>
        </w:rPr>
        <w:t xml:space="preserve">Уговорне стране су сагласне да </w:t>
      </w:r>
      <w:r>
        <w:rPr>
          <w:rFonts w:ascii="Times New Roman" w:hAnsi="Times New Roman"/>
          <w:bCs/>
        </w:rPr>
        <w:t xml:space="preserve">ће </w:t>
      </w:r>
      <w:r w:rsidRPr="00970218">
        <w:rPr>
          <w:rFonts w:ascii="Times New Roman" w:hAnsi="Times New Roman"/>
          <w:bCs/>
        </w:rPr>
        <w:t xml:space="preserve">се </w:t>
      </w:r>
      <w:r>
        <w:rPr>
          <w:rFonts w:ascii="Times New Roman" w:hAnsi="Times New Roman"/>
          <w:color w:val="000000"/>
          <w:lang w:val="sr-Cyrl-CS"/>
        </w:rPr>
        <w:t xml:space="preserve">плаћање по овом Уговору извршити </w:t>
      </w:r>
      <w:r w:rsidRPr="00E473B9">
        <w:rPr>
          <w:rFonts w:ascii="Times New Roman" w:hAnsi="Times New Roman"/>
          <w:color w:val="000000"/>
          <w:lang w:val="sr-Cyrl-CS"/>
        </w:rPr>
        <w:t xml:space="preserve">на тај начин што ће </w:t>
      </w:r>
      <w:r w:rsidR="00CA244F">
        <w:rPr>
          <w:rFonts w:ascii="Times New Roman" w:hAnsi="Times New Roman"/>
          <w:color w:val="000000"/>
          <w:lang w:val="sr-Cyrl-CS"/>
        </w:rPr>
        <w:t xml:space="preserve">Наручилац исплатити Извршиоцу </w:t>
      </w:r>
      <w:r w:rsidR="00C43EE2">
        <w:rPr>
          <w:rFonts w:ascii="Times New Roman" w:hAnsi="Times New Roman"/>
          <w:color w:val="000000"/>
          <w:lang w:val="sr-Cyrl-CS"/>
        </w:rPr>
        <w:t>3</w:t>
      </w:r>
      <w:r w:rsidR="00D60FAF">
        <w:rPr>
          <w:rFonts w:ascii="Times New Roman" w:hAnsi="Times New Roman"/>
          <w:color w:val="000000"/>
          <w:lang w:val="sr-Cyrl-CS"/>
        </w:rPr>
        <w:t>0% у року од 45 дана о</w:t>
      </w:r>
      <w:r w:rsidR="00C43EE2">
        <w:rPr>
          <w:rFonts w:ascii="Times New Roman" w:hAnsi="Times New Roman"/>
          <w:color w:val="000000"/>
          <w:lang w:val="sr-Cyrl-CS"/>
        </w:rPr>
        <w:t xml:space="preserve">д дана завршетка геодетског снимања трасе и </w:t>
      </w:r>
      <w:r w:rsidR="00C43EE2">
        <w:rPr>
          <w:rFonts w:ascii="Times New Roman" w:hAnsi="Times New Roman"/>
          <w:color w:val="000000" w:themeColor="text1"/>
          <w:lang w:val="sr-Cyrl-CS"/>
        </w:rPr>
        <w:t>7</w:t>
      </w:r>
      <w:r w:rsidR="00CA244F" w:rsidRPr="00D60FAF">
        <w:rPr>
          <w:rFonts w:ascii="Times New Roman" w:hAnsi="Times New Roman"/>
          <w:color w:val="000000" w:themeColor="text1"/>
          <w:lang w:val="sr-Cyrl-CS"/>
        </w:rPr>
        <w:t>0</w:t>
      </w:r>
      <w:r w:rsidRPr="00D60FAF">
        <w:rPr>
          <w:rFonts w:ascii="Times New Roman" w:hAnsi="Times New Roman"/>
          <w:color w:val="000000" w:themeColor="text1"/>
          <w:lang w:val="sr-Cyrl-CS"/>
        </w:rPr>
        <w:t xml:space="preserve">% од уговорне вредности у року од 45 дана од дана </w:t>
      </w:r>
      <w:r w:rsidR="00D60FAF" w:rsidRPr="00D60FAF">
        <w:rPr>
          <w:rFonts w:ascii="Times New Roman" w:hAnsi="Times New Roman"/>
          <w:color w:val="000000" w:themeColor="text1"/>
          <w:lang w:val="sr-Cyrl-CS"/>
        </w:rPr>
        <w:t xml:space="preserve">достављања </w:t>
      </w:r>
      <w:r w:rsidR="00C43EE2">
        <w:rPr>
          <w:rFonts w:ascii="Times New Roman" w:hAnsi="Times New Roman"/>
          <w:color w:val="000000" w:themeColor="text1"/>
          <w:lang w:val="sr-Cyrl-CS"/>
        </w:rPr>
        <w:t>израђене Анализепостојећег стања канализационе мреже у Љигу.</w:t>
      </w:r>
    </w:p>
    <w:p w:rsidR="00C92DAF" w:rsidRPr="00E473B9" w:rsidRDefault="00C92DAF" w:rsidP="00C92DAF">
      <w:pPr>
        <w:spacing w:after="120"/>
        <w:ind w:left="-810"/>
        <w:rPr>
          <w:rFonts w:ascii="Times New Roman" w:hAnsi="Times New Roman"/>
          <w:color w:val="000000"/>
          <w:lang w:val="sr-Cyrl-CS"/>
        </w:rPr>
      </w:pPr>
      <w:r>
        <w:rPr>
          <w:rFonts w:ascii="Times New Roman" w:hAnsi="Times New Roman"/>
          <w:color w:val="000000"/>
          <w:lang w:val="sr-Cyrl-CS"/>
        </w:rPr>
        <w:t>Услов за исплату ј</w:t>
      </w:r>
      <w:r w:rsidR="00C43EE2">
        <w:rPr>
          <w:rFonts w:ascii="Times New Roman" w:hAnsi="Times New Roman"/>
          <w:color w:val="000000"/>
          <w:lang w:val="sr-Cyrl-CS"/>
        </w:rPr>
        <w:t>е достављање обавештења о снимљеној траси и доставе завршене Анализе</w:t>
      </w:r>
      <w:r>
        <w:rPr>
          <w:rFonts w:ascii="Times New Roman" w:hAnsi="Times New Roman"/>
          <w:color w:val="000000"/>
          <w:lang w:val="sr-Cyrl-CS"/>
        </w:rPr>
        <w:t>.</w:t>
      </w:r>
    </w:p>
    <w:p w:rsidR="00C92DAF" w:rsidRPr="00553A69" w:rsidRDefault="00C92DAF" w:rsidP="00C92DAF">
      <w:pPr>
        <w:tabs>
          <w:tab w:val="clear" w:pos="1920"/>
        </w:tabs>
        <w:spacing w:after="120"/>
        <w:ind w:left="-810"/>
        <w:rPr>
          <w:rFonts w:ascii="Times New Roman" w:hAnsi="Times New Roman"/>
          <w:iCs/>
        </w:rPr>
      </w:pPr>
      <w:r w:rsidRPr="00553A69">
        <w:rPr>
          <w:rFonts w:ascii="Times New Roman" w:hAnsi="Times New Roman"/>
          <w:iCs/>
        </w:rPr>
        <w:t xml:space="preserve">Плаћање се </w:t>
      </w:r>
      <w:r>
        <w:rPr>
          <w:rFonts w:ascii="Times New Roman" w:hAnsi="Times New Roman"/>
          <w:iCs/>
        </w:rPr>
        <w:t>врши уплатом на рачун Извршиоца број ___________________________ који се води код ____________________________________ .</w:t>
      </w:r>
    </w:p>
    <w:p w:rsidR="00C92DAF" w:rsidRPr="00970218" w:rsidRDefault="00C92DAF" w:rsidP="00C92DAF">
      <w:pPr>
        <w:pStyle w:val="a"/>
        <w:spacing w:before="0" w:after="0"/>
        <w:rPr>
          <w:noProof/>
        </w:rPr>
      </w:pPr>
      <w:r>
        <w:rPr>
          <w:rFonts w:ascii="Times New Roman" w:hAnsi="Times New Roman"/>
          <w:noProof/>
        </w:rPr>
        <w:t>МЕСТО И РОК ИЗВРШЕЊА УСЛУГА</w:t>
      </w:r>
    </w:p>
    <w:p w:rsidR="00C92DAF" w:rsidRPr="00027BEB" w:rsidRDefault="00C92DAF" w:rsidP="00C92DAF">
      <w:pPr>
        <w:pStyle w:val="a0"/>
        <w:spacing w:before="0"/>
        <w:rPr>
          <w:rFonts w:ascii="Times New Roman" w:hAnsi="Times New Roman"/>
          <w:b/>
          <w:noProof/>
        </w:rPr>
      </w:pPr>
      <w:r w:rsidRPr="00027BEB">
        <w:rPr>
          <w:rFonts w:ascii="Times New Roman" w:hAnsi="Times New Roman"/>
          <w:b/>
          <w:noProof/>
        </w:rPr>
        <w:t>Члан 5.</w:t>
      </w:r>
    </w:p>
    <w:p w:rsidR="00C92DAF" w:rsidRPr="0045038D" w:rsidRDefault="00C92DAF" w:rsidP="00C92DAF">
      <w:pPr>
        <w:spacing w:after="120"/>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C43EE2">
        <w:rPr>
          <w:rFonts w:ascii="Times New Roman" w:hAnsi="Times New Roman"/>
          <w:bCs/>
          <w:iCs/>
          <w:lang w:val="sr-Cyrl-CS"/>
        </w:rPr>
        <w:t>насељено место</w:t>
      </w:r>
      <w:r w:rsidR="00E62E19">
        <w:rPr>
          <w:rFonts w:ascii="Times New Roman" w:hAnsi="Times New Roman"/>
          <w:bCs/>
          <w:iCs/>
          <w:lang w:val="sr-Cyrl-CS"/>
        </w:rPr>
        <w:t xml:space="preserve"> Љиг</w:t>
      </w:r>
      <w:r w:rsidR="00C43EE2">
        <w:rPr>
          <w:rFonts w:ascii="Times New Roman" w:hAnsi="Times New Roman"/>
          <w:bCs/>
          <w:iCs/>
          <w:lang w:val="sr-Cyrl-CS"/>
        </w:rPr>
        <w:t>,</w:t>
      </w:r>
      <w:r w:rsidRPr="0045038D">
        <w:rPr>
          <w:rFonts w:ascii="Times New Roman" w:hAnsi="Times New Roman"/>
          <w:bCs/>
          <w:iCs/>
          <w:lang w:val="sr-Cyrl-CS"/>
        </w:rPr>
        <w:t xml:space="preserve"> у складу са </w:t>
      </w:r>
      <w:r>
        <w:rPr>
          <w:rFonts w:ascii="Times New Roman" w:hAnsi="Times New Roman"/>
          <w:bCs/>
          <w:iCs/>
          <w:lang w:val="sr-Cyrl-CS"/>
        </w:rPr>
        <w:t>Конкурсном документацијом која је саставни део овог Уговора.</w:t>
      </w:r>
    </w:p>
    <w:p w:rsidR="00C92DAF" w:rsidRPr="0045038D" w:rsidRDefault="00C92DAF" w:rsidP="00C92DAF">
      <w:pPr>
        <w:rPr>
          <w:rFonts w:ascii="Times New Roman" w:hAnsi="Times New Roman"/>
          <w:bCs/>
          <w:iCs/>
          <w:lang w:val="sr-Cyrl-CS"/>
        </w:rPr>
      </w:pPr>
      <w:r w:rsidRPr="0045038D">
        <w:rPr>
          <w:rFonts w:ascii="Times New Roman" w:hAnsi="Times New Roman"/>
          <w:bCs/>
          <w:iCs/>
          <w:lang w:val="sr-Cyrl-CS"/>
        </w:rPr>
        <w:t xml:space="preserve">Рок за </w:t>
      </w:r>
      <w:r>
        <w:rPr>
          <w:rFonts w:ascii="Times New Roman" w:hAnsi="Times New Roman"/>
          <w:bCs/>
          <w:iCs/>
          <w:lang w:val="sr-Cyrl-CS"/>
        </w:rPr>
        <w:t>извршење</w:t>
      </w:r>
      <w:r w:rsidRPr="0045038D">
        <w:rPr>
          <w:rFonts w:ascii="Times New Roman" w:hAnsi="Times New Roman"/>
          <w:bCs/>
          <w:iCs/>
          <w:lang w:val="sr-Cyrl-CS"/>
        </w:rPr>
        <w:t xml:space="preserve"> услуга </w:t>
      </w:r>
      <w:r>
        <w:rPr>
          <w:rFonts w:ascii="Times New Roman" w:hAnsi="Times New Roman"/>
          <w:bCs/>
          <w:iCs/>
          <w:lang w:val="sr-Cyrl-CS"/>
        </w:rPr>
        <w:t>је:</w:t>
      </w:r>
    </w:p>
    <w:p w:rsidR="00E62E19" w:rsidRPr="00E62E19" w:rsidRDefault="00EE7E93" w:rsidP="00E62E19">
      <w:pPr>
        <w:widowControl/>
        <w:numPr>
          <w:ilvl w:val="0"/>
          <w:numId w:val="15"/>
        </w:numPr>
        <w:tabs>
          <w:tab w:val="clear" w:pos="900"/>
          <w:tab w:val="clear" w:pos="1920"/>
        </w:tabs>
        <w:autoSpaceDE/>
        <w:autoSpaceDN/>
        <w:adjustRightInd/>
        <w:spacing w:before="0" w:line="240" w:lineRule="auto"/>
        <w:ind w:left="-720" w:firstLine="0"/>
        <w:rPr>
          <w:rFonts w:ascii="Times New Roman" w:hAnsi="Times New Roman"/>
        </w:rPr>
      </w:pPr>
      <w:r>
        <w:rPr>
          <w:rFonts w:ascii="Times New Roman" w:hAnsi="Times New Roman"/>
          <w:b/>
        </w:rPr>
        <w:t>Геодетско снимање трасе: __(не дуже од 5)</w:t>
      </w:r>
      <w:r w:rsidR="00C43EE2">
        <w:rPr>
          <w:rFonts w:ascii="Times New Roman" w:hAnsi="Times New Roman"/>
          <w:b/>
        </w:rPr>
        <w:t xml:space="preserve"> дана од дана закључења уговора</w:t>
      </w:r>
    </w:p>
    <w:p w:rsidR="00E62E19" w:rsidRPr="00E62E19" w:rsidRDefault="00E62E19" w:rsidP="00E62E19">
      <w:pPr>
        <w:rPr>
          <w:rFonts w:ascii="Times New Roman" w:hAnsi="Times New Roman"/>
          <w:lang w:val="ru-RU"/>
        </w:rPr>
      </w:pPr>
    </w:p>
    <w:p w:rsidR="00C92DAF" w:rsidRPr="00E62E19" w:rsidRDefault="00C43EE2" w:rsidP="00E62E19">
      <w:pPr>
        <w:widowControl/>
        <w:numPr>
          <w:ilvl w:val="0"/>
          <w:numId w:val="15"/>
        </w:numPr>
        <w:tabs>
          <w:tab w:val="clear" w:pos="900"/>
          <w:tab w:val="clear" w:pos="1920"/>
        </w:tabs>
        <w:autoSpaceDE/>
        <w:autoSpaceDN/>
        <w:adjustRightInd/>
        <w:spacing w:before="0" w:line="240" w:lineRule="auto"/>
        <w:ind w:left="-720" w:firstLine="0"/>
        <w:rPr>
          <w:rFonts w:ascii="Times New Roman" w:hAnsi="Times New Roman"/>
        </w:rPr>
      </w:pPr>
      <w:r>
        <w:rPr>
          <w:rFonts w:ascii="Times New Roman" w:hAnsi="Times New Roman"/>
          <w:b/>
        </w:rPr>
        <w:t>Израда Анализе постоје</w:t>
      </w:r>
      <w:r w:rsidR="00EE7E93">
        <w:rPr>
          <w:rFonts w:ascii="Times New Roman" w:hAnsi="Times New Roman"/>
          <w:b/>
        </w:rPr>
        <w:t>ћег стања канализационе мреже:</w:t>
      </w:r>
      <w:r w:rsidR="00EE7E93">
        <w:rPr>
          <w:rFonts w:ascii="Times New Roman" w:hAnsi="Times New Roman"/>
          <w:b/>
          <w:lang/>
        </w:rPr>
        <w:t>__(не дуже од 25)</w:t>
      </w:r>
      <w:r>
        <w:rPr>
          <w:rFonts w:ascii="Times New Roman" w:hAnsi="Times New Roman"/>
          <w:b/>
        </w:rPr>
        <w:t xml:space="preserve"> дана од дана закључења уговора</w:t>
      </w:r>
      <w:r w:rsidR="00C92DAF" w:rsidRPr="0045038D">
        <w:rPr>
          <w:rFonts w:ascii="Times New Roman" w:hAnsi="Times New Roman"/>
          <w:b/>
        </w:rPr>
        <w:t xml:space="preserve"> </w:t>
      </w:r>
    </w:p>
    <w:p w:rsidR="00C92DAF" w:rsidRPr="00970218" w:rsidRDefault="00C92DAF" w:rsidP="00C92DAF">
      <w:pPr>
        <w:pStyle w:val="a"/>
        <w:spacing w:before="120" w:after="0"/>
        <w:rPr>
          <w:noProof/>
        </w:rPr>
      </w:pPr>
      <w:r>
        <w:rPr>
          <w:rFonts w:ascii="Times New Roman" w:hAnsi="Times New Roman"/>
          <w:noProof/>
        </w:rPr>
        <w:t>ОБАВЕЗЕ ИЗВРШИОЦА</w:t>
      </w:r>
    </w:p>
    <w:p w:rsidR="00C92DAF" w:rsidRPr="00761B27" w:rsidRDefault="00C92DAF" w:rsidP="00C92DAF">
      <w:pPr>
        <w:pStyle w:val="a0"/>
        <w:spacing w:before="0"/>
        <w:rPr>
          <w:rFonts w:ascii="Times New Roman" w:hAnsi="Times New Roman"/>
          <w:b/>
          <w:noProof/>
        </w:rPr>
      </w:pPr>
      <w:r>
        <w:rPr>
          <w:rFonts w:ascii="Times New Roman" w:hAnsi="Times New Roman"/>
          <w:b/>
          <w:noProof/>
        </w:rPr>
        <w:t>Члан 6</w:t>
      </w:r>
      <w:r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Извршилац се обавезује да:</w:t>
      </w:r>
    </w:p>
    <w:p w:rsidR="00C92DAF" w:rsidRDefault="00C92DAF" w:rsidP="00C92DAF">
      <w:pPr>
        <w:numPr>
          <w:ilvl w:val="0"/>
          <w:numId w:val="9"/>
        </w:numPr>
        <w:shd w:val="clear" w:color="auto" w:fill="auto"/>
        <w:tabs>
          <w:tab w:val="clear" w:pos="1920"/>
        </w:tabs>
        <w:spacing w:before="0" w:line="240" w:lineRule="auto"/>
        <w:ind w:left="-810" w:right="-721" w:firstLine="0"/>
        <w:rPr>
          <w:rFonts w:ascii="Times New Roman" w:hAnsi="Times New Roman"/>
        </w:rPr>
      </w:pPr>
      <w:r>
        <w:rPr>
          <w:rFonts w:ascii="Times New Roman" w:hAnsi="Times New Roman"/>
        </w:rPr>
        <w:t>Предметне услуге</w:t>
      </w:r>
      <w:r w:rsidRPr="00553A69">
        <w:rPr>
          <w:rFonts w:ascii="Times New Roman" w:hAnsi="Times New Roman"/>
        </w:rPr>
        <w:t xml:space="preserve"> </w:t>
      </w:r>
      <w:r>
        <w:rPr>
          <w:rFonts w:ascii="Times New Roman" w:hAnsi="Times New Roman"/>
        </w:rPr>
        <w:t>изврши</w:t>
      </w:r>
      <w:r w:rsidRPr="00553A69">
        <w:rPr>
          <w:rFonts w:ascii="Times New Roman" w:hAnsi="Times New Roman"/>
        </w:rPr>
        <w:t xml:space="preserve"> у свему у складу са сопственом понудом бр.________ од _______ године, важећим техничким прописима, стандардима и правилима струке који важе за ову врсту </w:t>
      </w:r>
      <w:r>
        <w:rPr>
          <w:rFonts w:ascii="Times New Roman" w:hAnsi="Times New Roman"/>
        </w:rPr>
        <w:t>услуга</w:t>
      </w:r>
      <w:r w:rsidRPr="00553A69">
        <w:rPr>
          <w:rFonts w:ascii="Times New Roman" w:hAnsi="Times New Roman"/>
        </w:rPr>
        <w:t>, техничком документацијом и овим Уговором;</w:t>
      </w:r>
    </w:p>
    <w:p w:rsidR="00C92DAF" w:rsidRPr="00E461ED" w:rsidRDefault="00C92DAF" w:rsidP="00C92DAF">
      <w:pPr>
        <w:numPr>
          <w:ilvl w:val="0"/>
          <w:numId w:val="9"/>
        </w:numPr>
        <w:tabs>
          <w:tab w:val="clear" w:pos="1920"/>
        </w:tabs>
        <w:spacing w:line="240" w:lineRule="auto"/>
        <w:ind w:left="-810" w:firstLine="0"/>
        <w:rPr>
          <w:rFonts w:ascii="Times New Roman" w:hAnsi="Times New Roman"/>
        </w:rPr>
      </w:pPr>
      <w:r w:rsidRPr="00E461ED">
        <w:rPr>
          <w:rFonts w:ascii="Times New Roman" w:hAnsi="Times New Roman"/>
        </w:rPr>
        <w:t>Предметне услуге изврши у складу са Правилником о садржини, начину и поступку израде и начину вршења техничке контроле техничке документације према класи и намени објеката (</w:t>
      </w:r>
      <w:r>
        <w:rPr>
          <w:rFonts w:ascii="Times New Roman" w:hAnsi="Times New Roman"/>
        </w:rPr>
        <w:t>„</w:t>
      </w:r>
      <w:r w:rsidRPr="00E461ED">
        <w:rPr>
          <w:rFonts w:ascii="Times New Roman" w:hAnsi="Times New Roman"/>
        </w:rPr>
        <w:t>Сл</w:t>
      </w:r>
      <w:r>
        <w:rPr>
          <w:rFonts w:ascii="Times New Roman" w:hAnsi="Times New Roman"/>
        </w:rPr>
        <w:t>.</w:t>
      </w:r>
      <w:r w:rsidRPr="00E461ED">
        <w:rPr>
          <w:rFonts w:ascii="Times New Roman" w:hAnsi="Times New Roman"/>
        </w:rPr>
        <w:t xml:space="preserve"> гласник РС</w:t>
      </w:r>
      <w:r>
        <w:rPr>
          <w:rFonts w:ascii="Times New Roman" w:hAnsi="Times New Roman"/>
        </w:rPr>
        <w:t>“,</w:t>
      </w:r>
      <w:r w:rsidRPr="00E461ED">
        <w:rPr>
          <w:rFonts w:ascii="Times New Roman" w:hAnsi="Times New Roman"/>
        </w:rPr>
        <w:t xml:space="preserve"> број 23/2015) који је усклађен са Законом о планирању и изградњи (Сл. гласник РС</w:t>
      </w:r>
      <w:r>
        <w:rPr>
          <w:rFonts w:ascii="Times New Roman" w:hAnsi="Times New Roman"/>
        </w:rPr>
        <w:t>“</w:t>
      </w:r>
      <w:r w:rsidRPr="00E461ED">
        <w:rPr>
          <w:rFonts w:ascii="Times New Roman" w:hAnsi="Times New Roman"/>
        </w:rPr>
        <w:t xml:space="preserve">, бр. 72/2009, 81/2009 - испр., 64/2010 - одлука УС, 24/2011, 121/2012, 42/2013 - одлука УС, 50/2013 - одлука УС, </w:t>
      </w:r>
      <w:r>
        <w:rPr>
          <w:rFonts w:ascii="Times New Roman" w:hAnsi="Times New Roman"/>
        </w:rPr>
        <w:lastRenderedPageBreak/>
        <w:t>98/2013 - одлука УС и 132/2014);</w:t>
      </w:r>
    </w:p>
    <w:p w:rsidR="00C92DAF" w:rsidRPr="00E461ED" w:rsidRDefault="00C92DAF" w:rsidP="006E0A68">
      <w:pPr>
        <w:tabs>
          <w:tab w:val="clear" w:pos="1920"/>
        </w:tabs>
        <w:spacing w:line="240" w:lineRule="auto"/>
        <w:ind w:left="-810"/>
        <w:rPr>
          <w:rFonts w:ascii="Times New Roman" w:hAnsi="Times New Roman"/>
        </w:rPr>
      </w:pPr>
    </w:p>
    <w:p w:rsidR="00C92DAF" w:rsidRDefault="00C92DAF" w:rsidP="00C92DAF">
      <w:pPr>
        <w:numPr>
          <w:ilvl w:val="0"/>
          <w:numId w:val="9"/>
        </w:numPr>
        <w:shd w:val="clear" w:color="auto" w:fill="auto"/>
        <w:tabs>
          <w:tab w:val="clear" w:pos="1920"/>
        </w:tabs>
        <w:spacing w:before="0" w:after="120" w:line="240" w:lineRule="auto"/>
        <w:ind w:left="-810" w:right="-721" w:firstLine="0"/>
        <w:rPr>
          <w:rFonts w:ascii="Times New Roman" w:hAnsi="Times New Roman"/>
        </w:rPr>
      </w:pPr>
      <w:r>
        <w:rPr>
          <w:rFonts w:ascii="Times New Roman" w:hAnsi="Times New Roman"/>
        </w:rPr>
        <w:t xml:space="preserve">Отклони евентуалне примедбе дате на пројекте од стране координатора пројектовања. </w:t>
      </w:r>
    </w:p>
    <w:p w:rsidR="00C92DAF" w:rsidRPr="00761B27" w:rsidRDefault="00C92DAF" w:rsidP="00C92DAF">
      <w:pPr>
        <w:pStyle w:val="a"/>
        <w:spacing w:before="0" w:after="0"/>
        <w:rPr>
          <w:noProof/>
        </w:rPr>
      </w:pPr>
      <w:r>
        <w:rPr>
          <w:rFonts w:ascii="Times New Roman" w:hAnsi="Times New Roman"/>
          <w:noProof/>
        </w:rPr>
        <w:t xml:space="preserve">ОБАВЕЗЕ </w:t>
      </w:r>
      <w:r w:rsidRPr="00761B27">
        <w:rPr>
          <w:rFonts w:ascii="Times New Roman" w:hAnsi="Times New Roman"/>
          <w:noProof/>
        </w:rPr>
        <w:t>НАРУЧИОЦА</w:t>
      </w:r>
    </w:p>
    <w:p w:rsidR="00C92DAF" w:rsidRPr="00761B27" w:rsidRDefault="00C92DAF" w:rsidP="00C92DAF">
      <w:pPr>
        <w:pStyle w:val="a0"/>
        <w:spacing w:before="0" w:after="0"/>
        <w:rPr>
          <w:rFonts w:ascii="Times New Roman" w:hAnsi="Times New Roman"/>
          <w:b/>
          <w:noProof/>
        </w:rPr>
      </w:pPr>
      <w:r>
        <w:rPr>
          <w:rFonts w:ascii="Times New Roman" w:hAnsi="Times New Roman"/>
          <w:b/>
          <w:noProof/>
        </w:rPr>
        <w:t>Члан 8</w:t>
      </w:r>
      <w:r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Наручилац се обавезује да:</w:t>
      </w:r>
    </w:p>
    <w:p w:rsidR="00C92DAF" w:rsidRDefault="00C92DAF" w:rsidP="00C92DAF">
      <w:pPr>
        <w:widowControl/>
        <w:numPr>
          <w:ilvl w:val="0"/>
          <w:numId w:val="11"/>
        </w:numPr>
        <w:shd w:val="clear" w:color="auto" w:fill="auto"/>
        <w:tabs>
          <w:tab w:val="clear" w:pos="1920"/>
        </w:tabs>
        <w:autoSpaceDE/>
        <w:autoSpaceDN/>
        <w:adjustRightInd/>
        <w:spacing w:before="0" w:line="240" w:lineRule="auto"/>
        <w:ind w:left="-810" w:right="-721" w:firstLine="0"/>
        <w:rPr>
          <w:rFonts w:ascii="Times New Roman" w:hAnsi="Times New Roman"/>
        </w:rPr>
      </w:pPr>
      <w:r>
        <w:rPr>
          <w:rFonts w:ascii="Times New Roman" w:hAnsi="Times New Roman"/>
        </w:rPr>
        <w:t xml:space="preserve"> </w:t>
      </w:r>
      <w:r w:rsidRPr="009A37F7">
        <w:rPr>
          <w:rFonts w:ascii="Times New Roman" w:hAnsi="Times New Roman"/>
        </w:rPr>
        <w:t xml:space="preserve">Уведе Извршиоца у посао, при чему се дан увођења у посао сматра дан предаје </w:t>
      </w:r>
      <w:r w:rsidR="009156E0">
        <w:rPr>
          <w:rFonts w:ascii="Times New Roman" w:hAnsi="Times New Roman"/>
        </w:rPr>
        <w:t>потребне документације од стр</w:t>
      </w:r>
      <w:r w:rsidR="006E0A68">
        <w:rPr>
          <w:rFonts w:ascii="Times New Roman" w:hAnsi="Times New Roman"/>
        </w:rPr>
        <w:t>а</w:t>
      </w:r>
      <w:r w:rsidR="009156E0">
        <w:rPr>
          <w:rFonts w:ascii="Times New Roman" w:hAnsi="Times New Roman"/>
        </w:rPr>
        <w:t>не Наручиоца.</w:t>
      </w:r>
    </w:p>
    <w:p w:rsidR="00C92DAF" w:rsidRPr="000A7929" w:rsidRDefault="00C92DAF" w:rsidP="00C92DAF">
      <w:pPr>
        <w:numPr>
          <w:ilvl w:val="0"/>
          <w:numId w:val="11"/>
        </w:numPr>
        <w:tabs>
          <w:tab w:val="clear" w:pos="1920"/>
        </w:tabs>
        <w:ind w:left="-810" w:right="-758" w:firstLine="0"/>
        <w:rPr>
          <w:rFonts w:ascii="Times New Roman" w:hAnsi="Times New Roman"/>
        </w:rPr>
      </w:pPr>
      <w:r w:rsidRPr="009A37F7">
        <w:rPr>
          <w:rFonts w:ascii="Times New Roman" w:hAnsi="Times New Roman"/>
        </w:rPr>
        <w:t xml:space="preserve">Именује координатора пројектовања </w:t>
      </w:r>
      <w:r>
        <w:rPr>
          <w:rFonts w:ascii="Times New Roman" w:hAnsi="Times New Roman"/>
        </w:rPr>
        <w:t>који ће</w:t>
      </w:r>
      <w:r w:rsidRPr="00A63E2B">
        <w:rPr>
          <w:rFonts w:ascii="Times New Roman" w:hAnsi="Times New Roman"/>
        </w:rPr>
        <w:t xml:space="preserve"> врши</w:t>
      </w:r>
      <w:r>
        <w:rPr>
          <w:rFonts w:ascii="Times New Roman" w:hAnsi="Times New Roman"/>
        </w:rPr>
        <w:t>ти</w:t>
      </w:r>
      <w:r w:rsidRPr="00A63E2B">
        <w:rPr>
          <w:rFonts w:ascii="Times New Roman" w:hAnsi="Times New Roman"/>
        </w:rPr>
        <w:t xml:space="preserve"> контролу динамике и степена завршености </w:t>
      </w:r>
      <w:r>
        <w:rPr>
          <w:rFonts w:ascii="Times New Roman" w:hAnsi="Times New Roman"/>
        </w:rPr>
        <w:t>израђене техничке документације и давати сагласност у року од</w:t>
      </w:r>
      <w:r w:rsidR="006E0A68">
        <w:rPr>
          <w:rFonts w:ascii="Times New Roman" w:hAnsi="Times New Roman"/>
        </w:rPr>
        <w:t xml:space="preserve"> 7 дана од дана предаје Анализе,</w:t>
      </w:r>
      <w:r>
        <w:rPr>
          <w:rFonts w:ascii="Times New Roman" w:hAnsi="Times New Roman"/>
        </w:rPr>
        <w:t xml:space="preserve"> </w:t>
      </w:r>
      <w:r w:rsidRPr="000A7929">
        <w:rPr>
          <w:rFonts w:ascii="Times New Roman" w:hAnsi="Times New Roman"/>
        </w:rPr>
        <w:t>односно указати на примедбе и начин њиховог отклањања;</w:t>
      </w:r>
    </w:p>
    <w:p w:rsidR="00C92DAF" w:rsidRPr="00553A69" w:rsidRDefault="00C92DAF" w:rsidP="00C92DAF">
      <w:pPr>
        <w:numPr>
          <w:ilvl w:val="0"/>
          <w:numId w:val="11"/>
        </w:numPr>
        <w:tabs>
          <w:tab w:val="clear" w:pos="1920"/>
        </w:tabs>
        <w:ind w:left="-810" w:right="-91" w:firstLine="0"/>
        <w:rPr>
          <w:rFonts w:ascii="Times New Roman" w:hAnsi="Times New Roman"/>
        </w:rPr>
      </w:pPr>
      <w:r>
        <w:rPr>
          <w:rFonts w:ascii="Times New Roman" w:hAnsi="Times New Roman"/>
        </w:rPr>
        <w:t>О</w:t>
      </w:r>
      <w:r w:rsidRPr="00553A69">
        <w:rPr>
          <w:rFonts w:ascii="Times New Roman" w:hAnsi="Times New Roman"/>
        </w:rPr>
        <w:t>безбеди средства за плаћање по закљученом Уговору и пружи доказе о томе;</w:t>
      </w:r>
    </w:p>
    <w:p w:rsidR="00C92DAF" w:rsidRPr="00553A69" w:rsidRDefault="00C92DAF" w:rsidP="00C92DAF">
      <w:pPr>
        <w:pStyle w:val="Default"/>
        <w:numPr>
          <w:ilvl w:val="0"/>
          <w:numId w:val="11"/>
        </w:numPr>
        <w:ind w:left="-810" w:right="-721" w:firstLine="0"/>
        <w:jc w:val="both"/>
        <w:rPr>
          <w:rFonts w:ascii="Times New Roman" w:hAnsi="Times New Roman"/>
          <w:noProof/>
        </w:rPr>
      </w:pPr>
      <w:r w:rsidRPr="00553A69">
        <w:rPr>
          <w:rFonts w:ascii="Times New Roman" w:hAnsi="Times New Roman"/>
          <w:noProof/>
        </w:rPr>
        <w:t xml:space="preserve">Извођачу плати уговорену цену под условима и на начин одређен чланом 3. и 4. овог Уговора. </w:t>
      </w:r>
    </w:p>
    <w:p w:rsidR="00C92DAF" w:rsidRPr="00553A69" w:rsidRDefault="00C92DAF" w:rsidP="00C92DAF">
      <w:pPr>
        <w:spacing w:before="100" w:beforeAutospacing="1"/>
        <w:ind w:left="-810" w:right="-721"/>
        <w:jc w:val="center"/>
        <w:rPr>
          <w:rFonts w:ascii="Times New Roman" w:hAnsi="Times New Roman"/>
          <w:b/>
        </w:rPr>
      </w:pPr>
      <w:r w:rsidRPr="00553A69">
        <w:rPr>
          <w:rFonts w:ascii="Times New Roman" w:hAnsi="Times New Roman"/>
          <w:b/>
        </w:rPr>
        <w:t>СРЕДСТВА ФИНАНСИЈСКОГ ОБЕЗБЕЂЕЊА</w:t>
      </w:r>
    </w:p>
    <w:p w:rsidR="00C92DAF" w:rsidRPr="00AA6F7A" w:rsidRDefault="00C92DAF" w:rsidP="00C92DAF">
      <w:pPr>
        <w:pStyle w:val="a0"/>
        <w:spacing w:before="0"/>
        <w:rPr>
          <w:rFonts w:ascii="Times New Roman" w:hAnsi="Times New Roman"/>
          <w:b/>
          <w:noProof/>
        </w:rPr>
      </w:pPr>
      <w:r w:rsidRPr="00AA6F7A">
        <w:rPr>
          <w:rFonts w:ascii="Times New Roman" w:hAnsi="Times New Roman"/>
          <w:b/>
          <w:noProof/>
        </w:rPr>
        <w:t xml:space="preserve">Члан </w:t>
      </w:r>
      <w:r>
        <w:rPr>
          <w:rFonts w:ascii="Times New Roman" w:hAnsi="Times New Roman"/>
          <w:b/>
          <w:noProof/>
        </w:rPr>
        <w:t>9</w:t>
      </w:r>
      <w:r w:rsidRPr="00AA6F7A">
        <w:rPr>
          <w:rFonts w:ascii="Times New Roman" w:hAnsi="Times New Roman"/>
          <w:b/>
          <w:noProof/>
        </w:rPr>
        <w:t>.</w:t>
      </w:r>
    </w:p>
    <w:p w:rsidR="00C92DAF" w:rsidRPr="000F2B25" w:rsidRDefault="00C92DAF" w:rsidP="00C92DAF">
      <w:pPr>
        <w:spacing w:after="120"/>
        <w:ind w:right="-716"/>
        <w:rPr>
          <w:rFonts w:ascii="Times New Roman" w:hAnsi="Times New Roman"/>
        </w:rPr>
      </w:pPr>
      <w:r w:rsidRPr="00553A69">
        <w:rPr>
          <w:rFonts w:ascii="Times New Roman" w:hAnsi="Times New Roman"/>
        </w:rPr>
        <w:t>Изв</w:t>
      </w:r>
      <w:r>
        <w:rPr>
          <w:rFonts w:ascii="Times New Roman" w:hAnsi="Times New Roman"/>
        </w:rPr>
        <w:t>ршилац</w:t>
      </w:r>
      <w:r w:rsidRPr="00553A69">
        <w:rPr>
          <w:rFonts w:ascii="Times New Roman" w:hAnsi="Times New Roman"/>
        </w:rPr>
        <w:t xml:space="preserve"> се обавезује да у тренутку закључења уговора, на име доброг извршења посла </w:t>
      </w:r>
      <w:r w:rsidRPr="000F2B25">
        <w:rPr>
          <w:rFonts w:ascii="Times New Roman" w:hAnsi="Times New Roman"/>
          <w:iCs/>
        </w:rPr>
        <w:t>достави с</w:t>
      </w:r>
      <w:r w:rsidRPr="000F2B25">
        <w:rPr>
          <w:rFonts w:ascii="Times New Roman" w:hAnsi="Times New Roman"/>
        </w:rPr>
        <w:t xml:space="preserve">редство финансијског обезбеђења за добро извршење посла </w:t>
      </w:r>
      <w:r w:rsidRPr="000F2B25">
        <w:rPr>
          <w:rFonts w:ascii="Times New Roman" w:hAnsi="Times New Roman"/>
          <w:b/>
        </w:rPr>
        <w:t>-</w:t>
      </w:r>
      <w:r w:rsidRPr="000F2B25">
        <w:rPr>
          <w:rFonts w:ascii="Times New Roman" w:hAnsi="Times New Roman"/>
        </w:rPr>
        <w:t xml:space="preserve"> </w:t>
      </w:r>
      <w:r w:rsidRPr="000F2B25">
        <w:rPr>
          <w:rFonts w:ascii="Times New Roman" w:hAnsi="Times New Roman"/>
          <w:iCs/>
        </w:rPr>
        <w:t>с</w:t>
      </w:r>
      <w:r w:rsidRPr="000F2B25">
        <w:rPr>
          <w:rFonts w:ascii="Times New Roman" w:hAnsi="Times New Roman"/>
        </w:rPr>
        <w:t>опствену бланко меницу, евидентирану у Регистру меница и овлашћења Народне банке Србије</w:t>
      </w:r>
      <w:r>
        <w:rPr>
          <w:rFonts w:ascii="Times New Roman" w:hAnsi="Times New Roman"/>
        </w:rPr>
        <w:t xml:space="preserve"> (доставити и захтев за регистрацију менице)</w:t>
      </w:r>
      <w:r w:rsidRPr="000F2B25">
        <w:rPr>
          <w:rFonts w:ascii="Times New Roman" w:hAnsi="Times New Roman"/>
        </w:rPr>
        <w:t>, оверену печатом и потписом овлашћеног лица, картон депонованих потписа и менично овлашћење на износ од 10% од укупне вредности уговора без обрачунатог ПДВ-а, која мора бити са клаузулом „без протеста", роком доспећа „по виђењу", са роком важности који је 30 (тридесет) дана дужи од истека рока за коначно извршење уговора.</w:t>
      </w:r>
    </w:p>
    <w:p w:rsidR="00C92DAF" w:rsidRPr="000F2B25" w:rsidRDefault="00C92DAF" w:rsidP="00C92DAF">
      <w:pPr>
        <w:spacing w:after="120"/>
        <w:ind w:right="-716"/>
        <w:rPr>
          <w:rFonts w:ascii="Times New Roman" w:hAnsi="Times New Roman"/>
        </w:rPr>
      </w:pPr>
      <w:r w:rsidRPr="000F2B25">
        <w:rPr>
          <w:rFonts w:ascii="Times New Roman" w:hAnsi="Times New Roman"/>
        </w:rPr>
        <w:t xml:space="preserve">Ако се за време трајања уговора промене рокови за извршење уговорне обавезе, важност меничног овлашћења за добро извршење посла мора се продужити. Наручилац ће уновчити меницу за добро извршење посла у случају да понуђач не буде извршавао своје уговорне обавезе у роковима и на начин предвиђен </w:t>
      </w:r>
      <w:r>
        <w:rPr>
          <w:rFonts w:ascii="Times New Roman" w:hAnsi="Times New Roman"/>
        </w:rPr>
        <w:t>овим У</w:t>
      </w:r>
      <w:r w:rsidRPr="000F2B25">
        <w:rPr>
          <w:rFonts w:ascii="Times New Roman" w:hAnsi="Times New Roman"/>
        </w:rPr>
        <w:t>говором.</w:t>
      </w:r>
    </w:p>
    <w:p w:rsidR="00C92DAF" w:rsidRPr="00970218" w:rsidRDefault="00C92DAF" w:rsidP="00C92DAF">
      <w:pPr>
        <w:spacing w:after="120"/>
        <w:ind w:right="-716"/>
        <w:rPr>
          <w:rFonts w:ascii="Times New Roman" w:hAnsi="Times New Roman"/>
        </w:rPr>
      </w:pPr>
      <w:r w:rsidRPr="000F2B25">
        <w:rPr>
          <w:rFonts w:ascii="Times New Roman" w:hAnsi="Times New Roman"/>
        </w:rPr>
        <w:t>По извршењу свих уговорених обавеза средство финансијског обезбеђења ће бити враћено.</w:t>
      </w:r>
      <w:r w:rsidRPr="00970218">
        <w:rPr>
          <w:rFonts w:ascii="Times New Roman" w:hAnsi="Times New Roman"/>
        </w:rPr>
        <w:t xml:space="preserve"> </w:t>
      </w:r>
    </w:p>
    <w:p w:rsidR="00C92DAF" w:rsidRPr="00970218" w:rsidRDefault="00C92DAF" w:rsidP="00C92DAF">
      <w:pPr>
        <w:pStyle w:val="a"/>
        <w:spacing w:before="0" w:after="0"/>
        <w:rPr>
          <w:noProof/>
        </w:rPr>
      </w:pPr>
      <w:r>
        <w:rPr>
          <w:rFonts w:ascii="Times New Roman" w:hAnsi="Times New Roman"/>
          <w:noProof/>
        </w:rPr>
        <w:t>РАСКИД УГОВОРА</w:t>
      </w:r>
    </w:p>
    <w:p w:rsidR="00C92DAF" w:rsidRDefault="00C92DAF" w:rsidP="00C92DAF">
      <w:pPr>
        <w:pStyle w:val="a0"/>
        <w:spacing w:before="0"/>
        <w:rPr>
          <w:b/>
          <w:noProof/>
        </w:rPr>
      </w:pPr>
      <w:r>
        <w:rPr>
          <w:rFonts w:ascii="Times New Roman" w:hAnsi="Times New Roman"/>
          <w:b/>
          <w:noProof/>
        </w:rPr>
        <w:t>Члан 10</w:t>
      </w:r>
      <w:r w:rsidRPr="000E016F">
        <w:rPr>
          <w:b/>
          <w:noProof/>
        </w:rPr>
        <w:t>.</w:t>
      </w:r>
    </w:p>
    <w:p w:rsidR="00C92DAF" w:rsidRPr="00E919F8" w:rsidRDefault="00C92DAF" w:rsidP="00C92DAF">
      <w:pPr>
        <w:spacing w:after="120"/>
        <w:rPr>
          <w:rFonts w:ascii="Times New Roman" w:hAnsi="Times New Roman"/>
        </w:rPr>
      </w:pPr>
      <w:r w:rsidRPr="00E919F8">
        <w:rPr>
          <w:rFonts w:ascii="Times New Roman" w:hAnsi="Times New Roman"/>
        </w:rPr>
        <w:t xml:space="preserve">Уговорне стране могу споразумно раскинути уговор, </w:t>
      </w:r>
      <w:r>
        <w:rPr>
          <w:rFonts w:ascii="Times New Roman" w:hAnsi="Times New Roman"/>
        </w:rPr>
        <w:t xml:space="preserve">писаним путем, </w:t>
      </w:r>
      <w:r w:rsidRPr="00E919F8">
        <w:rPr>
          <w:rFonts w:ascii="Times New Roman" w:hAnsi="Times New Roman"/>
        </w:rPr>
        <w:t xml:space="preserve">сагласном изјавом воље, у случају да не желе остваривање правног дејства због кога су овај Уговор закључили. </w:t>
      </w:r>
    </w:p>
    <w:p w:rsidR="00C92DAF" w:rsidRPr="00963BB2" w:rsidRDefault="00C92DAF" w:rsidP="00C92DAF">
      <w:pPr>
        <w:spacing w:after="120"/>
        <w:ind w:right="-848"/>
        <w:rPr>
          <w:rFonts w:ascii="Times New Roman" w:hAnsi="Times New Roman"/>
        </w:rPr>
      </w:pPr>
      <w:r w:rsidRPr="00E919F8">
        <w:rPr>
          <w:rFonts w:ascii="Times New Roman" w:hAnsi="Times New Roman"/>
        </w:rPr>
        <w:t>Свака уговорна страна има право на једнострани раскид уговора, у случају неиспуњења обавезе друге уговорне с</w:t>
      </w:r>
      <w:r>
        <w:rPr>
          <w:rFonts w:ascii="Times New Roman" w:hAnsi="Times New Roman"/>
        </w:rPr>
        <w:t>тране, предвиђене овим Уговором.</w:t>
      </w:r>
    </w:p>
    <w:p w:rsidR="00C92DAF" w:rsidRPr="00963BB2" w:rsidRDefault="00C92DAF" w:rsidP="00C92DAF">
      <w:pPr>
        <w:pStyle w:val="Default"/>
        <w:spacing w:after="120"/>
        <w:ind w:left="-720" w:right="-848"/>
        <w:jc w:val="both"/>
        <w:rPr>
          <w:rFonts w:ascii="Times New Roman" w:hAnsi="Times New Roman"/>
          <w:noProof/>
        </w:rPr>
      </w:pPr>
      <w:r w:rsidRPr="00963BB2">
        <w:rPr>
          <w:rFonts w:ascii="Times New Roman" w:hAnsi="Times New Roman"/>
          <w:noProof/>
        </w:rPr>
        <w:t xml:space="preserve">Уговор се раскида изјавом у писменој форми која се доставља другој уговорној страни, са дејством од 15 (петнаест) дана од дана достављања изјаве. Изјава мора да садржи основ за раскид уговора. </w:t>
      </w:r>
    </w:p>
    <w:p w:rsidR="00C92DAF" w:rsidRDefault="00C92DAF" w:rsidP="00C92DAF">
      <w:pPr>
        <w:spacing w:after="120"/>
        <w:ind w:right="-848"/>
        <w:rPr>
          <w:rFonts w:ascii="Times New Roman" w:hAnsi="Times New Roman"/>
        </w:rPr>
      </w:pPr>
      <w:r w:rsidRPr="00963BB2">
        <w:rPr>
          <w:rFonts w:ascii="Times New Roman" w:hAnsi="Times New Roman"/>
        </w:rPr>
        <w:t>Све трошкове сноси уговорна страна која је одговорна за раскид уговора, а висину штете утврђује комисија састављена од по 2 (два) представника Наручиоца и Извршиоца.</w:t>
      </w:r>
    </w:p>
    <w:p w:rsidR="00C92DAF" w:rsidRDefault="00C92DAF" w:rsidP="00C92DAF">
      <w:pPr>
        <w:spacing w:before="0" w:after="120"/>
        <w:rPr>
          <w:rFonts w:ascii="Times New Roman" w:hAnsi="Times New Roman"/>
        </w:rPr>
      </w:pPr>
      <w:r w:rsidRPr="00E919F8">
        <w:rPr>
          <w:rFonts w:ascii="Times New Roman" w:hAnsi="Times New Roman"/>
        </w:rPr>
        <w:t>Уговарач који је одговоран за раскидање уговора дужан је да другом уговарачу накнади штету, уколико је иста настала раскидањем уговора. Накнада штете обухвата и изгубљену добит.</w:t>
      </w:r>
    </w:p>
    <w:p w:rsidR="006E0A68" w:rsidRPr="006E0A68" w:rsidRDefault="006E0A68" w:rsidP="00C92DAF">
      <w:pPr>
        <w:spacing w:before="0" w:after="120"/>
        <w:rPr>
          <w:rFonts w:ascii="Times New Roman" w:hAnsi="Times New Roman"/>
        </w:rPr>
      </w:pPr>
    </w:p>
    <w:p w:rsidR="00F922FC" w:rsidRPr="00F922FC" w:rsidRDefault="00F922FC" w:rsidP="00C92DAF">
      <w:pPr>
        <w:spacing w:before="0" w:after="120"/>
        <w:rPr>
          <w:rFonts w:ascii="Times New Roman" w:hAnsi="Times New Roman"/>
          <w:b/>
        </w:rPr>
      </w:pPr>
      <w:r>
        <w:rPr>
          <w:rFonts w:ascii="Times New Roman" w:hAnsi="Times New Roman"/>
        </w:rPr>
        <w:t xml:space="preserve">                                                                             </w:t>
      </w:r>
      <w:r w:rsidRPr="00F922FC">
        <w:rPr>
          <w:rFonts w:ascii="Times New Roman" w:hAnsi="Times New Roman"/>
          <w:b/>
        </w:rPr>
        <w:t>Члан 11.</w:t>
      </w:r>
    </w:p>
    <w:p w:rsidR="00F922FC" w:rsidRPr="00F922FC" w:rsidRDefault="00F922FC" w:rsidP="00F922FC">
      <w:pPr>
        <w:rPr>
          <w:rFonts w:ascii="Times New Roman" w:hAnsi="Times New Roman"/>
          <w:lang w:val="sr-Latn-CS"/>
        </w:rPr>
      </w:pPr>
      <w:r w:rsidRPr="00F922FC">
        <w:rPr>
          <w:rFonts w:ascii="Times New Roman" w:hAnsi="Times New Roman"/>
          <w:lang w:val="sr-Cyrl-CS"/>
        </w:rPr>
        <w:t xml:space="preserve">Ако  Извршилац не испуни уговорне обавезе у роковима предвиђеним чланом 5. овог Уговора, дужан је да плати Наручиоцу казну у износу од 2% дневно без ПДВ-а, </w:t>
      </w:r>
      <w:r w:rsidRPr="00F922FC">
        <w:rPr>
          <w:rFonts w:ascii="Times New Roman" w:hAnsi="Times New Roman"/>
          <w:lang w:val="ru-RU"/>
        </w:rPr>
        <w:t>а највише 10% укупно уговореног износа без ПДВ-а.</w:t>
      </w:r>
    </w:p>
    <w:p w:rsidR="00F922FC" w:rsidRPr="00F922FC" w:rsidRDefault="00F922FC" w:rsidP="00F922FC">
      <w:pPr>
        <w:tabs>
          <w:tab w:val="left" w:pos="2016"/>
        </w:tabs>
        <w:ind w:right="44"/>
        <w:rPr>
          <w:rFonts w:ascii="Times New Roman" w:hAnsi="Times New Roman"/>
          <w:lang w:val="sr-Cyrl-CS"/>
        </w:rPr>
      </w:pPr>
      <w:r w:rsidRPr="00F922FC">
        <w:rPr>
          <w:rFonts w:ascii="Times New Roman" w:hAnsi="Times New Roman"/>
          <w:lang w:val="sr-Cyrl-CS"/>
        </w:rPr>
        <w:t>Уговорна казна почиње да се рачуна од првог наредног радног дана од дана истека уговореног рока извршења обавезе и рачуна се до дана испуњења уговорне обавезе, а најдуже до даа у коме вредност обрачунате уговорне казне достигне 10% укупно уговореног износа.</w:t>
      </w:r>
    </w:p>
    <w:p w:rsidR="00F922FC" w:rsidRPr="00F922FC" w:rsidRDefault="00F922FC" w:rsidP="00F922FC">
      <w:pPr>
        <w:tabs>
          <w:tab w:val="left" w:pos="2016"/>
        </w:tabs>
        <w:ind w:right="44"/>
        <w:rPr>
          <w:rFonts w:ascii="Times New Roman" w:hAnsi="Times New Roman"/>
          <w:lang w:val="sr-Cyrl-CS"/>
        </w:rPr>
      </w:pPr>
      <w:r w:rsidRPr="00F922FC">
        <w:rPr>
          <w:rFonts w:ascii="Times New Roman" w:hAnsi="Times New Roman"/>
          <w:lang w:val="sr-Cyrl-CS"/>
        </w:rPr>
        <w:t>Уколико уговорна казна пређе износ од 10% уговорене вредности без ПДВ-а наручилац је једнострано раскинути уговор.</w:t>
      </w:r>
    </w:p>
    <w:p w:rsidR="00F922FC" w:rsidRPr="00F922FC" w:rsidRDefault="00F922FC" w:rsidP="00F922FC">
      <w:pPr>
        <w:tabs>
          <w:tab w:val="left" w:pos="2016"/>
        </w:tabs>
        <w:ind w:right="44"/>
        <w:rPr>
          <w:rFonts w:ascii="Times New Roman" w:hAnsi="Times New Roman"/>
          <w:lang w:val="sr-Cyrl-CS"/>
        </w:rPr>
      </w:pPr>
      <w:r w:rsidRPr="00F922FC">
        <w:rPr>
          <w:rFonts w:ascii="Times New Roman" w:hAnsi="Times New Roman"/>
          <w:lang w:val="sr-Cyrl-CS"/>
        </w:rPr>
        <w:t>Наручилац може повећати вредност уговора за највише 5% без спровођења јавне набавке сходно члану 115 Закона о јавним набавкама.</w:t>
      </w:r>
    </w:p>
    <w:p w:rsidR="00C92DAF" w:rsidRPr="00970218" w:rsidRDefault="00C92DAF" w:rsidP="00C92DAF">
      <w:pPr>
        <w:pStyle w:val="a"/>
        <w:spacing w:before="120" w:after="0"/>
        <w:rPr>
          <w:noProof/>
        </w:rPr>
      </w:pPr>
      <w:r>
        <w:rPr>
          <w:rFonts w:ascii="Times New Roman" w:hAnsi="Times New Roman"/>
          <w:noProof/>
        </w:rPr>
        <w:t>ПРЕЛАЗНЕ И ЗАВРШНЕ ОДРЕДБЕ</w:t>
      </w:r>
    </w:p>
    <w:p w:rsidR="00C92DAF" w:rsidRPr="007D74E1" w:rsidRDefault="00C92DAF" w:rsidP="00C92DAF">
      <w:pPr>
        <w:pStyle w:val="a0"/>
        <w:spacing w:before="0" w:after="0"/>
        <w:rPr>
          <w:b/>
          <w:noProof/>
        </w:rPr>
      </w:pPr>
      <w:r>
        <w:rPr>
          <w:rFonts w:ascii="Times New Roman" w:hAnsi="Times New Roman"/>
          <w:b/>
          <w:noProof/>
        </w:rPr>
        <w:t>Члан 1</w:t>
      </w:r>
      <w:r w:rsidR="00F922FC">
        <w:rPr>
          <w:rFonts w:ascii="Times New Roman" w:hAnsi="Times New Roman"/>
          <w:b/>
          <w:noProof/>
        </w:rPr>
        <w:t>2</w:t>
      </w:r>
      <w:r w:rsidRPr="007D74E1">
        <w:rPr>
          <w:b/>
          <w:noProof/>
        </w:rPr>
        <w:t>.</w:t>
      </w:r>
    </w:p>
    <w:p w:rsidR="00C92DAF" w:rsidRPr="00553A69" w:rsidRDefault="00C92DAF" w:rsidP="00C92DAF">
      <w:pPr>
        <w:tabs>
          <w:tab w:val="clear" w:pos="1920"/>
        </w:tabs>
        <w:spacing w:after="120"/>
        <w:ind w:left="-810" w:right="-721"/>
        <w:rPr>
          <w:rFonts w:ascii="Times New Roman" w:hAnsi="Times New Roman"/>
          <w:bCs/>
        </w:rPr>
      </w:pPr>
      <w:r w:rsidRPr="00553A69">
        <w:rPr>
          <w:rFonts w:ascii="Times New Roman" w:hAnsi="Times New Roman"/>
        </w:rPr>
        <w:t xml:space="preserve">На права и обавезе уговорних страна која нису регулисана овим Уговором, примењиваће се одредбе </w:t>
      </w:r>
      <w:r w:rsidRPr="00553A69">
        <w:rPr>
          <w:rFonts w:ascii="Times New Roman" w:hAnsi="Times New Roman"/>
          <w:bCs/>
        </w:rPr>
        <w:t>закона којим с</w:t>
      </w:r>
      <w:r>
        <w:rPr>
          <w:rFonts w:ascii="Times New Roman" w:hAnsi="Times New Roman"/>
          <w:bCs/>
        </w:rPr>
        <w:t>е уређује планирање и изградња,</w:t>
      </w:r>
      <w:r w:rsidRPr="00553A69">
        <w:rPr>
          <w:rFonts w:ascii="Times New Roman" w:hAnsi="Times New Roman"/>
          <w:bCs/>
        </w:rPr>
        <w:t xml:space="preserve"> закона којим се уређују облигациони односи и з</w:t>
      </w:r>
      <w:r>
        <w:rPr>
          <w:rFonts w:ascii="Times New Roman" w:hAnsi="Times New Roman"/>
          <w:bCs/>
        </w:rPr>
        <w:t>акона којим се уређују</w:t>
      </w:r>
      <w:r w:rsidRPr="00553A69">
        <w:rPr>
          <w:rFonts w:ascii="Times New Roman" w:hAnsi="Times New Roman"/>
          <w:bCs/>
        </w:rPr>
        <w:t xml:space="preserve"> јавне набавке.   </w:t>
      </w:r>
    </w:p>
    <w:p w:rsidR="00C92DAF" w:rsidRPr="00553A69" w:rsidRDefault="00C92DAF" w:rsidP="00C92DAF">
      <w:pPr>
        <w:ind w:left="-810" w:right="-721"/>
        <w:rPr>
          <w:rFonts w:ascii="Times New Roman" w:hAnsi="Times New Roman"/>
          <w:b/>
          <w:bCs/>
        </w:rPr>
      </w:pPr>
      <w:r w:rsidRPr="00553A69">
        <w:rPr>
          <w:rFonts w:ascii="Times New Roman" w:hAnsi="Times New Roman"/>
        </w:rPr>
        <w:t>Сва спорна питања која настану у вези са извршењем овог Уговора, уговорне стране решаваће споразумно.</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 случају да спор не може да буде решен споразумно, о решавању истог одлучиће стварно и месно  надлежни суд према територији седишта Наручиоца. </w:t>
      </w:r>
    </w:p>
    <w:p w:rsidR="00C92DAF" w:rsidRPr="00553A69" w:rsidRDefault="00C92DAF" w:rsidP="00C92DAF">
      <w:pPr>
        <w:ind w:left="-810" w:right="-721"/>
        <w:rPr>
          <w:rFonts w:ascii="Times New Roman" w:hAnsi="Times New Roman"/>
        </w:rPr>
      </w:pPr>
      <w:r w:rsidRPr="00553A69">
        <w:rPr>
          <w:rFonts w:ascii="Times New Roman" w:hAnsi="Times New Roman"/>
        </w:rPr>
        <w:t>Уговорне стране су сагласне да овај Уговор производи право дејство даном обостраног потписивања Уговора.</w:t>
      </w:r>
    </w:p>
    <w:p w:rsidR="00C92DAF" w:rsidRPr="00553A69" w:rsidRDefault="00C92DAF" w:rsidP="00C92DAF">
      <w:pPr>
        <w:ind w:left="-810" w:right="-721"/>
        <w:rPr>
          <w:rFonts w:ascii="Times New Roman" w:hAnsi="Times New Roman"/>
        </w:rPr>
      </w:pPr>
      <w:r w:rsidRPr="00553A69">
        <w:rPr>
          <w:rFonts w:ascii="Times New Roman" w:hAnsi="Times New Roman"/>
        </w:rPr>
        <w:t xml:space="preserve">Овај уговор сачињен је у 4 (четири)  истоветна примерка који имају снагу оригинала, од којих  свака </w:t>
      </w:r>
      <w:r w:rsidRPr="00553A69">
        <w:rPr>
          <w:rFonts w:ascii="Times New Roman" w:hAnsi="Times New Roman"/>
          <w:color w:val="000000"/>
        </w:rPr>
        <w:t>уговорна страна</w:t>
      </w:r>
      <w:r w:rsidRPr="00553A69">
        <w:rPr>
          <w:rFonts w:ascii="Times New Roman" w:hAnsi="Times New Roman"/>
        </w:rPr>
        <w:t xml:space="preserve"> задржава по 2 (два)  примерка.</w:t>
      </w:r>
    </w:p>
    <w:p w:rsidR="00C92DAF" w:rsidRPr="00553A69" w:rsidRDefault="00C92DAF" w:rsidP="00C92DAF">
      <w:pPr>
        <w:ind w:left="-810" w:right="-721"/>
        <w:rPr>
          <w:rFonts w:ascii="Times New Roman" w:hAnsi="Times New Roman"/>
        </w:rPr>
      </w:pPr>
      <w:r w:rsidRPr="00553A69">
        <w:rPr>
          <w:rFonts w:ascii="Times New Roman" w:hAnsi="Times New Roman"/>
        </w:rPr>
        <w:t xml:space="preserve">Саставни део овог Уговора чине: </w:t>
      </w:r>
    </w:p>
    <w:p w:rsidR="00C92DAF" w:rsidRPr="00553A69" w:rsidRDefault="00C92DAF" w:rsidP="00C92DAF">
      <w:pPr>
        <w:numPr>
          <w:ilvl w:val="0"/>
          <w:numId w:val="12"/>
        </w:numPr>
        <w:tabs>
          <w:tab w:val="clear" w:pos="1920"/>
        </w:tabs>
        <w:ind w:left="0" w:right="-721" w:firstLine="0"/>
        <w:rPr>
          <w:rFonts w:ascii="Times New Roman" w:hAnsi="Times New Roman"/>
        </w:rPr>
      </w:pPr>
      <w:r w:rsidRPr="00553A69">
        <w:rPr>
          <w:rFonts w:ascii="Times New Roman" w:hAnsi="Times New Roman"/>
        </w:rPr>
        <w:t xml:space="preserve">Конкурсна документација </w:t>
      </w:r>
    </w:p>
    <w:p w:rsidR="00C92DAF" w:rsidRPr="009156E0" w:rsidRDefault="00C92DAF" w:rsidP="00C92DAF">
      <w:pPr>
        <w:numPr>
          <w:ilvl w:val="0"/>
          <w:numId w:val="12"/>
        </w:numPr>
        <w:tabs>
          <w:tab w:val="clear" w:pos="1920"/>
        </w:tabs>
        <w:spacing w:before="0"/>
        <w:ind w:left="0" w:right="-721" w:firstLine="0"/>
        <w:rPr>
          <w:rFonts w:ascii="Times New Roman" w:hAnsi="Times New Roman"/>
        </w:rPr>
      </w:pPr>
      <w:r w:rsidRPr="00553A69">
        <w:rPr>
          <w:rFonts w:ascii="Times New Roman" w:hAnsi="Times New Roman"/>
        </w:rPr>
        <w:t>Прихваћена понуда Изв</w:t>
      </w:r>
      <w:r>
        <w:rPr>
          <w:rFonts w:ascii="Times New Roman" w:hAnsi="Times New Roman"/>
        </w:rPr>
        <w:t>ршиоца</w:t>
      </w:r>
      <w:r w:rsidRPr="00553A69">
        <w:rPr>
          <w:rFonts w:ascii="Times New Roman" w:hAnsi="Times New Roman"/>
        </w:rPr>
        <w:t xml:space="preserve"> број _________ од __________ . године</w:t>
      </w:r>
    </w:p>
    <w:p w:rsidR="009156E0" w:rsidRDefault="009156E0" w:rsidP="006E0A68">
      <w:pPr>
        <w:tabs>
          <w:tab w:val="clear" w:pos="1920"/>
        </w:tabs>
        <w:spacing w:before="0"/>
        <w:ind w:left="0" w:right="-721"/>
        <w:rPr>
          <w:rFonts w:ascii="Times New Roman" w:hAnsi="Times New Roman"/>
        </w:rPr>
      </w:pPr>
    </w:p>
    <w:p w:rsidR="006E0A68" w:rsidRDefault="006E0A68" w:rsidP="006E0A68">
      <w:pPr>
        <w:tabs>
          <w:tab w:val="clear" w:pos="1920"/>
        </w:tabs>
        <w:spacing w:before="0"/>
        <w:ind w:left="0" w:right="-721"/>
        <w:rPr>
          <w:rFonts w:ascii="Times New Roman" w:hAnsi="Times New Roman"/>
        </w:rPr>
      </w:pPr>
    </w:p>
    <w:p w:rsidR="006E0A68" w:rsidRDefault="006E0A68" w:rsidP="006E0A68">
      <w:pPr>
        <w:tabs>
          <w:tab w:val="clear" w:pos="1920"/>
        </w:tabs>
        <w:spacing w:before="0"/>
        <w:ind w:left="0" w:right="-721"/>
        <w:rPr>
          <w:rFonts w:ascii="Times New Roman" w:hAnsi="Times New Roman"/>
        </w:rPr>
      </w:pPr>
    </w:p>
    <w:p w:rsidR="006E0A68" w:rsidRDefault="006E0A68" w:rsidP="006E0A68">
      <w:pPr>
        <w:tabs>
          <w:tab w:val="clear" w:pos="1920"/>
        </w:tabs>
        <w:spacing w:before="0"/>
        <w:ind w:left="0" w:right="-721"/>
        <w:rPr>
          <w:rFonts w:ascii="Times New Roman" w:hAnsi="Times New Roman"/>
        </w:rPr>
      </w:pPr>
    </w:p>
    <w:p w:rsidR="006E0A68" w:rsidRDefault="006E0A68" w:rsidP="006E0A68">
      <w:pPr>
        <w:tabs>
          <w:tab w:val="clear" w:pos="1920"/>
        </w:tabs>
        <w:spacing w:before="0"/>
        <w:ind w:left="0" w:right="-721"/>
        <w:rPr>
          <w:rFonts w:ascii="Times New Roman" w:hAnsi="Times New Roman"/>
        </w:rPr>
      </w:pPr>
    </w:p>
    <w:p w:rsidR="006E0A68" w:rsidRDefault="006E0A68" w:rsidP="006E0A68">
      <w:pPr>
        <w:tabs>
          <w:tab w:val="clear" w:pos="1920"/>
        </w:tabs>
        <w:spacing w:before="0"/>
        <w:ind w:left="0" w:right="-721"/>
        <w:rPr>
          <w:rFonts w:ascii="Times New Roman" w:hAnsi="Times New Roman"/>
        </w:rPr>
      </w:pPr>
    </w:p>
    <w:tbl>
      <w:tblPr>
        <w:tblW w:w="0" w:type="auto"/>
        <w:tblLook w:val="04A0"/>
      </w:tblPr>
      <w:tblGrid>
        <w:gridCol w:w="3340"/>
        <w:gridCol w:w="2768"/>
        <w:gridCol w:w="3430"/>
      </w:tblGrid>
      <w:tr w:rsidR="00C92DAF" w:rsidRPr="00970218" w:rsidTr="00C92DAF">
        <w:tc>
          <w:tcPr>
            <w:tcW w:w="3340" w:type="dxa"/>
          </w:tcPr>
          <w:p w:rsidR="00C92DAF" w:rsidRPr="00970218" w:rsidRDefault="00C92DAF" w:rsidP="00853EE7">
            <w:pPr>
              <w:jc w:val="center"/>
              <w:rPr>
                <w:rFonts w:ascii="Times New Roman" w:hAnsi="Times New Roman"/>
              </w:rPr>
            </w:pPr>
            <w:r w:rsidRPr="00970218">
              <w:rPr>
                <w:rFonts w:ascii="Times New Roman" w:hAnsi="Times New Roman"/>
                <w:b/>
              </w:rPr>
              <w:t xml:space="preserve">ЗА </w:t>
            </w:r>
            <w:r>
              <w:rPr>
                <w:rFonts w:ascii="Times New Roman" w:hAnsi="Times New Roman"/>
                <w:b/>
              </w:rPr>
              <w:t>ИЗВРШИОЦА</w:t>
            </w:r>
          </w:p>
        </w:tc>
        <w:tc>
          <w:tcPr>
            <w:tcW w:w="2768" w:type="dxa"/>
          </w:tcPr>
          <w:p w:rsidR="00C92DAF" w:rsidRPr="00970218" w:rsidRDefault="00C92DAF" w:rsidP="00853EE7">
            <w:pPr>
              <w:jc w:val="center"/>
              <w:rPr>
                <w:rFonts w:ascii="Times New Roman" w:hAnsi="Times New Roman"/>
                <w:b/>
              </w:rPr>
            </w:pPr>
          </w:p>
        </w:tc>
        <w:tc>
          <w:tcPr>
            <w:tcW w:w="3430" w:type="dxa"/>
          </w:tcPr>
          <w:p w:rsidR="00C92DAF" w:rsidRPr="00967855" w:rsidRDefault="00C92DAF" w:rsidP="00853EE7">
            <w:pPr>
              <w:jc w:val="center"/>
              <w:rPr>
                <w:rFonts w:ascii="Times New Roman" w:hAnsi="Times New Roman"/>
                <w:b/>
              </w:rPr>
            </w:pPr>
            <w:r w:rsidRPr="00970218">
              <w:rPr>
                <w:rFonts w:ascii="Times New Roman" w:hAnsi="Times New Roman"/>
                <w:b/>
              </w:rPr>
              <w:t>ЗА НАРУЧИОЦА</w:t>
            </w:r>
          </w:p>
        </w:tc>
      </w:tr>
      <w:tr w:rsidR="00C92DAF" w:rsidRPr="00970218" w:rsidTr="00C92DAF">
        <w:tc>
          <w:tcPr>
            <w:tcW w:w="3340" w:type="dxa"/>
            <w:tcBorders>
              <w:bottom w:val="single" w:sz="4" w:space="0" w:color="auto"/>
            </w:tcBorders>
          </w:tcPr>
          <w:p w:rsidR="00C92DAF" w:rsidRPr="00970218" w:rsidRDefault="00C92DAF" w:rsidP="00853EE7">
            <w:pPr>
              <w:jc w:val="center"/>
              <w:rPr>
                <w:rFonts w:ascii="Times New Roman" w:hAnsi="Times New Roman"/>
              </w:rPr>
            </w:pPr>
          </w:p>
        </w:tc>
        <w:tc>
          <w:tcPr>
            <w:tcW w:w="2768" w:type="dxa"/>
          </w:tcPr>
          <w:p w:rsidR="00C92DAF" w:rsidRPr="00970218" w:rsidRDefault="00C92DAF" w:rsidP="00853EE7">
            <w:pPr>
              <w:jc w:val="center"/>
              <w:rPr>
                <w:rFonts w:ascii="Times New Roman" w:hAnsi="Times New Roman"/>
              </w:rPr>
            </w:pPr>
          </w:p>
        </w:tc>
        <w:tc>
          <w:tcPr>
            <w:tcW w:w="3430" w:type="dxa"/>
            <w:tcBorders>
              <w:bottom w:val="single" w:sz="4" w:space="0" w:color="auto"/>
            </w:tcBorders>
          </w:tcPr>
          <w:p w:rsidR="00C92DAF" w:rsidRPr="00970218" w:rsidRDefault="00C92DAF" w:rsidP="00853EE7">
            <w:pPr>
              <w:jc w:val="center"/>
              <w:rPr>
                <w:rFonts w:ascii="Times New Roman" w:hAnsi="Times New Roman"/>
              </w:rPr>
            </w:pPr>
          </w:p>
        </w:tc>
      </w:tr>
      <w:tr w:rsidR="00C92DAF" w:rsidRPr="00970218" w:rsidTr="00C92DAF">
        <w:tc>
          <w:tcPr>
            <w:tcW w:w="3340" w:type="dxa"/>
            <w:tcBorders>
              <w:top w:val="single" w:sz="4" w:space="0" w:color="auto"/>
            </w:tcBorders>
          </w:tcPr>
          <w:p w:rsidR="00C92DAF" w:rsidRPr="00970218" w:rsidRDefault="00C92DAF" w:rsidP="00853EE7">
            <w:pPr>
              <w:jc w:val="center"/>
              <w:rPr>
                <w:rFonts w:ascii="Times New Roman" w:hAnsi="Times New Roman"/>
              </w:rPr>
            </w:pPr>
          </w:p>
          <w:p w:rsidR="00C92DAF" w:rsidRPr="006749CF" w:rsidRDefault="00C92DAF" w:rsidP="006749CF">
            <w:pPr>
              <w:tabs>
                <w:tab w:val="clear" w:pos="1920"/>
              </w:tabs>
              <w:rPr>
                <w:rFonts w:ascii="Times New Roman" w:hAnsi="Times New Roman"/>
              </w:rPr>
            </w:pPr>
          </w:p>
        </w:tc>
        <w:tc>
          <w:tcPr>
            <w:tcW w:w="2768" w:type="dxa"/>
          </w:tcPr>
          <w:p w:rsidR="00C92DAF" w:rsidRPr="00970218" w:rsidRDefault="00C92DAF" w:rsidP="00853EE7">
            <w:pPr>
              <w:jc w:val="center"/>
              <w:rPr>
                <w:rFonts w:ascii="Times New Roman" w:hAnsi="Times New Roman"/>
              </w:rPr>
            </w:pPr>
          </w:p>
        </w:tc>
        <w:tc>
          <w:tcPr>
            <w:tcW w:w="3430" w:type="dxa"/>
            <w:tcBorders>
              <w:top w:val="single" w:sz="4" w:space="0" w:color="auto"/>
            </w:tcBorders>
          </w:tcPr>
          <w:p w:rsidR="00C92DAF" w:rsidRPr="009156E0" w:rsidRDefault="009156E0" w:rsidP="00853EE7">
            <w:pPr>
              <w:jc w:val="center"/>
              <w:rPr>
                <w:rFonts w:ascii="Times New Roman" w:hAnsi="Times New Roman"/>
              </w:rPr>
            </w:pPr>
            <w:r>
              <w:rPr>
                <w:rFonts w:ascii="Times New Roman" w:hAnsi="Times New Roman"/>
              </w:rPr>
              <w:t>Милан Јанићијевић</w:t>
            </w:r>
          </w:p>
          <w:p w:rsidR="00C92DAF" w:rsidRPr="006749CF" w:rsidRDefault="00C92DAF" w:rsidP="00853EE7">
            <w:pPr>
              <w:jc w:val="center"/>
              <w:rPr>
                <w:rFonts w:ascii="Times New Roman" w:hAnsi="Times New Roman"/>
              </w:rPr>
            </w:pPr>
          </w:p>
        </w:tc>
      </w:tr>
    </w:tbl>
    <w:p w:rsidR="00C92DAF" w:rsidRDefault="00C92DAF" w:rsidP="00C92DAF">
      <w:pPr>
        <w:rPr>
          <w:rFonts w:ascii="Times New Roman" w:hAnsi="Times New Roman"/>
        </w:rPr>
      </w:pPr>
      <w:r w:rsidRPr="00970218">
        <w:rPr>
          <w:rFonts w:ascii="Times New Roman" w:hAnsi="Times New Roman"/>
        </w:rPr>
        <w:t>Понуђач попуњава (на линија</w:t>
      </w:r>
      <w:r w:rsidR="006749CF">
        <w:rPr>
          <w:rFonts w:ascii="Times New Roman" w:hAnsi="Times New Roman"/>
        </w:rPr>
        <w:t xml:space="preserve">ма), потписује </w:t>
      </w:r>
      <w:r w:rsidRPr="00970218">
        <w:rPr>
          <w:rFonts w:ascii="Times New Roman" w:hAnsi="Times New Roman"/>
        </w:rPr>
        <w:t xml:space="preserve"> модел уговора, чиме потврђује да је сагласан са његовом садржином.</w:t>
      </w: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Pr="006E0A68" w:rsidRDefault="006749CF" w:rsidP="00C92DAF">
      <w:pPr>
        <w:rPr>
          <w:rFonts w:ascii="Times New Roman" w:hAnsi="Times New Roman"/>
        </w:rPr>
      </w:pPr>
    </w:p>
    <w:p w:rsidR="006749CF" w:rsidRPr="006749CF" w:rsidRDefault="006749C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color w:val="000000"/>
        </w:rPr>
        <w:t>Образац бр.5.8. -</w:t>
      </w:r>
      <w:r w:rsidRPr="00970218">
        <w:rPr>
          <w:rFonts w:ascii="Times New Roman" w:hAnsi="Times New Roman"/>
          <w:b/>
        </w:rPr>
        <w:t>ОВЛАШЋЕЊЕ ЗА ПРЕДСТАВНИКА ПОНУЂАЧА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9156E0" w:rsidRPr="006E0A68" w:rsidRDefault="00C92DAF" w:rsidP="009156E0">
      <w:pPr>
        <w:pStyle w:val="Header"/>
        <w:jc w:val="center"/>
        <w:rPr>
          <w:rFonts w:ascii="Times New Roman" w:hAnsi="Times New Roman"/>
          <w:u w:val="single"/>
        </w:rPr>
      </w:pPr>
      <w:r w:rsidRPr="00970218">
        <w:rPr>
          <w:rFonts w:ascii="Times New Roman" w:hAnsi="Times New Roman"/>
        </w:rPr>
        <w:t xml:space="preserve">Овлашћујемо_______________________________из ______________ Ул.______________________бр. ___________ бр. л. к. ______________ издате од_________________ да присуствује отварању понуда у поступку Јавне набавке </w:t>
      </w:r>
      <w:r w:rsidR="00D60FAF">
        <w:rPr>
          <w:rFonts w:ascii="Times New Roman" w:hAnsi="Times New Roman"/>
        </w:rPr>
        <w:t xml:space="preserve">услуга израде </w:t>
      </w:r>
      <w:r w:rsidR="006E0A68">
        <w:rPr>
          <w:rFonts w:ascii="Times New Roman" w:hAnsi="Times New Roman"/>
        </w:rPr>
        <w:t xml:space="preserve"> анализе постојећег стања канализационе мреже у Љигу</w:t>
      </w:r>
    </w:p>
    <w:p w:rsidR="00C92DAF" w:rsidRPr="00970218" w:rsidRDefault="00C92DAF" w:rsidP="00C92DAF">
      <w:pPr>
        <w:pStyle w:val="BodyText"/>
        <w:rPr>
          <w:rFonts w:ascii="Times New Roman" w:hAnsi="Times New Roman"/>
        </w:rPr>
      </w:pPr>
      <w:r w:rsidRPr="00970218">
        <w:rPr>
          <w:rFonts w:ascii="Times New Roman" w:hAnsi="Times New Roman"/>
        </w:rPr>
        <w:t xml:space="preserve">, редни </w:t>
      </w:r>
      <w:r w:rsidR="00EE7E93">
        <w:rPr>
          <w:rFonts w:ascii="Times New Roman" w:hAnsi="Times New Roman"/>
        </w:rPr>
        <w:t>број 453-</w:t>
      </w:r>
      <w:r w:rsidR="00EE7E93">
        <w:rPr>
          <w:rFonts w:ascii="Times New Roman" w:hAnsi="Times New Roman"/>
          <w:lang/>
        </w:rPr>
        <w:t>196</w:t>
      </w:r>
      <w:r w:rsidR="009156E0">
        <w:rPr>
          <w:rFonts w:ascii="Times New Roman" w:hAnsi="Times New Roman"/>
        </w:rPr>
        <w:t>/2019.</w:t>
      </w:r>
      <w:r w:rsidRPr="00970218">
        <w:rPr>
          <w:rFonts w:ascii="Times New Roman" w:hAnsi="Times New Roman"/>
        </w:rPr>
        <w:t xml:space="preserve">  </w:t>
      </w:r>
    </w:p>
    <w:p w:rsidR="00C92DAF" w:rsidRPr="009156E0" w:rsidRDefault="00C92DAF" w:rsidP="009156E0">
      <w:pPr>
        <w:pStyle w:val="BodyText"/>
        <w:ind w:left="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Све његове изјаве дате у Записнику о отварању понуда сматрамо својим и у целости прихватамо.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Овлашћење важи до окончања посупка наведене јавне набавке и у друге сврхе се не може користити.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5A5AD7" w:rsidRDefault="00C92DAF" w:rsidP="005A5AD7">
      <w:pPr>
        <w:ind w:left="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r>
        <w:rPr>
          <w:rFonts w:ascii="Times New Roman" w:hAnsi="Times New Roman"/>
        </w:rPr>
        <w:t xml:space="preserve">   </w:t>
      </w: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6749CF">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Default="00C92DAF" w:rsidP="00C92DAF">
      <w:pPr>
        <w:rPr>
          <w:rFonts w:ascii="Times New Roman" w:hAnsi="Times New Roman"/>
        </w:rPr>
      </w:pPr>
    </w:p>
    <w:p w:rsidR="009156E0" w:rsidRPr="009156E0" w:rsidRDefault="009156E0" w:rsidP="00C92DAF">
      <w:pPr>
        <w:rPr>
          <w:rFonts w:ascii="Times New Roman" w:hAnsi="Times New Roman"/>
        </w:rPr>
      </w:pPr>
    </w:p>
    <w:p w:rsidR="00C92DAF" w:rsidRDefault="00C92DAF" w:rsidP="00C92DAF">
      <w:pPr>
        <w:jc w:val="right"/>
        <w:rPr>
          <w:rFonts w:ascii="Times New Roman" w:hAnsi="Times New Roman"/>
        </w:rPr>
      </w:pPr>
      <w:r w:rsidRPr="00970218">
        <w:rPr>
          <w:rFonts w:ascii="Times New Roman" w:hAnsi="Times New Roman"/>
        </w:rPr>
        <w:t xml:space="preserve">                                                                                                                   ____________________________    </w:t>
      </w:r>
    </w:p>
    <w:p w:rsidR="006E0A68" w:rsidRDefault="006E0A68" w:rsidP="00C92DAF">
      <w:pPr>
        <w:outlineLvl w:val="0"/>
        <w:rPr>
          <w:rFonts w:ascii="Times New Roman" w:hAnsi="Times New Roman"/>
        </w:rPr>
      </w:pPr>
    </w:p>
    <w:p w:rsidR="006E0A68" w:rsidRDefault="006E0A68" w:rsidP="00C92DAF">
      <w:pPr>
        <w:outlineLvl w:val="0"/>
        <w:rPr>
          <w:rFonts w:ascii="Times New Roman" w:hAnsi="Times New Roman"/>
        </w:rPr>
      </w:pPr>
    </w:p>
    <w:p w:rsidR="006E0A68" w:rsidRDefault="006E0A68" w:rsidP="00C92DAF">
      <w:pPr>
        <w:outlineLvl w:val="0"/>
        <w:rPr>
          <w:rFonts w:ascii="Times New Roman" w:hAnsi="Times New Roman"/>
        </w:rPr>
      </w:pPr>
    </w:p>
    <w:p w:rsidR="006E0A68" w:rsidRDefault="006E0A68" w:rsidP="00C92DAF">
      <w:pPr>
        <w:outlineLvl w:val="0"/>
        <w:rPr>
          <w:rFonts w:ascii="Times New Roman" w:hAnsi="Times New Roman"/>
        </w:rPr>
      </w:pPr>
    </w:p>
    <w:p w:rsidR="006E0A68" w:rsidRDefault="006E0A68" w:rsidP="00C92DAF">
      <w:pPr>
        <w:outlineLvl w:val="0"/>
        <w:rPr>
          <w:rFonts w:ascii="Times New Roman" w:hAnsi="Times New Roman"/>
        </w:rPr>
      </w:pPr>
    </w:p>
    <w:p w:rsidR="006E0A68" w:rsidRDefault="006E0A68" w:rsidP="00C92DAF">
      <w:pPr>
        <w:outlineLvl w:val="0"/>
        <w:rPr>
          <w:rFonts w:ascii="Times New Roman" w:hAnsi="Times New Roman"/>
        </w:rPr>
      </w:pPr>
    </w:p>
    <w:p w:rsidR="00C92DAF" w:rsidRPr="00DC20B5" w:rsidRDefault="00C92DAF" w:rsidP="00C92DAF">
      <w:pPr>
        <w:outlineLvl w:val="0"/>
        <w:rPr>
          <w:rFonts w:ascii="Times New Roman" w:hAnsi="Times New Roman"/>
          <w:b/>
          <w:bCs/>
          <w:color w:val="000000"/>
        </w:rPr>
      </w:pPr>
      <w:r w:rsidRPr="00970218">
        <w:rPr>
          <w:rFonts w:ascii="Times New Roman" w:hAnsi="Times New Roman"/>
        </w:rPr>
        <w:t xml:space="preserve"> </w:t>
      </w:r>
      <w:r w:rsidRPr="00DC20B5">
        <w:rPr>
          <w:rFonts w:ascii="Times New Roman" w:hAnsi="Times New Roman"/>
          <w:b/>
          <w:bCs/>
          <w:color w:val="000000"/>
        </w:rPr>
        <w:t xml:space="preserve">Образац бр. </w:t>
      </w:r>
      <w:r>
        <w:rPr>
          <w:rFonts w:ascii="Times New Roman" w:hAnsi="Times New Roman"/>
          <w:b/>
          <w:bCs/>
          <w:color w:val="000000"/>
        </w:rPr>
        <w:t>5.9.</w:t>
      </w:r>
      <w:r w:rsidRPr="00DC20B5">
        <w:rPr>
          <w:rFonts w:ascii="Times New Roman" w:hAnsi="Times New Roman"/>
          <w:b/>
          <w:bCs/>
          <w:color w:val="000000"/>
        </w:rPr>
        <w:t xml:space="preserve"> – РЕФЕРЕНТНА ЛИСТА</w:t>
      </w:r>
    </w:p>
    <w:p w:rsidR="00C92DAF" w:rsidRPr="00DC20B5" w:rsidRDefault="00C92DAF" w:rsidP="00C92DAF">
      <w:pPr>
        <w:outlineLvl w:val="0"/>
        <w:rPr>
          <w:rFonts w:ascii="Times New Roman" w:hAnsi="Times New Roman"/>
          <w:b/>
          <w:bCs/>
          <w:color w:val="000000"/>
        </w:rPr>
      </w:pPr>
    </w:p>
    <w:p w:rsidR="00C92DAF" w:rsidRPr="00DC20B5" w:rsidRDefault="00C92DAF" w:rsidP="00C92DAF">
      <w:pPr>
        <w:outlineLvl w:val="0"/>
        <w:rPr>
          <w:rFonts w:ascii="Times New Roman" w:hAnsi="Times New Roman"/>
          <w:b/>
          <w:bCs/>
          <w:color w:val="000000"/>
        </w:rPr>
      </w:pPr>
    </w:p>
    <w:p w:rsidR="00C92DAF" w:rsidRPr="00DC20B5" w:rsidRDefault="00C92DAF" w:rsidP="00C92DAF">
      <w:pPr>
        <w:spacing w:after="120"/>
        <w:ind w:right="-711"/>
        <w:rPr>
          <w:rFonts w:ascii="Times New Roman" w:hAnsi="Times New Roman"/>
          <w:color w:val="000000"/>
        </w:rPr>
      </w:pPr>
      <w:r w:rsidRPr="00DC20B5">
        <w:rPr>
          <w:rFonts w:ascii="Times New Roman" w:hAnsi="Times New Roman"/>
          <w:color w:val="000000"/>
        </w:rPr>
        <w:t>Назив и седиште понуђача:_________________________________________________________________</w:t>
      </w:r>
    </w:p>
    <w:p w:rsidR="00C92DAF" w:rsidRPr="00DC20B5" w:rsidRDefault="00C92DAF" w:rsidP="00C92DAF">
      <w:pPr>
        <w:spacing w:after="120"/>
        <w:ind w:right="-711"/>
        <w:rPr>
          <w:rFonts w:ascii="Times New Roman" w:hAnsi="Times New Roman"/>
        </w:rPr>
      </w:pPr>
      <w:r w:rsidRPr="00DC20B5">
        <w:rPr>
          <w:rFonts w:ascii="Times New Roman" w:hAnsi="Times New Roman"/>
          <w:color w:val="000000"/>
        </w:rPr>
        <w:t>Адреса седишта понуђача: _________________________________________________________________</w:t>
      </w: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160"/>
        <w:gridCol w:w="2070"/>
        <w:gridCol w:w="2250"/>
        <w:gridCol w:w="2160"/>
      </w:tblGrid>
      <w:tr w:rsidR="00C92DAF" w:rsidRPr="00DC20B5" w:rsidTr="00853EE7">
        <w:tc>
          <w:tcPr>
            <w:tcW w:w="2160" w:type="dxa"/>
            <w:vAlign w:val="center"/>
          </w:tcPr>
          <w:p w:rsidR="00C92DAF" w:rsidRPr="00DC20B5" w:rsidRDefault="00C92DAF" w:rsidP="00853EE7">
            <w:pPr>
              <w:tabs>
                <w:tab w:val="left" w:pos="1275"/>
              </w:tabs>
              <w:ind w:left="0" w:right="-18"/>
              <w:jc w:val="center"/>
              <w:rPr>
                <w:rFonts w:ascii="Times New Roman" w:hAnsi="Times New Roman"/>
              </w:rPr>
            </w:pPr>
            <w:r w:rsidRPr="00DC20B5">
              <w:rPr>
                <w:rFonts w:ascii="Times New Roman" w:hAnsi="Times New Roman"/>
              </w:rPr>
              <w:t>Назив референтног</w:t>
            </w:r>
          </w:p>
          <w:p w:rsidR="00C92DAF" w:rsidRPr="00DC20B5" w:rsidRDefault="00C92DAF" w:rsidP="00853EE7">
            <w:pPr>
              <w:tabs>
                <w:tab w:val="left" w:pos="1275"/>
              </w:tabs>
              <w:ind w:left="0" w:right="-18"/>
              <w:jc w:val="center"/>
              <w:rPr>
                <w:rFonts w:ascii="Times New Roman" w:hAnsi="Times New Roman"/>
              </w:rPr>
            </w:pPr>
            <w:r w:rsidRPr="00DC20B5">
              <w:rPr>
                <w:rFonts w:ascii="Times New Roman" w:hAnsi="Times New Roman"/>
              </w:rPr>
              <w:t>наручиоца</w:t>
            </w:r>
          </w:p>
        </w:tc>
        <w:tc>
          <w:tcPr>
            <w:tcW w:w="2160" w:type="dxa"/>
            <w:vAlign w:val="center"/>
          </w:tcPr>
          <w:p w:rsidR="00C92DAF" w:rsidRDefault="00C92DAF" w:rsidP="00853EE7">
            <w:pPr>
              <w:tabs>
                <w:tab w:val="left" w:pos="1275"/>
              </w:tabs>
              <w:ind w:left="-18" w:right="-18"/>
              <w:jc w:val="center"/>
              <w:rPr>
                <w:rFonts w:ascii="Times New Roman" w:hAnsi="Times New Roman"/>
              </w:rPr>
            </w:pPr>
            <w:r w:rsidRPr="00DC20B5">
              <w:rPr>
                <w:rFonts w:ascii="Times New Roman" w:hAnsi="Times New Roman"/>
              </w:rPr>
              <w:t>Особа за контакт</w:t>
            </w:r>
          </w:p>
          <w:p w:rsidR="00C92DAF" w:rsidRPr="00DC20B5" w:rsidRDefault="00C92DAF" w:rsidP="00853EE7">
            <w:pPr>
              <w:tabs>
                <w:tab w:val="left" w:pos="1275"/>
              </w:tabs>
              <w:ind w:left="-18" w:right="-18"/>
              <w:jc w:val="center"/>
              <w:rPr>
                <w:rFonts w:ascii="Times New Roman" w:hAnsi="Times New Roman"/>
              </w:rPr>
            </w:pPr>
            <w:r w:rsidRPr="00DC20B5">
              <w:rPr>
                <w:rFonts w:ascii="Times New Roman" w:hAnsi="Times New Roman"/>
              </w:rPr>
              <w:t xml:space="preserve"> и  број телефона</w:t>
            </w:r>
          </w:p>
        </w:tc>
        <w:tc>
          <w:tcPr>
            <w:tcW w:w="2070" w:type="dxa"/>
            <w:vAlign w:val="center"/>
          </w:tcPr>
          <w:p w:rsidR="00C92DAF" w:rsidRPr="00DC20B5" w:rsidRDefault="00C92DAF" w:rsidP="00853EE7">
            <w:pPr>
              <w:tabs>
                <w:tab w:val="left" w:pos="1275"/>
              </w:tabs>
              <w:ind w:left="0" w:right="-18"/>
              <w:jc w:val="center"/>
              <w:rPr>
                <w:rFonts w:ascii="Times New Roman" w:hAnsi="Times New Roman"/>
              </w:rPr>
            </w:pPr>
            <w:r w:rsidRPr="00DC20B5">
              <w:rPr>
                <w:rFonts w:ascii="Times New Roman" w:hAnsi="Times New Roman"/>
              </w:rPr>
              <w:t xml:space="preserve">Врста </w:t>
            </w:r>
            <w:r>
              <w:rPr>
                <w:rFonts w:ascii="Times New Roman" w:hAnsi="Times New Roman"/>
              </w:rPr>
              <w:t>извршенихуслуга</w:t>
            </w:r>
          </w:p>
        </w:tc>
        <w:tc>
          <w:tcPr>
            <w:tcW w:w="2250" w:type="dxa"/>
            <w:vAlign w:val="center"/>
          </w:tcPr>
          <w:p w:rsidR="00C92DAF" w:rsidRPr="00DC20B5" w:rsidRDefault="00C92DAF" w:rsidP="00853EE7">
            <w:pPr>
              <w:tabs>
                <w:tab w:val="left" w:pos="1275"/>
              </w:tabs>
              <w:ind w:left="-18" w:right="-18"/>
              <w:jc w:val="center"/>
              <w:rPr>
                <w:rFonts w:ascii="Times New Roman" w:hAnsi="Times New Roman"/>
              </w:rPr>
            </w:pPr>
            <w:r w:rsidRPr="00DC20B5">
              <w:rPr>
                <w:rFonts w:ascii="Times New Roman" w:hAnsi="Times New Roman"/>
              </w:rPr>
              <w:t xml:space="preserve">Вредност </w:t>
            </w:r>
            <w:r>
              <w:rPr>
                <w:rFonts w:ascii="Times New Roman" w:hAnsi="Times New Roman"/>
              </w:rPr>
              <w:t>извршених услуга</w:t>
            </w:r>
            <w:r w:rsidRPr="00DC20B5">
              <w:rPr>
                <w:rFonts w:ascii="Times New Roman" w:hAnsi="Times New Roman"/>
              </w:rPr>
              <w:t xml:space="preserve"> </w:t>
            </w:r>
          </w:p>
          <w:p w:rsidR="00C92DAF" w:rsidRPr="00DC20B5" w:rsidRDefault="00C92DAF" w:rsidP="00853EE7">
            <w:pPr>
              <w:tabs>
                <w:tab w:val="left" w:pos="1275"/>
              </w:tabs>
              <w:ind w:left="-18" w:right="-18"/>
              <w:jc w:val="center"/>
              <w:rPr>
                <w:rFonts w:ascii="Times New Roman" w:hAnsi="Times New Roman"/>
              </w:rPr>
            </w:pPr>
            <w:r w:rsidRPr="00DC20B5">
              <w:rPr>
                <w:rFonts w:ascii="Times New Roman" w:hAnsi="Times New Roman"/>
              </w:rPr>
              <w:t xml:space="preserve"> (без ПДВ-а)</w:t>
            </w:r>
          </w:p>
        </w:tc>
        <w:tc>
          <w:tcPr>
            <w:tcW w:w="2160" w:type="dxa"/>
            <w:vAlign w:val="center"/>
          </w:tcPr>
          <w:p w:rsidR="00C92DAF" w:rsidRPr="00DC20B5" w:rsidRDefault="00C92DAF" w:rsidP="00853EE7">
            <w:pPr>
              <w:tabs>
                <w:tab w:val="left" w:pos="1275"/>
              </w:tabs>
              <w:ind w:left="-18" w:right="-18"/>
              <w:jc w:val="center"/>
              <w:rPr>
                <w:rFonts w:ascii="Times New Roman" w:hAnsi="Times New Roman"/>
              </w:rPr>
            </w:pPr>
            <w:r w:rsidRPr="00DC20B5">
              <w:rPr>
                <w:rFonts w:ascii="Times New Roman" w:hAnsi="Times New Roman"/>
              </w:rPr>
              <w:t xml:space="preserve">Временски период </w:t>
            </w:r>
            <w:r>
              <w:rPr>
                <w:rFonts w:ascii="Times New Roman" w:hAnsi="Times New Roman"/>
              </w:rPr>
              <w:t>извршењ услуга</w:t>
            </w:r>
          </w:p>
        </w:tc>
      </w:tr>
      <w:tr w:rsidR="00C92DAF" w:rsidRPr="00DC20B5" w:rsidTr="00853EE7">
        <w:trPr>
          <w:trHeight w:val="600"/>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37"/>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19"/>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37"/>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19"/>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37"/>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37"/>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bl>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ind w:right="-801"/>
        <w:rPr>
          <w:rFonts w:ascii="Times New Roman" w:hAnsi="Times New Roman"/>
          <w:b/>
        </w:rPr>
      </w:pPr>
    </w:p>
    <w:p w:rsidR="00C92DAF" w:rsidRPr="00DC20B5" w:rsidRDefault="00C92DAF" w:rsidP="00C92DAF">
      <w:pPr>
        <w:spacing w:line="254" w:lineRule="exact"/>
        <w:rPr>
          <w:rFonts w:ascii="Times New Roman" w:hAnsi="Times New Roman"/>
        </w:rPr>
      </w:pPr>
      <w:r w:rsidRPr="00DC20B5">
        <w:rPr>
          <w:rFonts w:ascii="Times New Roman" w:hAnsi="Times New Roman"/>
          <w:b/>
        </w:rPr>
        <w:t>НАПОМЕНА:</w:t>
      </w:r>
      <w:r>
        <w:rPr>
          <w:rFonts w:ascii="Times New Roman" w:hAnsi="Times New Roman"/>
          <w:b/>
        </w:rPr>
        <w:t xml:space="preserve"> </w:t>
      </w:r>
      <w:r w:rsidRPr="00DC20B5">
        <w:rPr>
          <w:rFonts w:ascii="Times New Roman" w:hAnsi="Times New Roman"/>
        </w:rPr>
        <w:t>У складу са чланом 77. став 2. тачка 2) подтачка (1) Закона о јавним набавкама, понуђач попуњ</w:t>
      </w:r>
      <w:r w:rsidR="006749CF">
        <w:rPr>
          <w:rFonts w:ascii="Times New Roman" w:hAnsi="Times New Roman"/>
        </w:rPr>
        <w:t xml:space="preserve">ава и потписује </w:t>
      </w:r>
      <w:r w:rsidRPr="00DC20B5">
        <w:rPr>
          <w:rFonts w:ascii="Times New Roman" w:hAnsi="Times New Roman"/>
        </w:rPr>
        <w:t xml:space="preserve"> Референтну листу Наручилаца, у коју уноси податке које се односе </w:t>
      </w:r>
      <w:r w:rsidRPr="001E4680">
        <w:rPr>
          <w:rFonts w:ascii="Times New Roman" w:hAnsi="Times New Roman"/>
        </w:rPr>
        <w:t xml:space="preserve">на </w:t>
      </w:r>
      <w:r>
        <w:rPr>
          <w:rFonts w:ascii="Times New Roman" w:hAnsi="Times New Roman"/>
        </w:rPr>
        <w:t xml:space="preserve">услуге израде </w:t>
      </w:r>
      <w:r w:rsidRPr="001E4680">
        <w:rPr>
          <w:rFonts w:ascii="Times New Roman" w:hAnsi="Times New Roman"/>
        </w:rPr>
        <w:t xml:space="preserve"> </w:t>
      </w:r>
      <w:r w:rsidRPr="000F7F85">
        <w:rPr>
          <w:rFonts w:ascii="Times New Roman" w:hAnsi="Times New Roman"/>
          <w:iCs/>
        </w:rPr>
        <w:t xml:space="preserve">пројеката за водоснабдевање и пројеката за канализације, </w:t>
      </w:r>
      <w:r w:rsidRPr="000F7F85">
        <w:rPr>
          <w:rFonts w:ascii="Times New Roman" w:hAnsi="Times New Roman"/>
          <w:color w:val="222222"/>
          <w:shd w:val="clear" w:color="auto" w:fill="FFFFFF"/>
        </w:rPr>
        <w:t>који су предмет и ове јавне набавке</w:t>
      </w:r>
      <w:r>
        <w:rPr>
          <w:rFonts w:ascii="Times New Roman" w:hAnsi="Times New Roman"/>
          <w:iCs/>
        </w:rPr>
        <w:t>.</w:t>
      </w:r>
      <w:r w:rsidRPr="00970218">
        <w:rPr>
          <w:rFonts w:ascii="Times New Roman" w:hAnsi="Times New Roman"/>
          <w:iCs/>
        </w:rPr>
        <w:t xml:space="preserve"> </w:t>
      </w:r>
    </w:p>
    <w:p w:rsidR="00C92DAF" w:rsidRPr="00DC20B5" w:rsidRDefault="00C92DAF" w:rsidP="00C92DAF">
      <w:pPr>
        <w:tabs>
          <w:tab w:val="left" w:pos="-720"/>
          <w:tab w:val="left" w:pos="1275"/>
        </w:tabs>
        <w:ind w:right="-801"/>
        <w:rPr>
          <w:rFonts w:ascii="Times New Roman" w:hAnsi="Times New Roman"/>
        </w:rPr>
      </w:pPr>
      <w:r w:rsidRPr="00DC20B5">
        <w:rPr>
          <w:rFonts w:ascii="Times New Roman" w:hAnsi="Times New Roman"/>
        </w:rPr>
        <w:t>У случају потребе, копирати образац у довољном броју примерака.</w:t>
      </w:r>
    </w:p>
    <w:p w:rsidR="00C92DAF" w:rsidRPr="00644F0B" w:rsidRDefault="00C92DAF" w:rsidP="00644F0B">
      <w:pPr>
        <w:tabs>
          <w:tab w:val="left" w:pos="-720"/>
          <w:tab w:val="left" w:pos="1275"/>
        </w:tabs>
        <w:ind w:left="0" w:right="-801"/>
        <w:rPr>
          <w:rFonts w:ascii="Times New Roman" w:hAnsi="Times New Roman"/>
        </w:rPr>
      </w:pPr>
    </w:p>
    <w:p w:rsidR="00C92DAF" w:rsidRPr="00DC20B5" w:rsidRDefault="00C92DAF" w:rsidP="00C92DAF">
      <w:pPr>
        <w:tabs>
          <w:tab w:val="left" w:pos="-720"/>
          <w:tab w:val="left" w:pos="1275"/>
        </w:tabs>
        <w:ind w:right="-801"/>
        <w:rPr>
          <w:rFonts w:ascii="Times New Roman" w:hAnsi="Times New Roman"/>
        </w:rPr>
      </w:pPr>
    </w:p>
    <w:p w:rsidR="00C92DAF" w:rsidRPr="00DC20B5" w:rsidRDefault="00C92DAF" w:rsidP="00C92DAF">
      <w:pPr>
        <w:ind w:left="-810" w:right="-801"/>
        <w:jc w:val="right"/>
        <w:rPr>
          <w:rFonts w:ascii="Times New Roman" w:hAnsi="Times New Roman"/>
        </w:rPr>
      </w:pPr>
      <w:r w:rsidRPr="00DC20B5">
        <w:rPr>
          <w:rFonts w:ascii="Times New Roman" w:hAnsi="Times New Roman"/>
          <w:b/>
          <w:bCs/>
          <w:color w:val="000000"/>
        </w:rPr>
        <w:t>ПОНУЂАЧ</w:t>
      </w:r>
    </w:p>
    <w:p w:rsidR="00C92DAF" w:rsidRPr="00DC20B5" w:rsidRDefault="00C92DAF" w:rsidP="00C92DAF">
      <w:pPr>
        <w:tabs>
          <w:tab w:val="left" w:leader="underscore" w:pos="3197"/>
        </w:tabs>
        <w:spacing w:before="235" w:line="240" w:lineRule="exact"/>
        <w:ind w:right="-801"/>
        <w:rPr>
          <w:rFonts w:ascii="Times New Roman" w:hAnsi="Times New Roman"/>
        </w:rPr>
      </w:pPr>
      <w:r w:rsidRPr="00DC20B5">
        <w:rPr>
          <w:rFonts w:ascii="Times New Roman" w:hAnsi="Times New Roman"/>
          <w:color w:val="000000"/>
        </w:rPr>
        <w:t>Место и датум                                                                                                  Име и презиме овлашћеног лица</w:t>
      </w:r>
    </w:p>
    <w:p w:rsidR="00C92DAF" w:rsidRPr="00DC20B5" w:rsidRDefault="00C92DAF" w:rsidP="00C92DAF">
      <w:pPr>
        <w:spacing w:before="110"/>
        <w:ind w:right="-801"/>
        <w:rPr>
          <w:rFonts w:ascii="Times New Roman" w:hAnsi="Times New Roman"/>
        </w:rPr>
      </w:pPr>
      <w:r w:rsidRPr="00DC20B5">
        <w:rPr>
          <w:rFonts w:ascii="Times New Roman" w:hAnsi="Times New Roman"/>
          <w:color w:val="000000"/>
        </w:rPr>
        <w:t xml:space="preserve">_______________                        </w:t>
      </w:r>
      <w:r w:rsidR="006749CF">
        <w:rPr>
          <w:rFonts w:ascii="Times New Roman" w:hAnsi="Times New Roman"/>
          <w:color w:val="000000"/>
        </w:rPr>
        <w:t xml:space="preserve">                         </w:t>
      </w:r>
      <w:r w:rsidRPr="00DC20B5">
        <w:rPr>
          <w:rFonts w:ascii="Times New Roman" w:hAnsi="Times New Roman"/>
          <w:color w:val="000000"/>
        </w:rPr>
        <w:t xml:space="preserve">                                    ____________________________</w:t>
      </w:r>
    </w:p>
    <w:p w:rsidR="00C92DAF" w:rsidRPr="00DC20B5" w:rsidRDefault="00C92DAF" w:rsidP="00C92DAF">
      <w:pPr>
        <w:spacing w:line="461" w:lineRule="exact"/>
        <w:ind w:right="-801"/>
        <w:rPr>
          <w:rFonts w:ascii="Times New Roman" w:hAnsi="Times New Roman"/>
        </w:rPr>
      </w:pPr>
      <w:r w:rsidRPr="00DC20B5">
        <w:rPr>
          <w:rFonts w:ascii="Times New Roman" w:hAnsi="Times New Roman"/>
          <w:color w:val="000000"/>
        </w:rPr>
        <w:t xml:space="preserve">                                                                                                                                         Потпис овлашћеноглица </w:t>
      </w:r>
      <w:r w:rsidRPr="00DC20B5">
        <w:rPr>
          <w:rFonts w:ascii="Times New Roman" w:hAnsi="Times New Roman"/>
        </w:rPr>
        <w:t xml:space="preserve">                                                                                               </w:t>
      </w:r>
    </w:p>
    <w:p w:rsidR="00C92DAF" w:rsidRPr="00DC20B5" w:rsidRDefault="00C92DAF" w:rsidP="00C92DAF">
      <w:pPr>
        <w:rPr>
          <w:rFonts w:ascii="Times New Roman" w:hAnsi="Times New Roman"/>
        </w:rPr>
      </w:pPr>
    </w:p>
    <w:p w:rsidR="00C92DAF" w:rsidRPr="00DC20B5" w:rsidRDefault="00C92DAF" w:rsidP="00C92DAF">
      <w:pPr>
        <w:ind w:right="-711"/>
        <w:jc w:val="center"/>
        <w:rPr>
          <w:rFonts w:ascii="Times New Roman" w:hAnsi="Times New Roman"/>
        </w:rPr>
      </w:pPr>
      <w:r w:rsidRPr="00DC20B5">
        <w:rPr>
          <w:rFonts w:ascii="Times New Roman" w:hAnsi="Times New Roman"/>
        </w:rPr>
        <w:t xml:space="preserve">                                                                                                              </w:t>
      </w:r>
      <w:r>
        <w:rPr>
          <w:rFonts w:ascii="Times New Roman" w:hAnsi="Times New Roman"/>
        </w:rPr>
        <w:t xml:space="preserve">          </w:t>
      </w:r>
      <w:r w:rsidRPr="00DC20B5">
        <w:rPr>
          <w:rFonts w:ascii="Times New Roman" w:hAnsi="Times New Roman"/>
        </w:rPr>
        <w:t>____________________________</w:t>
      </w:r>
    </w:p>
    <w:p w:rsidR="00C92DAF" w:rsidRPr="00DC20B5" w:rsidRDefault="00C92DAF" w:rsidP="00C92DAF">
      <w:pPr>
        <w:tabs>
          <w:tab w:val="left" w:pos="-720"/>
          <w:tab w:val="left" w:pos="5865"/>
        </w:tabs>
        <w:ind w:right="-801"/>
        <w:rPr>
          <w:rFonts w:ascii="Times New Roman" w:hAnsi="Times New Roman"/>
        </w:rPr>
        <w:sectPr w:rsidR="00C92DAF" w:rsidRPr="00DC20B5" w:rsidSect="00853EE7">
          <w:pgSz w:w="12240" w:h="15840"/>
          <w:pgMar w:top="1344" w:right="1440" w:bottom="1598" w:left="1478" w:header="708" w:footer="708" w:gutter="0"/>
          <w:cols w:space="60"/>
          <w:noEndnote/>
        </w:sectPr>
      </w:pPr>
    </w:p>
    <w:p w:rsidR="00C92DAF" w:rsidRPr="00DC20B5" w:rsidRDefault="00C92DAF" w:rsidP="00C92DAF">
      <w:pPr>
        <w:outlineLvl w:val="0"/>
        <w:rPr>
          <w:rFonts w:ascii="Times New Roman" w:hAnsi="Times New Roman"/>
          <w:b/>
          <w:bCs/>
          <w:color w:val="000000"/>
        </w:rPr>
      </w:pPr>
      <w:r w:rsidRPr="00DC20B5">
        <w:rPr>
          <w:rFonts w:ascii="Times New Roman" w:hAnsi="Times New Roman"/>
          <w:b/>
          <w:bCs/>
          <w:color w:val="000000"/>
        </w:rPr>
        <w:lastRenderedPageBreak/>
        <w:t>Образац бр.</w:t>
      </w:r>
      <w:r>
        <w:rPr>
          <w:rFonts w:ascii="Times New Roman" w:hAnsi="Times New Roman"/>
          <w:b/>
          <w:bCs/>
          <w:color w:val="000000"/>
        </w:rPr>
        <w:t>5.10.</w:t>
      </w:r>
      <w:r w:rsidRPr="00DC20B5">
        <w:rPr>
          <w:rFonts w:ascii="Times New Roman" w:hAnsi="Times New Roman"/>
          <w:b/>
          <w:bCs/>
          <w:color w:val="000000"/>
        </w:rPr>
        <w:t xml:space="preserve">  – ПОТВРДА ЗА РЕФЕРЕНЦЕ</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Назив референтног Наручиоца:  __________</w:t>
      </w:r>
      <w:r w:rsidRPr="00DC20B5">
        <w:rPr>
          <w:rFonts w:ascii="Times New Roman" w:hAnsi="Times New Roman"/>
          <w:b/>
        </w:rPr>
        <w:t>_________________________________________________</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Седиште:   __________</w:t>
      </w:r>
      <w:r w:rsidRPr="00DC20B5">
        <w:rPr>
          <w:rFonts w:ascii="Times New Roman" w:hAnsi="Times New Roman"/>
          <w:b/>
        </w:rPr>
        <w:t>____________________________________________________________________</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Адреса :</w:t>
      </w:r>
      <w:r w:rsidRPr="00DC20B5">
        <w:rPr>
          <w:rFonts w:ascii="Times New Roman" w:hAnsi="Times New Roman"/>
          <w:b/>
        </w:rPr>
        <w:t xml:space="preserve">  _______________________________________________________________________________ </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rPr>
      </w:pPr>
      <w:r w:rsidRPr="00DC20B5">
        <w:rPr>
          <w:rFonts w:ascii="Times New Roman" w:hAnsi="Times New Roman"/>
        </w:rPr>
        <w:t>Телефон: _______________________________________________________________________________</w:t>
      </w: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Матични број:</w:t>
      </w:r>
      <w:r w:rsidRPr="00DC20B5">
        <w:rPr>
          <w:rFonts w:ascii="Times New Roman" w:hAnsi="Times New Roman"/>
          <w:b/>
        </w:rPr>
        <w:t xml:space="preserve">  __________________________________________________________________________</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ПИБ:</w:t>
      </w:r>
      <w:r w:rsidRPr="00DC20B5">
        <w:rPr>
          <w:rFonts w:ascii="Times New Roman" w:hAnsi="Times New Roman"/>
          <w:b/>
        </w:rPr>
        <w:t xml:space="preserve">  __________________________________________________________________________________</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rPr>
          <w:rFonts w:ascii="Times New Roman" w:hAnsi="Times New Roman"/>
        </w:rPr>
      </w:pPr>
      <w:r w:rsidRPr="00DC20B5">
        <w:rPr>
          <w:rFonts w:ascii="Times New Roman" w:hAnsi="Times New Roman"/>
        </w:rPr>
        <w:t>У складу са чланом 77. став 2. тачка 2) подтачка (2) Закона о јавним набавкама, достављамо Вам:</w:t>
      </w: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jc w:val="center"/>
        <w:rPr>
          <w:rFonts w:ascii="Times New Roman" w:hAnsi="Times New Roman"/>
          <w:b/>
        </w:rPr>
      </w:pPr>
    </w:p>
    <w:p w:rsidR="00C92DAF" w:rsidRPr="00DC20B5" w:rsidRDefault="00C92DAF" w:rsidP="00C92DAF">
      <w:pPr>
        <w:tabs>
          <w:tab w:val="left" w:pos="1275"/>
        </w:tabs>
        <w:jc w:val="center"/>
        <w:rPr>
          <w:rFonts w:ascii="Times New Roman" w:hAnsi="Times New Roman"/>
          <w:b/>
        </w:rPr>
      </w:pPr>
      <w:r w:rsidRPr="00DC20B5">
        <w:rPr>
          <w:rFonts w:ascii="Times New Roman" w:hAnsi="Times New Roman"/>
          <w:b/>
        </w:rPr>
        <w:t>ПОТВРДУ</w:t>
      </w:r>
    </w:p>
    <w:p w:rsidR="00C92DAF" w:rsidRPr="00DC20B5" w:rsidRDefault="00C92DAF" w:rsidP="00C92DAF">
      <w:pPr>
        <w:tabs>
          <w:tab w:val="left" w:pos="1275"/>
        </w:tabs>
        <w:rPr>
          <w:rFonts w:ascii="Times New Roman" w:hAnsi="Times New Roman"/>
        </w:rPr>
      </w:pPr>
    </w:p>
    <w:p w:rsidR="00C92DAF" w:rsidRPr="00DC20B5" w:rsidRDefault="00C92DAF" w:rsidP="00C92DAF">
      <w:pPr>
        <w:spacing w:line="360" w:lineRule="auto"/>
        <w:jc w:val="center"/>
        <w:rPr>
          <w:rFonts w:ascii="Times New Roman" w:hAnsi="Times New Roman"/>
        </w:rPr>
      </w:pPr>
      <w:r w:rsidRPr="00DC20B5">
        <w:rPr>
          <w:rFonts w:ascii="Times New Roman" w:hAnsi="Times New Roman"/>
        </w:rPr>
        <w:t xml:space="preserve">Којом потврђујемо да је ____________________________________________________________________                                  (уписати назив и седиште </w:t>
      </w:r>
      <w:r>
        <w:rPr>
          <w:rFonts w:ascii="Times New Roman" w:hAnsi="Times New Roman"/>
        </w:rPr>
        <w:t>извршиоца услуга</w:t>
      </w:r>
      <w:r w:rsidRPr="00DC20B5">
        <w:rPr>
          <w:rFonts w:ascii="Times New Roman" w:hAnsi="Times New Roman"/>
        </w:rPr>
        <w:t>/понуђача)</w:t>
      </w:r>
    </w:p>
    <w:p w:rsidR="00C92DAF" w:rsidRDefault="00644F0B" w:rsidP="00C92DAF">
      <w:pPr>
        <w:tabs>
          <w:tab w:val="left" w:pos="1275"/>
        </w:tabs>
        <w:spacing w:before="0" w:line="360" w:lineRule="auto"/>
        <w:jc w:val="center"/>
        <w:rPr>
          <w:rFonts w:ascii="Times New Roman" w:hAnsi="Times New Roman"/>
        </w:rPr>
      </w:pPr>
      <w:r>
        <w:rPr>
          <w:rFonts w:ascii="Times New Roman" w:hAnsi="Times New Roman"/>
        </w:rPr>
        <w:t>у претходне</w:t>
      </w:r>
      <w:r w:rsidR="00C92DAF" w:rsidRPr="00DC20B5">
        <w:rPr>
          <w:rFonts w:ascii="Times New Roman" w:hAnsi="Times New Roman"/>
        </w:rPr>
        <w:t xml:space="preserve"> </w:t>
      </w:r>
      <w:r>
        <w:rPr>
          <w:rFonts w:ascii="Times New Roman" w:hAnsi="Times New Roman"/>
        </w:rPr>
        <w:t xml:space="preserve">3 </w:t>
      </w:r>
      <w:r w:rsidR="00C92DAF" w:rsidRPr="007819B7">
        <w:rPr>
          <w:rFonts w:ascii="Times New Roman" w:hAnsi="Times New Roman"/>
        </w:rPr>
        <w:t xml:space="preserve"> </w:t>
      </w:r>
      <w:r>
        <w:rPr>
          <w:rFonts w:ascii="Times New Roman" w:hAnsi="Times New Roman"/>
        </w:rPr>
        <w:t>године</w:t>
      </w:r>
      <w:r w:rsidR="00C92DAF">
        <w:rPr>
          <w:rFonts w:ascii="Times New Roman" w:hAnsi="Times New Roman"/>
        </w:rPr>
        <w:t xml:space="preserve"> </w:t>
      </w:r>
      <w:r w:rsidR="00C92DAF" w:rsidRPr="00DC20B5">
        <w:rPr>
          <w:rFonts w:ascii="Times New Roman" w:hAnsi="Times New Roman"/>
        </w:rPr>
        <w:t xml:space="preserve">од дана објављивања позива за подношење понуда </w:t>
      </w:r>
      <w:r w:rsidR="00C92DAF">
        <w:rPr>
          <w:rFonts w:ascii="Times New Roman" w:hAnsi="Times New Roman"/>
        </w:rPr>
        <w:t xml:space="preserve">извршио услуге израде </w:t>
      </w:r>
      <w:r w:rsidR="00C92DAF" w:rsidRPr="001E4680">
        <w:rPr>
          <w:rFonts w:ascii="Times New Roman" w:hAnsi="Times New Roman"/>
        </w:rPr>
        <w:t xml:space="preserve"> </w:t>
      </w:r>
      <w:r>
        <w:rPr>
          <w:rFonts w:ascii="Times New Roman" w:hAnsi="Times New Roman"/>
          <w:iCs/>
        </w:rPr>
        <w:t>пројек</w:t>
      </w:r>
      <w:r w:rsidR="00C92DAF" w:rsidRPr="000F7F85">
        <w:rPr>
          <w:rFonts w:ascii="Times New Roman" w:hAnsi="Times New Roman"/>
          <w:iCs/>
        </w:rPr>
        <w:t xml:space="preserve">та за </w:t>
      </w:r>
      <w:r w:rsidR="00C92DAF">
        <w:rPr>
          <w:rFonts w:ascii="Times New Roman" w:hAnsi="Times New Roman"/>
          <w:iCs/>
        </w:rPr>
        <w:t xml:space="preserve">__________________________________________________ </w:t>
      </w:r>
      <w:r w:rsidR="00C92DAF" w:rsidRPr="00DC20B5">
        <w:rPr>
          <w:rFonts w:ascii="Times New Roman" w:hAnsi="Times New Roman"/>
        </w:rPr>
        <w:t>укупном износу од</w:t>
      </w:r>
    </w:p>
    <w:p w:rsidR="00C92DAF" w:rsidRPr="00DC20B5" w:rsidRDefault="00644F0B" w:rsidP="00C92DAF">
      <w:pPr>
        <w:tabs>
          <w:tab w:val="left" w:pos="1275"/>
        </w:tabs>
        <w:spacing w:before="0" w:line="360" w:lineRule="auto"/>
        <w:jc w:val="center"/>
        <w:rPr>
          <w:rFonts w:ascii="Times New Roman" w:hAnsi="Times New Roman"/>
        </w:rPr>
      </w:pPr>
      <w:r>
        <w:rPr>
          <w:rFonts w:ascii="Times New Roman" w:hAnsi="Times New Roman"/>
          <w:iCs/>
        </w:rPr>
        <w:t>(уписати  назив пројекта</w:t>
      </w:r>
      <w:r w:rsidR="00C92DAF">
        <w:rPr>
          <w:rFonts w:ascii="Times New Roman" w:hAnsi="Times New Roman"/>
          <w:iCs/>
        </w:rPr>
        <w:t>)</w:t>
      </w:r>
    </w:p>
    <w:p w:rsidR="00C92DAF" w:rsidRPr="00DC20B5" w:rsidRDefault="00C92DAF" w:rsidP="00C92DAF">
      <w:pPr>
        <w:tabs>
          <w:tab w:val="left" w:pos="1275"/>
        </w:tabs>
        <w:spacing w:line="360" w:lineRule="auto"/>
        <w:rPr>
          <w:rFonts w:ascii="Times New Roman" w:hAnsi="Times New Roman"/>
        </w:rPr>
      </w:pPr>
      <w:r w:rsidRPr="00DC20B5">
        <w:rPr>
          <w:rFonts w:ascii="Times New Roman" w:hAnsi="Times New Roman"/>
        </w:rPr>
        <w:t xml:space="preserve"> ______________________________</w:t>
      </w:r>
      <w:r>
        <w:rPr>
          <w:rFonts w:ascii="Times New Roman" w:hAnsi="Times New Roman"/>
        </w:rPr>
        <w:t xml:space="preserve"> </w:t>
      </w:r>
      <w:r w:rsidRPr="00DC20B5">
        <w:rPr>
          <w:rFonts w:ascii="Times New Roman" w:hAnsi="Times New Roman"/>
        </w:rPr>
        <w:t xml:space="preserve">( _______________________________________________________ )  </w:t>
      </w:r>
    </w:p>
    <w:p w:rsidR="00C92DAF" w:rsidRPr="00DC20B5" w:rsidRDefault="00C92DAF" w:rsidP="00C92DAF">
      <w:pPr>
        <w:tabs>
          <w:tab w:val="left" w:pos="1275"/>
        </w:tabs>
        <w:jc w:val="center"/>
        <w:rPr>
          <w:rFonts w:ascii="Times New Roman" w:hAnsi="Times New Roman"/>
        </w:rPr>
      </w:pPr>
      <w:r w:rsidRPr="00DC20B5">
        <w:rPr>
          <w:rFonts w:ascii="Times New Roman" w:hAnsi="Times New Roman"/>
        </w:rPr>
        <w:t>(уписати фа</w:t>
      </w:r>
      <w:r w:rsidR="00644F0B">
        <w:rPr>
          <w:rFonts w:ascii="Times New Roman" w:hAnsi="Times New Roman"/>
        </w:rPr>
        <w:t>ктурисани износ извршених услуга</w:t>
      </w:r>
      <w:r w:rsidRPr="00DC20B5">
        <w:rPr>
          <w:rFonts w:ascii="Times New Roman" w:hAnsi="Times New Roman"/>
        </w:rPr>
        <w:t xml:space="preserve"> без ПДВ-а, бројевима и словима)</w:t>
      </w: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rPr>
          <w:rFonts w:ascii="Times New Roman" w:hAnsi="Times New Roman"/>
        </w:rPr>
      </w:pPr>
      <w:r w:rsidRPr="00DC20B5">
        <w:rPr>
          <w:rFonts w:ascii="Times New Roman" w:hAnsi="Times New Roman"/>
        </w:rPr>
        <w:t>за  временски период   ___________________________________________________________________ .</w:t>
      </w:r>
    </w:p>
    <w:p w:rsidR="00C92DAF" w:rsidRPr="00DC20B5" w:rsidRDefault="00C92DAF" w:rsidP="00C92DAF">
      <w:pPr>
        <w:tabs>
          <w:tab w:val="left" w:pos="1275"/>
        </w:tabs>
        <w:rPr>
          <w:rFonts w:ascii="Times New Roman" w:hAnsi="Times New Roman"/>
        </w:rPr>
      </w:pPr>
    </w:p>
    <w:p w:rsidR="009156E0" w:rsidRPr="006E0A68" w:rsidRDefault="00C92DAF" w:rsidP="009156E0">
      <w:pPr>
        <w:pStyle w:val="Header"/>
        <w:jc w:val="center"/>
        <w:rPr>
          <w:rFonts w:ascii="Times New Roman" w:hAnsi="Times New Roman"/>
          <w:u w:val="single"/>
        </w:rPr>
      </w:pPr>
      <w:r w:rsidRPr="00DC20B5">
        <w:rPr>
          <w:rFonts w:ascii="Times New Roman" w:hAnsi="Times New Roman"/>
        </w:rPr>
        <w:t>Потврда се издаје на захтев Општин</w:t>
      </w:r>
      <w:r>
        <w:rPr>
          <w:rFonts w:ascii="Times New Roman" w:hAnsi="Times New Roman"/>
        </w:rPr>
        <w:t>ске управе општине</w:t>
      </w:r>
      <w:r w:rsidR="009156E0">
        <w:rPr>
          <w:rFonts w:ascii="Times New Roman" w:hAnsi="Times New Roman"/>
        </w:rPr>
        <w:t xml:space="preserve"> Љиг</w:t>
      </w:r>
      <w:r w:rsidRPr="00DC20B5">
        <w:rPr>
          <w:rFonts w:ascii="Times New Roman" w:hAnsi="Times New Roman"/>
        </w:rPr>
        <w:t xml:space="preserve">, ради учешћа у поступку јавне </w:t>
      </w:r>
      <w:r w:rsidRPr="00DC20B5">
        <w:rPr>
          <w:rFonts w:ascii="Times New Roman" w:hAnsi="Times New Roman"/>
          <w:color w:val="000000"/>
        </w:rPr>
        <w:t xml:space="preserve">набавке </w:t>
      </w:r>
      <w:r w:rsidR="00D60FAF">
        <w:rPr>
          <w:rFonts w:ascii="Times New Roman" w:hAnsi="Times New Roman"/>
        </w:rPr>
        <w:t xml:space="preserve">услуга израде </w:t>
      </w:r>
      <w:r w:rsidRPr="0028082A">
        <w:rPr>
          <w:rFonts w:ascii="Times New Roman" w:hAnsi="Times New Roman"/>
        </w:rPr>
        <w:t xml:space="preserve"> </w:t>
      </w:r>
      <w:r w:rsidR="006E0A68">
        <w:rPr>
          <w:rFonts w:ascii="Times New Roman" w:hAnsi="Times New Roman"/>
        </w:rPr>
        <w:t>анализе постојећег стања канализационе мреже у Љигу</w:t>
      </w:r>
    </w:p>
    <w:p w:rsidR="00C92DAF" w:rsidRPr="00DC20B5" w:rsidRDefault="00C92DAF" w:rsidP="00C92DAF">
      <w:pPr>
        <w:pStyle w:val="Header"/>
        <w:rPr>
          <w:rFonts w:ascii="Times New Roman" w:hAnsi="Times New Roman"/>
        </w:rPr>
      </w:pPr>
      <w:r w:rsidRPr="00DC20B5">
        <w:rPr>
          <w:rFonts w:ascii="Times New Roman" w:hAnsi="Times New Roman"/>
          <w:color w:val="000000"/>
        </w:rPr>
        <w:t xml:space="preserve">, редни </w:t>
      </w:r>
      <w:r w:rsidRPr="000F7F85">
        <w:rPr>
          <w:rFonts w:ascii="Times New Roman" w:hAnsi="Times New Roman"/>
          <w:color w:val="000000"/>
        </w:rPr>
        <w:t>број</w:t>
      </w:r>
      <w:r w:rsidR="00EE7E93">
        <w:rPr>
          <w:rFonts w:ascii="Times New Roman" w:hAnsi="Times New Roman"/>
        </w:rPr>
        <w:t xml:space="preserve"> 453-</w:t>
      </w:r>
      <w:r w:rsidR="00EE7E93">
        <w:rPr>
          <w:rFonts w:ascii="Times New Roman" w:hAnsi="Times New Roman"/>
          <w:lang/>
        </w:rPr>
        <w:t>196</w:t>
      </w:r>
      <w:r w:rsidR="009156E0">
        <w:rPr>
          <w:rFonts w:ascii="Times New Roman" w:hAnsi="Times New Roman"/>
        </w:rPr>
        <w:t>/2019</w:t>
      </w:r>
      <w:r w:rsidRPr="00DC20B5">
        <w:rPr>
          <w:rFonts w:ascii="Times New Roman" w:hAnsi="Times New Roman"/>
        </w:rPr>
        <w:t xml:space="preserve"> и у друге сврхе се не може користити.</w:t>
      </w:r>
    </w:p>
    <w:p w:rsidR="00C92DAF" w:rsidRDefault="00C92DAF" w:rsidP="00C92DAF">
      <w:pPr>
        <w:tabs>
          <w:tab w:val="left" w:leader="underscore" w:pos="3197"/>
        </w:tabs>
        <w:spacing w:before="235" w:line="240" w:lineRule="exact"/>
        <w:rPr>
          <w:rFonts w:ascii="Times New Roman" w:hAnsi="Times New Roman"/>
          <w:color w:val="000000"/>
        </w:rPr>
      </w:pPr>
    </w:p>
    <w:p w:rsidR="00C92DAF" w:rsidRPr="00DC20B5" w:rsidRDefault="00C92DAF" w:rsidP="00C92DAF">
      <w:pPr>
        <w:tabs>
          <w:tab w:val="left" w:leader="underscore" w:pos="3197"/>
        </w:tabs>
        <w:spacing w:before="235" w:line="240" w:lineRule="exact"/>
        <w:rPr>
          <w:rFonts w:ascii="Times New Roman" w:hAnsi="Times New Roman"/>
        </w:rPr>
      </w:pPr>
      <w:r w:rsidRPr="00DC20B5">
        <w:rPr>
          <w:rFonts w:ascii="Times New Roman" w:hAnsi="Times New Roman"/>
          <w:color w:val="000000"/>
        </w:rPr>
        <w:t>Место и датум                                                                                                  Име и презиме овлашћеног лица</w:t>
      </w:r>
    </w:p>
    <w:p w:rsidR="00C92DAF" w:rsidRPr="00DC20B5" w:rsidRDefault="00C92DAF" w:rsidP="00C92DAF">
      <w:pPr>
        <w:spacing w:before="110"/>
        <w:rPr>
          <w:rFonts w:ascii="Times New Roman" w:hAnsi="Times New Roman"/>
        </w:rPr>
      </w:pPr>
      <w:r w:rsidRPr="00DC20B5">
        <w:rPr>
          <w:rFonts w:ascii="Times New Roman" w:hAnsi="Times New Roman"/>
          <w:color w:val="000000"/>
        </w:rPr>
        <w:t xml:space="preserve">_______________                                          </w:t>
      </w:r>
      <w:r w:rsidR="006749CF">
        <w:rPr>
          <w:rFonts w:ascii="Times New Roman" w:hAnsi="Times New Roman"/>
          <w:color w:val="000000"/>
        </w:rPr>
        <w:t xml:space="preserve">        </w:t>
      </w:r>
      <w:r w:rsidRPr="00DC20B5">
        <w:rPr>
          <w:rFonts w:ascii="Times New Roman" w:hAnsi="Times New Roman"/>
          <w:color w:val="000000"/>
        </w:rPr>
        <w:t xml:space="preserve">                                    ____________________________</w:t>
      </w:r>
    </w:p>
    <w:p w:rsidR="00C92DAF" w:rsidRPr="00DC20B5" w:rsidRDefault="00C92DAF" w:rsidP="00C92DAF">
      <w:pPr>
        <w:tabs>
          <w:tab w:val="left" w:pos="8460"/>
        </w:tabs>
        <w:rPr>
          <w:rFonts w:ascii="Times New Roman" w:hAnsi="Times New Roman"/>
        </w:rPr>
      </w:pP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rPr>
      </w:pPr>
      <w:r w:rsidRPr="00DC20B5">
        <w:rPr>
          <w:rFonts w:ascii="Times New Roman" w:hAnsi="Times New Roman"/>
          <w:b/>
        </w:rPr>
        <w:t xml:space="preserve">НАПОМЕНА: </w:t>
      </w:r>
      <w:r w:rsidRPr="00DC20B5">
        <w:rPr>
          <w:rFonts w:ascii="Times New Roman" w:hAnsi="Times New Roman"/>
        </w:rPr>
        <w:t xml:space="preserve">Образац потврде копирати и доставити за све Наручиоце из референтне листе. </w:t>
      </w:r>
    </w:p>
    <w:p w:rsidR="00C92DAF" w:rsidRDefault="00C92DAF" w:rsidP="00C92DAF">
      <w:pPr>
        <w:tabs>
          <w:tab w:val="left" w:pos="1275"/>
        </w:tabs>
        <w:rPr>
          <w:rFonts w:ascii="Times New Roman" w:hAnsi="Times New Roman"/>
        </w:rPr>
      </w:pPr>
      <w:r w:rsidRPr="00DC20B5">
        <w:rPr>
          <w:rFonts w:ascii="Times New Roman" w:hAnsi="Times New Roman"/>
        </w:rPr>
        <w:t>Признају се већ издате потврде које нису предвиђене овим обрасцем, ако садрже све захтеване податке.</w:t>
      </w: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6749CF" w:rsidRPr="00655672" w:rsidRDefault="006749CF" w:rsidP="006749CF">
      <w:pPr>
        <w:rPr>
          <w:color w:val="000000"/>
        </w:rPr>
      </w:pPr>
    </w:p>
    <w:p w:rsidR="006749CF" w:rsidRPr="006749CF" w:rsidRDefault="006749CF" w:rsidP="006749CF">
      <w:pPr>
        <w:jc w:val="center"/>
        <w:rPr>
          <w:rFonts w:ascii="Times New Roman" w:hAnsi="Times New Roman"/>
          <w:b/>
          <w:color w:val="000000"/>
          <w:lang w:val="sr-Cyrl-CS"/>
        </w:rPr>
      </w:pPr>
    </w:p>
    <w:p w:rsidR="006749CF" w:rsidRPr="006749CF" w:rsidRDefault="006749CF" w:rsidP="006749CF">
      <w:pPr>
        <w:shd w:val="clear" w:color="auto" w:fill="D9D9D9"/>
        <w:jc w:val="center"/>
        <w:rPr>
          <w:rFonts w:ascii="Times New Roman" w:hAnsi="Times New Roman"/>
          <w:b/>
          <w:color w:val="000000"/>
          <w:lang w:val="sr-Cyrl-CS"/>
        </w:rPr>
      </w:pPr>
      <w:r w:rsidRPr="006749CF">
        <w:rPr>
          <w:rFonts w:ascii="Times New Roman" w:hAnsi="Times New Roman"/>
          <w:b/>
          <w:color w:val="000000"/>
          <w:lang w:val="sr-Cyrl-CS"/>
        </w:rPr>
        <w:t xml:space="preserve">ИЗЈАВА О ДОСТАВЉАЊУ СРЕДСТАВА </w:t>
      </w:r>
    </w:p>
    <w:p w:rsidR="006749CF" w:rsidRPr="006749CF" w:rsidRDefault="006749CF" w:rsidP="006749CF">
      <w:pPr>
        <w:shd w:val="clear" w:color="auto" w:fill="D9D9D9"/>
        <w:jc w:val="center"/>
        <w:rPr>
          <w:rFonts w:ascii="Times New Roman" w:hAnsi="Times New Roman"/>
          <w:b/>
          <w:color w:val="000000"/>
          <w:lang w:val="sr-Cyrl-CS"/>
        </w:rPr>
      </w:pPr>
      <w:r w:rsidRPr="006749CF">
        <w:rPr>
          <w:rFonts w:ascii="Times New Roman" w:hAnsi="Times New Roman"/>
          <w:b/>
          <w:color w:val="000000"/>
          <w:lang w:val="sr-Cyrl-CS"/>
        </w:rPr>
        <w:t>ФИНАНСИЈСКОГ ОБЕЗБЕЂЕЊА</w:t>
      </w:r>
      <w:r w:rsidRPr="006749CF">
        <w:rPr>
          <w:rFonts w:ascii="Times New Roman" w:hAnsi="Times New Roman"/>
          <w:b/>
          <w:color w:val="000000"/>
          <w:lang w:val="sr-Latn-CS"/>
        </w:rPr>
        <w:t xml:space="preserve"> ЗА ДОБР</w:t>
      </w:r>
      <w:r w:rsidRPr="006749CF">
        <w:rPr>
          <w:rFonts w:ascii="Times New Roman" w:hAnsi="Times New Roman"/>
          <w:b/>
          <w:color w:val="000000"/>
        </w:rPr>
        <w:t>О</w:t>
      </w:r>
      <w:r w:rsidRPr="006749CF">
        <w:rPr>
          <w:rFonts w:ascii="Times New Roman" w:hAnsi="Times New Roman"/>
          <w:b/>
          <w:color w:val="000000"/>
          <w:lang w:val="sr-Latn-CS"/>
        </w:rPr>
        <w:t xml:space="preserve"> И</w:t>
      </w:r>
    </w:p>
    <w:p w:rsidR="006749CF" w:rsidRPr="006749CF" w:rsidRDefault="006749CF" w:rsidP="006749CF">
      <w:pPr>
        <w:shd w:val="clear" w:color="auto" w:fill="D9D9D9"/>
        <w:jc w:val="center"/>
        <w:rPr>
          <w:rFonts w:ascii="Times New Roman" w:hAnsi="Times New Roman"/>
          <w:b/>
          <w:color w:val="000000"/>
          <w:lang w:val="sr-Cyrl-CS"/>
        </w:rPr>
      </w:pPr>
      <w:r w:rsidRPr="006749CF">
        <w:rPr>
          <w:rFonts w:ascii="Times New Roman" w:hAnsi="Times New Roman"/>
          <w:b/>
          <w:color w:val="000000"/>
          <w:lang w:val="sr-Cyrl-CS"/>
        </w:rPr>
        <w:t>БЛАГОВРЕМЕНО ИЗВРШЕЊЕ ПОСЛА</w:t>
      </w:r>
    </w:p>
    <w:p w:rsidR="006749CF" w:rsidRPr="006749CF" w:rsidRDefault="006749CF" w:rsidP="006749CF">
      <w:pPr>
        <w:rPr>
          <w:rFonts w:ascii="Times New Roman" w:hAnsi="Times New Roman"/>
          <w:color w:val="000000"/>
          <w:lang w:val="sr-Cyrl-CS"/>
        </w:rPr>
      </w:pPr>
    </w:p>
    <w:p w:rsidR="006749CF" w:rsidRPr="006749CF" w:rsidRDefault="006749CF" w:rsidP="006749CF">
      <w:pPr>
        <w:rPr>
          <w:rFonts w:ascii="Times New Roman" w:hAnsi="Times New Roman"/>
          <w:color w:val="000000"/>
          <w:lang w:val="sr-Cyrl-CS"/>
        </w:rPr>
      </w:pPr>
    </w:p>
    <w:p w:rsidR="006749CF" w:rsidRPr="006749CF" w:rsidRDefault="006749CF" w:rsidP="006749CF">
      <w:pPr>
        <w:rPr>
          <w:rFonts w:ascii="Times New Roman" w:hAnsi="Times New Roman"/>
          <w:color w:val="000000"/>
          <w:lang w:val="sr-Cyrl-CS"/>
        </w:rPr>
      </w:pPr>
    </w:p>
    <w:p w:rsidR="006749CF" w:rsidRPr="006749CF" w:rsidRDefault="006749CF" w:rsidP="006749CF">
      <w:pPr>
        <w:rPr>
          <w:rFonts w:ascii="Times New Roman" w:hAnsi="Times New Roman"/>
          <w:color w:val="000000"/>
          <w:lang w:val="sr-Cyrl-CS"/>
        </w:rPr>
      </w:pPr>
    </w:p>
    <w:p w:rsidR="006749CF" w:rsidRPr="006749CF" w:rsidRDefault="006749CF" w:rsidP="006749CF">
      <w:pPr>
        <w:spacing w:line="360" w:lineRule="auto"/>
        <w:rPr>
          <w:rFonts w:ascii="Times New Roman" w:hAnsi="Times New Roman"/>
          <w:color w:val="000000"/>
          <w:lang w:val="ru-RU"/>
        </w:rPr>
      </w:pPr>
    </w:p>
    <w:p w:rsidR="006749CF" w:rsidRPr="006749CF" w:rsidRDefault="006749CF" w:rsidP="006749CF">
      <w:pPr>
        <w:rPr>
          <w:rFonts w:ascii="Times New Roman" w:hAnsi="Times New Roman"/>
          <w:sz w:val="23"/>
          <w:szCs w:val="23"/>
          <w:lang w:val="ru-RU"/>
        </w:rPr>
      </w:pPr>
      <w:r>
        <w:rPr>
          <w:rFonts w:ascii="Times New Roman" w:hAnsi="Times New Roman"/>
          <w:lang w:val="sr-Cyrl-CS"/>
        </w:rPr>
        <w:t xml:space="preserve">  </w:t>
      </w:r>
      <w:r w:rsidRPr="006749CF">
        <w:rPr>
          <w:rFonts w:ascii="Times New Roman" w:hAnsi="Times New Roman"/>
          <w:lang w:val="ru-RU"/>
        </w:rPr>
        <w:t>Овом изјавом неопозиво потврђујемо да ћем</w:t>
      </w:r>
      <w:r w:rsidRPr="006749CF">
        <w:rPr>
          <w:rFonts w:ascii="Times New Roman" w:hAnsi="Times New Roman"/>
        </w:rPr>
        <w:t>о,</w:t>
      </w:r>
      <w:r w:rsidRPr="006749CF">
        <w:rPr>
          <w:rFonts w:ascii="Times New Roman" w:hAnsi="Times New Roman"/>
          <w:lang w:val="sr-Cyrl-CS"/>
        </w:rPr>
        <w:t xml:space="preserve"> </w:t>
      </w:r>
      <w:r w:rsidRPr="006749CF">
        <w:rPr>
          <w:rFonts w:ascii="Times New Roman" w:hAnsi="Times New Roman"/>
          <w:lang w:val="ru-RU"/>
        </w:rPr>
        <w:t>уколико нам се додели Уговор за</w:t>
      </w:r>
      <w:r w:rsidRPr="006749CF">
        <w:rPr>
          <w:rFonts w:ascii="Times New Roman" w:hAnsi="Times New Roman"/>
        </w:rPr>
        <w:t xml:space="preserve"> </w:t>
      </w:r>
      <w:r w:rsidRPr="006749CF">
        <w:rPr>
          <w:rFonts w:ascii="Times New Roman" w:hAnsi="Times New Roman"/>
          <w:lang w:val="ru-RU"/>
        </w:rPr>
        <w:t xml:space="preserve">јавну </w:t>
      </w:r>
      <w:r w:rsidRPr="006749CF">
        <w:rPr>
          <w:rFonts w:ascii="Times New Roman" w:hAnsi="Times New Roman"/>
        </w:rPr>
        <w:t xml:space="preserve">набавку услуге </w:t>
      </w:r>
      <w:r w:rsidR="00D60FAF" w:rsidRPr="00D60FAF">
        <w:rPr>
          <w:rFonts w:ascii="Times New Roman" w:hAnsi="Times New Roman"/>
          <w:color w:val="000000" w:themeColor="text1"/>
        </w:rPr>
        <w:t>израде</w:t>
      </w:r>
      <w:r w:rsidR="006E0A68">
        <w:rPr>
          <w:rFonts w:ascii="Times New Roman" w:hAnsi="Times New Roman"/>
          <w:color w:val="000000" w:themeColor="text1"/>
        </w:rPr>
        <w:t xml:space="preserve"> анализе постојећег стања канализационе мреже у Љигу,</w:t>
      </w:r>
      <w:r w:rsidRPr="006749CF">
        <w:rPr>
          <w:rFonts w:ascii="Times New Roman" w:hAnsi="Times New Roman"/>
        </w:rPr>
        <w:t xml:space="preserve"> бр. ЈН 453-</w:t>
      </w:r>
      <w:r w:rsidR="00EE7E93">
        <w:rPr>
          <w:rFonts w:ascii="Times New Roman" w:hAnsi="Times New Roman"/>
          <w:lang/>
        </w:rPr>
        <w:t>196</w:t>
      </w:r>
      <w:r w:rsidRPr="006749CF">
        <w:rPr>
          <w:rFonts w:ascii="Times New Roman" w:hAnsi="Times New Roman"/>
        </w:rPr>
        <w:t xml:space="preserve">/2019, </w:t>
      </w:r>
      <w:r w:rsidRPr="006749CF">
        <w:rPr>
          <w:rFonts w:ascii="Times New Roman" w:hAnsi="Times New Roman"/>
          <w:lang w:val="sr-Cyrl-CS"/>
        </w:rPr>
        <w:t>доставити уговорено средство финансијског обезбеђења, тј.</w:t>
      </w:r>
      <w:r w:rsidRPr="006749CF">
        <w:rPr>
          <w:rFonts w:ascii="Times New Roman" w:hAnsi="Times New Roman"/>
          <w:b/>
          <w:bCs/>
          <w:iCs/>
          <w:lang w:val="sr-Cyrl-CS"/>
        </w:rPr>
        <w:t xml:space="preserve">  </w:t>
      </w:r>
      <w:r w:rsidRPr="006749CF">
        <w:rPr>
          <w:rFonts w:ascii="Times New Roman" w:hAnsi="Times New Roman"/>
          <w:bCs/>
          <w:iCs/>
          <w:lang w:val="sr-Cyrl-CS"/>
        </w:rPr>
        <w:t>регистровану</w:t>
      </w:r>
      <w:r w:rsidRPr="006749CF">
        <w:rPr>
          <w:rFonts w:ascii="Times New Roman" w:hAnsi="Times New Roman"/>
          <w:b/>
          <w:bCs/>
          <w:iCs/>
          <w:lang w:val="sr-Cyrl-CS"/>
        </w:rPr>
        <w:t xml:space="preserve"> </w:t>
      </w:r>
      <w:r w:rsidRPr="006749CF">
        <w:rPr>
          <w:rFonts w:ascii="Times New Roman" w:hAnsi="Times New Roman"/>
          <w:lang w:val="ru-RU"/>
        </w:rPr>
        <w:t>бланко сопствену меницу и менично овлашћење за добро  и благовремено извршење посла у</w:t>
      </w:r>
      <w:r w:rsidRPr="006749CF">
        <w:rPr>
          <w:rFonts w:ascii="Times New Roman" w:hAnsi="Times New Roman"/>
          <w:bCs/>
          <w:iCs/>
          <w:lang w:val="ru-RU"/>
        </w:rPr>
        <w:t xml:space="preserve">  висини од</w:t>
      </w:r>
      <w:r w:rsidRPr="006749CF">
        <w:rPr>
          <w:rFonts w:ascii="Times New Roman" w:hAnsi="Times New Roman"/>
          <w:bCs/>
          <w:iCs/>
          <w:lang w:val="sr-Cyrl-CS"/>
        </w:rPr>
        <w:t xml:space="preserve"> 10</w:t>
      </w:r>
      <w:r w:rsidRPr="006749CF">
        <w:rPr>
          <w:rFonts w:ascii="Times New Roman" w:hAnsi="Times New Roman"/>
          <w:bCs/>
          <w:iCs/>
          <w:lang w:val="ru-RU"/>
        </w:rPr>
        <w:t>% од вредности уговора</w:t>
      </w:r>
      <w:r w:rsidRPr="006749CF">
        <w:rPr>
          <w:rFonts w:ascii="Times New Roman" w:hAnsi="Times New Roman"/>
          <w:lang w:val="ru-RU"/>
        </w:rPr>
        <w:t xml:space="preserve"> без ПДВ-а у корист</w:t>
      </w:r>
      <w:r w:rsidRPr="006749CF">
        <w:rPr>
          <w:rFonts w:ascii="Times New Roman" w:hAnsi="Times New Roman"/>
          <w:lang w:val="sr-Cyrl-CS"/>
        </w:rPr>
        <w:t xml:space="preserve"> Општинс Љиг ул. Карађорђева бр.7, </w:t>
      </w:r>
      <w:r w:rsidRPr="006749CF">
        <w:rPr>
          <w:rFonts w:ascii="Times New Roman" w:hAnsi="Times New Roman"/>
          <w:lang w:val="ru-RU"/>
        </w:rPr>
        <w:t xml:space="preserve"> која треба да буде са клаузулом „без протеста”, роком доспећа „по виђењу” и роком важења  2</w:t>
      </w:r>
      <w:r w:rsidRPr="006749CF">
        <w:rPr>
          <w:rFonts w:ascii="Times New Roman" w:hAnsi="Times New Roman"/>
          <w:sz w:val="23"/>
          <w:szCs w:val="23"/>
          <w:lang w:val="ru-RU"/>
        </w:rPr>
        <w:t xml:space="preserve">0 (двадесет) дана </w:t>
      </w:r>
      <w:r w:rsidRPr="006749CF">
        <w:rPr>
          <w:rFonts w:ascii="Times New Roman" w:hAnsi="Times New Roman"/>
          <w:lang w:val="ru-RU"/>
        </w:rPr>
        <w:t xml:space="preserve">дужим </w:t>
      </w:r>
      <w:r w:rsidRPr="006749CF">
        <w:rPr>
          <w:rFonts w:ascii="Times New Roman" w:hAnsi="Times New Roman"/>
          <w:lang w:val="sr-Cyrl-CS"/>
        </w:rPr>
        <w:t>од дана истека рока на који је закључен уговор.</w:t>
      </w:r>
    </w:p>
    <w:p w:rsidR="006749CF" w:rsidRPr="007A078C" w:rsidRDefault="006749CF" w:rsidP="006749CF">
      <w:pPr>
        <w:spacing w:line="360" w:lineRule="auto"/>
        <w:rPr>
          <w:bCs/>
          <w:iCs/>
          <w:color w:val="000000"/>
          <w:lang w:val="ru-RU"/>
        </w:rPr>
      </w:pPr>
    </w:p>
    <w:p w:rsidR="006749CF" w:rsidRPr="00655672" w:rsidRDefault="006749CF" w:rsidP="006749CF">
      <w:pPr>
        <w:spacing w:line="360" w:lineRule="auto"/>
        <w:rPr>
          <w:bCs/>
          <w:iCs/>
          <w:color w:val="000000"/>
          <w:lang w:val="sr-Cyrl-CS"/>
        </w:rPr>
      </w:pPr>
    </w:p>
    <w:p w:rsidR="006749CF" w:rsidRPr="00655672" w:rsidRDefault="006749CF" w:rsidP="006749CF">
      <w:pPr>
        <w:spacing w:line="360" w:lineRule="auto"/>
        <w:rPr>
          <w:bCs/>
          <w:iCs/>
          <w:color w:val="000000"/>
          <w:lang w:val="sr-Cyrl-CS"/>
        </w:rPr>
      </w:pPr>
    </w:p>
    <w:p w:rsidR="006749CF" w:rsidRPr="00655672" w:rsidRDefault="006749CF" w:rsidP="006749CF">
      <w:pPr>
        <w:spacing w:line="360" w:lineRule="auto"/>
        <w:rPr>
          <w:bCs/>
          <w:iCs/>
          <w:color w:val="000000"/>
          <w:lang w:val="sr-Cyrl-CS"/>
        </w:rPr>
      </w:pPr>
    </w:p>
    <w:p w:rsidR="006749CF" w:rsidRPr="00655672" w:rsidRDefault="006749CF" w:rsidP="006749CF">
      <w:pPr>
        <w:spacing w:line="360" w:lineRule="auto"/>
        <w:rPr>
          <w:bCs/>
          <w:iCs/>
          <w:color w:val="000000"/>
          <w:lang w:val="sr-Cyrl-CS"/>
        </w:rPr>
      </w:pPr>
    </w:p>
    <w:p w:rsidR="006749CF" w:rsidRPr="00655672" w:rsidRDefault="006749CF" w:rsidP="006749CF">
      <w:pPr>
        <w:rPr>
          <w:bCs/>
          <w:iCs/>
          <w:color w:val="000000"/>
          <w:lang w:val="sr-Cyrl-CS"/>
        </w:rPr>
      </w:pPr>
    </w:p>
    <w:tbl>
      <w:tblPr>
        <w:tblW w:w="0" w:type="auto"/>
        <w:tblLook w:val="04A0"/>
      </w:tblPr>
      <w:tblGrid>
        <w:gridCol w:w="3677"/>
        <w:gridCol w:w="1607"/>
        <w:gridCol w:w="4206"/>
      </w:tblGrid>
      <w:tr w:rsidR="006749CF" w:rsidRPr="00655672" w:rsidTr="00C56BBE">
        <w:trPr>
          <w:trHeight w:val="1187"/>
        </w:trPr>
        <w:tc>
          <w:tcPr>
            <w:tcW w:w="3708" w:type="dxa"/>
          </w:tcPr>
          <w:p w:rsidR="006749CF" w:rsidRPr="006749CF" w:rsidRDefault="006749CF" w:rsidP="00C56BBE">
            <w:pPr>
              <w:jc w:val="center"/>
              <w:rPr>
                <w:rFonts w:ascii="Times New Roman" w:hAnsi="Times New Roman"/>
                <w:bCs/>
                <w:iCs/>
                <w:color w:val="000000"/>
              </w:rPr>
            </w:pPr>
            <w:r w:rsidRPr="006749CF">
              <w:rPr>
                <w:rFonts w:ascii="Times New Roman" w:hAnsi="Times New Roman"/>
                <w:bCs/>
                <w:iCs/>
                <w:color w:val="000000"/>
                <w:lang w:val="sr-Cyrl-CS"/>
              </w:rPr>
              <w:t>МЕСТО И ДАТУМ</w:t>
            </w:r>
          </w:p>
        </w:tc>
        <w:tc>
          <w:tcPr>
            <w:tcW w:w="1620" w:type="dxa"/>
          </w:tcPr>
          <w:p w:rsidR="006749CF" w:rsidRPr="006749CF" w:rsidRDefault="006749CF" w:rsidP="00C56BBE">
            <w:pPr>
              <w:jc w:val="center"/>
              <w:rPr>
                <w:rFonts w:ascii="Times New Roman" w:hAnsi="Times New Roman"/>
                <w:bCs/>
                <w:iCs/>
                <w:color w:val="000000"/>
              </w:rPr>
            </w:pPr>
          </w:p>
        </w:tc>
        <w:tc>
          <w:tcPr>
            <w:tcW w:w="4243" w:type="dxa"/>
          </w:tcPr>
          <w:p w:rsidR="006749CF" w:rsidRPr="006749CF" w:rsidRDefault="006749CF" w:rsidP="00C56BBE">
            <w:pPr>
              <w:jc w:val="center"/>
              <w:rPr>
                <w:rFonts w:ascii="Times New Roman" w:hAnsi="Times New Roman"/>
                <w:bCs/>
                <w:iCs/>
                <w:color w:val="000000"/>
              </w:rPr>
            </w:pPr>
            <w:r w:rsidRPr="006749CF">
              <w:rPr>
                <w:rFonts w:ascii="Times New Roman" w:hAnsi="Times New Roman"/>
                <w:bCs/>
                <w:iCs/>
                <w:color w:val="000000"/>
                <w:lang w:val="sr-Cyrl-CS"/>
              </w:rPr>
              <w:t>ПОТПИС ПОНУЂАЧА</w:t>
            </w:r>
          </w:p>
        </w:tc>
      </w:tr>
    </w:tbl>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9156E0" w:rsidRDefault="00C92DAF" w:rsidP="00C92DAF">
      <w:pPr>
        <w:jc w:val="right"/>
        <w:rPr>
          <w:rFonts w:ascii="Times New Roman" w:hAnsi="Times New Roman"/>
        </w:rPr>
      </w:pPr>
      <w:r w:rsidRPr="00970218">
        <w:rPr>
          <w:rFonts w:ascii="Times New Roman" w:hAnsi="Times New Roman"/>
        </w:rPr>
        <w:t xml:space="preserve">                                         </w:t>
      </w:r>
    </w:p>
    <w:p w:rsidR="00C92DAF" w:rsidRPr="006749CF" w:rsidRDefault="00C92DAF" w:rsidP="006749CF">
      <w:pPr>
        <w:jc w:val="right"/>
        <w:rPr>
          <w:rFonts w:ascii="Times New Roman" w:hAnsi="Times New Roman"/>
        </w:rPr>
      </w:pPr>
      <w:r w:rsidRPr="00970218">
        <w:rPr>
          <w:rFonts w:ascii="Times New Roman" w:hAnsi="Times New Roman"/>
        </w:rPr>
        <w:lastRenderedPageBreak/>
        <w:t xml:space="preserve">                                        </w:t>
      </w:r>
      <w:r w:rsidR="006749CF">
        <w:rPr>
          <w:rFonts w:ascii="Times New Roman" w:hAnsi="Times New Roman"/>
        </w:rPr>
        <w:t xml:space="preserve">                              </w:t>
      </w:r>
    </w:p>
    <w:p w:rsidR="000A01EE" w:rsidRDefault="000A01EE"/>
    <w:p w:rsidR="000A01EE" w:rsidRPr="000A01EE" w:rsidRDefault="000A01EE"/>
    <w:sectPr w:rsidR="000A01EE" w:rsidRPr="000A01EE" w:rsidSect="00853EE7">
      <w:pgSz w:w="12240" w:h="15840"/>
      <w:pgMar w:top="1325" w:right="1488" w:bottom="1594" w:left="1478" w:header="708" w:footer="708"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C35" w:rsidRDefault="00425C35" w:rsidP="00420E1A">
      <w:pPr>
        <w:spacing w:before="0" w:line="240" w:lineRule="auto"/>
      </w:pPr>
      <w:r>
        <w:separator/>
      </w:r>
    </w:p>
  </w:endnote>
  <w:endnote w:type="continuationSeparator" w:id="1">
    <w:p w:rsidR="00425C35" w:rsidRDefault="00425C35" w:rsidP="00420E1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A4" w:rsidRDefault="00BF1855" w:rsidP="00853EE7">
    <w:pPr>
      <w:pStyle w:val="Footer"/>
      <w:rPr>
        <w:rStyle w:val="PageNumber"/>
      </w:rPr>
    </w:pPr>
    <w:r>
      <w:rPr>
        <w:rStyle w:val="PageNumber"/>
      </w:rPr>
      <w:fldChar w:fldCharType="begin"/>
    </w:r>
    <w:r w:rsidR="006D6FA4">
      <w:rPr>
        <w:rStyle w:val="PageNumber"/>
      </w:rPr>
      <w:instrText xml:space="preserve">PAGE  </w:instrText>
    </w:r>
    <w:r>
      <w:rPr>
        <w:rStyle w:val="PageNumber"/>
      </w:rPr>
      <w:fldChar w:fldCharType="separate"/>
    </w:r>
    <w:r w:rsidR="00EE7E93">
      <w:rPr>
        <w:rStyle w:val="PageNumber"/>
      </w:rPr>
      <w:t>33</w:t>
    </w:r>
    <w:r>
      <w:rPr>
        <w:rStyle w:val="PageNumber"/>
      </w:rPr>
      <w:fldChar w:fldCharType="end"/>
    </w:r>
  </w:p>
  <w:p w:rsidR="006D6FA4" w:rsidRDefault="006D6FA4" w:rsidP="00853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C35" w:rsidRDefault="00425C35" w:rsidP="00420E1A">
      <w:pPr>
        <w:spacing w:before="0" w:line="240" w:lineRule="auto"/>
      </w:pPr>
      <w:r>
        <w:separator/>
      </w:r>
    </w:p>
  </w:footnote>
  <w:footnote w:type="continuationSeparator" w:id="1">
    <w:p w:rsidR="00425C35" w:rsidRDefault="00425C35" w:rsidP="00420E1A">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A4" w:rsidRPr="000A01EE" w:rsidRDefault="006D6FA4" w:rsidP="00E85953">
    <w:pPr>
      <w:pStyle w:val="Header"/>
      <w:tabs>
        <w:tab w:val="clear" w:pos="1920"/>
        <w:tab w:val="clear" w:pos="4680"/>
        <w:tab w:val="clear" w:pos="9360"/>
      </w:tabs>
      <w:spacing w:before="0"/>
      <w:ind w:right="-716"/>
      <w:jc w:val="center"/>
      <w:rPr>
        <w:rFonts w:ascii="Times New Roman" w:hAnsi="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9B2"/>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
    <w:nsid w:val="08444998"/>
    <w:multiLevelType w:val="hybridMultilevel"/>
    <w:tmpl w:val="075A5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3">
    <w:nsid w:val="0A5D452E"/>
    <w:multiLevelType w:val="hybridMultilevel"/>
    <w:tmpl w:val="B9B2559C"/>
    <w:lvl w:ilvl="0" w:tplc="4E34A9A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B649FF"/>
    <w:multiLevelType w:val="hybridMultilevel"/>
    <w:tmpl w:val="FD487A2C"/>
    <w:lvl w:ilvl="0" w:tplc="6CA2EB20">
      <w:start w:val="1"/>
      <w:numFmt w:val="bullet"/>
      <w:lvlText w:val="-"/>
      <w:lvlJc w:val="left"/>
      <w:rPr>
        <w:sz w:val="22"/>
      </w:rPr>
    </w:lvl>
    <w:lvl w:ilvl="1" w:tplc="A83A3EC2">
      <w:numFmt w:val="decimal"/>
      <w:lvlText w:val=""/>
      <w:lvlJc w:val="left"/>
      <w:rPr>
        <w:rFonts w:cs="Times New Roman"/>
      </w:rPr>
    </w:lvl>
    <w:lvl w:ilvl="2" w:tplc="1C589D82">
      <w:numFmt w:val="decimal"/>
      <w:lvlText w:val=""/>
      <w:lvlJc w:val="left"/>
      <w:rPr>
        <w:rFonts w:cs="Times New Roman"/>
      </w:rPr>
    </w:lvl>
    <w:lvl w:ilvl="3" w:tplc="2780E022">
      <w:numFmt w:val="decimal"/>
      <w:lvlText w:val=""/>
      <w:lvlJc w:val="left"/>
      <w:rPr>
        <w:rFonts w:cs="Times New Roman"/>
      </w:rPr>
    </w:lvl>
    <w:lvl w:ilvl="4" w:tplc="04325828">
      <w:numFmt w:val="decimal"/>
      <w:lvlText w:val=""/>
      <w:lvlJc w:val="left"/>
      <w:rPr>
        <w:rFonts w:cs="Times New Roman"/>
      </w:rPr>
    </w:lvl>
    <w:lvl w:ilvl="5" w:tplc="6ECCF984">
      <w:numFmt w:val="decimal"/>
      <w:lvlText w:val=""/>
      <w:lvlJc w:val="left"/>
      <w:rPr>
        <w:rFonts w:cs="Times New Roman"/>
      </w:rPr>
    </w:lvl>
    <w:lvl w:ilvl="6" w:tplc="E9225744">
      <w:numFmt w:val="decimal"/>
      <w:lvlText w:val=""/>
      <w:lvlJc w:val="left"/>
      <w:rPr>
        <w:rFonts w:cs="Times New Roman"/>
      </w:rPr>
    </w:lvl>
    <w:lvl w:ilvl="7" w:tplc="5BE86AD0">
      <w:numFmt w:val="decimal"/>
      <w:lvlText w:val=""/>
      <w:lvlJc w:val="left"/>
      <w:rPr>
        <w:rFonts w:cs="Times New Roman"/>
      </w:rPr>
    </w:lvl>
    <w:lvl w:ilvl="8" w:tplc="31B0B70A">
      <w:numFmt w:val="decimal"/>
      <w:lvlText w:val=""/>
      <w:lvlJc w:val="left"/>
      <w:rPr>
        <w:rFonts w:cs="Times New Roman"/>
      </w:rPr>
    </w:lvl>
  </w:abstractNum>
  <w:abstractNum w:abstractNumId="5">
    <w:nsid w:val="1243481A"/>
    <w:multiLevelType w:val="multilevel"/>
    <w:tmpl w:val="208626BA"/>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6">
    <w:nsid w:val="194E7EF7"/>
    <w:multiLevelType w:val="multilevel"/>
    <w:tmpl w:val="42D4286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7">
    <w:nsid w:val="19CA145C"/>
    <w:multiLevelType w:val="hybridMultilevel"/>
    <w:tmpl w:val="64FA3A10"/>
    <w:lvl w:ilvl="0" w:tplc="17DCBF60">
      <w:start w:val="1"/>
      <w:numFmt w:val="decimal"/>
      <w:pStyle w:val="nabrajanjebold"/>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1D01781E"/>
    <w:multiLevelType w:val="hybridMultilevel"/>
    <w:tmpl w:val="ED0C7BE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7703BBA"/>
    <w:multiLevelType w:val="hybridMultilevel"/>
    <w:tmpl w:val="A60468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CC94F0B"/>
    <w:multiLevelType w:val="hybridMultilevel"/>
    <w:tmpl w:val="199492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FB16299"/>
    <w:multiLevelType w:val="hybridMultilevel"/>
    <w:tmpl w:val="AE101B62"/>
    <w:lvl w:ilvl="0" w:tplc="756E5BC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32FC36A5"/>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3">
    <w:nsid w:val="392A4463"/>
    <w:multiLevelType w:val="hybridMultilevel"/>
    <w:tmpl w:val="135029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BC65057"/>
    <w:multiLevelType w:val="hybridMultilevel"/>
    <w:tmpl w:val="F9EC6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6C5326"/>
    <w:multiLevelType w:val="multilevel"/>
    <w:tmpl w:val="240404D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914F0E"/>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B631E0F"/>
    <w:multiLevelType w:val="hybridMultilevel"/>
    <w:tmpl w:val="393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618CA"/>
    <w:multiLevelType w:val="hybridMultilevel"/>
    <w:tmpl w:val="46324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73816DF"/>
    <w:multiLevelType w:val="multilevel"/>
    <w:tmpl w:val="4584335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0">
    <w:nsid w:val="6A7D0C6E"/>
    <w:multiLevelType w:val="hybridMultilevel"/>
    <w:tmpl w:val="29667D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D4D04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29457F2"/>
    <w:multiLevelType w:val="hybridMultilevel"/>
    <w:tmpl w:val="F584819E"/>
    <w:lvl w:ilvl="0" w:tplc="2D80D6A4">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22"/>
  </w:num>
  <w:num w:numId="2">
    <w:abstractNumId w:val="11"/>
  </w:num>
  <w:num w:numId="3">
    <w:abstractNumId w:val="7"/>
  </w:num>
  <w:num w:numId="4">
    <w:abstractNumId w:val="2"/>
  </w:num>
  <w:num w:numId="5">
    <w:abstractNumId w:val="1"/>
  </w:num>
  <w:num w:numId="6">
    <w:abstractNumId w:val="14"/>
  </w:num>
  <w:num w:numId="7">
    <w:abstractNumId w:val="13"/>
  </w:num>
  <w:num w:numId="8">
    <w:abstractNumId w:val="3"/>
  </w:num>
  <w:num w:numId="9">
    <w:abstractNumId w:val="10"/>
  </w:num>
  <w:num w:numId="10">
    <w:abstractNumId w:val="18"/>
  </w:num>
  <w:num w:numId="11">
    <w:abstractNumId w:val="9"/>
  </w:num>
  <w:num w:numId="12">
    <w:abstractNumId w:val="8"/>
  </w:num>
  <w:num w:numId="13">
    <w:abstractNumId w:val="21"/>
  </w:num>
  <w:num w:numId="14">
    <w:abstractNumId w:val="6"/>
  </w:num>
  <w:num w:numId="15">
    <w:abstractNumId w:val="15"/>
  </w:num>
  <w:num w:numId="16">
    <w:abstractNumId w:val="16"/>
  </w:num>
  <w:num w:numId="17">
    <w:abstractNumId w:val="19"/>
  </w:num>
  <w:num w:numId="18">
    <w:abstractNumId w:val="0"/>
  </w:num>
  <w:num w:numId="19">
    <w:abstractNumId w:val="5"/>
  </w:num>
  <w:num w:numId="20">
    <w:abstractNumId w:val="17"/>
  </w:num>
  <w:num w:numId="21">
    <w:abstractNumId w:val="4"/>
  </w:num>
  <w:num w:numId="22">
    <w:abstractNumId w:val="1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92DAF"/>
    <w:rsid w:val="00074D47"/>
    <w:rsid w:val="00096E24"/>
    <w:rsid w:val="000A01EE"/>
    <w:rsid w:val="000E70AE"/>
    <w:rsid w:val="00124041"/>
    <w:rsid w:val="00153A7E"/>
    <w:rsid w:val="0016352D"/>
    <w:rsid w:val="001A4DE1"/>
    <w:rsid w:val="001A7F7A"/>
    <w:rsid w:val="001C385B"/>
    <w:rsid w:val="001C59AB"/>
    <w:rsid w:val="002311F6"/>
    <w:rsid w:val="00247D1F"/>
    <w:rsid w:val="002F441F"/>
    <w:rsid w:val="00354D7D"/>
    <w:rsid w:val="003C6404"/>
    <w:rsid w:val="003F51BD"/>
    <w:rsid w:val="00420E1A"/>
    <w:rsid w:val="00425C35"/>
    <w:rsid w:val="0048204A"/>
    <w:rsid w:val="0049348D"/>
    <w:rsid w:val="0049470F"/>
    <w:rsid w:val="004E3A7F"/>
    <w:rsid w:val="005169C6"/>
    <w:rsid w:val="0054617D"/>
    <w:rsid w:val="00584230"/>
    <w:rsid w:val="005A2A8C"/>
    <w:rsid w:val="005A5AD7"/>
    <w:rsid w:val="005B4ABD"/>
    <w:rsid w:val="005F7913"/>
    <w:rsid w:val="00633754"/>
    <w:rsid w:val="00644F0B"/>
    <w:rsid w:val="00650DC5"/>
    <w:rsid w:val="006749CF"/>
    <w:rsid w:val="006D6FA4"/>
    <w:rsid w:val="006E0A68"/>
    <w:rsid w:val="007655BB"/>
    <w:rsid w:val="007C767E"/>
    <w:rsid w:val="00853EE7"/>
    <w:rsid w:val="00874454"/>
    <w:rsid w:val="008D38CD"/>
    <w:rsid w:val="009156E0"/>
    <w:rsid w:val="00984661"/>
    <w:rsid w:val="009B5BFD"/>
    <w:rsid w:val="009D569A"/>
    <w:rsid w:val="009E15F9"/>
    <w:rsid w:val="00A009AA"/>
    <w:rsid w:val="00AA62F9"/>
    <w:rsid w:val="00AA6422"/>
    <w:rsid w:val="00AD66A7"/>
    <w:rsid w:val="00AF437D"/>
    <w:rsid w:val="00B45723"/>
    <w:rsid w:val="00BA645D"/>
    <w:rsid w:val="00BB611A"/>
    <w:rsid w:val="00BC6B58"/>
    <w:rsid w:val="00BE0108"/>
    <w:rsid w:val="00BF1855"/>
    <w:rsid w:val="00C43EE2"/>
    <w:rsid w:val="00C56BBE"/>
    <w:rsid w:val="00C739DE"/>
    <w:rsid w:val="00C92DAF"/>
    <w:rsid w:val="00C94959"/>
    <w:rsid w:val="00CA244F"/>
    <w:rsid w:val="00CB3351"/>
    <w:rsid w:val="00D24FA7"/>
    <w:rsid w:val="00D60FAF"/>
    <w:rsid w:val="00D61D46"/>
    <w:rsid w:val="00DE1D32"/>
    <w:rsid w:val="00E30335"/>
    <w:rsid w:val="00E61493"/>
    <w:rsid w:val="00E62E19"/>
    <w:rsid w:val="00E652D8"/>
    <w:rsid w:val="00E72CEC"/>
    <w:rsid w:val="00E85953"/>
    <w:rsid w:val="00EB328A"/>
    <w:rsid w:val="00EE7E93"/>
    <w:rsid w:val="00EF6583"/>
    <w:rsid w:val="00F26454"/>
    <w:rsid w:val="00F74137"/>
    <w:rsid w:val="00F922FC"/>
    <w:rsid w:val="00FA1D5C"/>
    <w:rsid w:val="00FE1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cani.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D4EE-6291-4572-AF45-42B51BEE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10741</Words>
  <Characters>61228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Sladjana19</cp:lastModifiedBy>
  <cp:revision>6</cp:revision>
  <dcterms:created xsi:type="dcterms:W3CDTF">2019-11-15T08:34:00Z</dcterms:created>
  <dcterms:modified xsi:type="dcterms:W3CDTF">2019-11-15T10:03:00Z</dcterms:modified>
</cp:coreProperties>
</file>