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9966" w14:textId="5292F45C" w:rsidR="00CC7511" w:rsidRPr="001A4EAF" w:rsidRDefault="00780672" w:rsidP="00162FB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На основу члана 38. Закона о удружењима ( ,,Сл. Гласник РС“ бр.51/2009 и 99/2011-др</w:t>
      </w:r>
      <w:r w:rsidRPr="001A4EAF">
        <w:rPr>
          <w:rFonts w:ascii="Times New Roman" w:hAnsi="Times New Roman" w:cs="Times New Roman"/>
          <w:sz w:val="24"/>
          <w:szCs w:val="24"/>
        </w:rPr>
        <w:t>.</w:t>
      </w:r>
      <w:r w:rsidRPr="001A4EAF">
        <w:rPr>
          <w:rFonts w:ascii="Times New Roman" w:hAnsi="Times New Roman" w:cs="Times New Roman"/>
          <w:sz w:val="24"/>
          <w:szCs w:val="24"/>
          <w:lang w:val="sr-Cyrl-RS"/>
        </w:rPr>
        <w:t xml:space="preserve"> закони и 44/2018-др</w:t>
      </w:r>
      <w:r w:rsidRPr="001A4EAF">
        <w:rPr>
          <w:rFonts w:ascii="Times New Roman" w:hAnsi="Times New Roman" w:cs="Times New Roman"/>
          <w:sz w:val="24"/>
          <w:szCs w:val="24"/>
        </w:rPr>
        <w:t xml:space="preserve">. </w:t>
      </w:r>
      <w:r w:rsidRPr="001A4EAF">
        <w:rPr>
          <w:rFonts w:ascii="Times New Roman" w:hAnsi="Times New Roman" w:cs="Times New Roman"/>
          <w:sz w:val="24"/>
          <w:szCs w:val="24"/>
          <w:lang w:val="sr-Cyrl-RS"/>
        </w:rPr>
        <w:t>закон) , члана 32. Закона о црквама и верским заједницама ( ,,Сл. Гласник РС“ бр.36/2006), члана 4. Уредбе о средствима за подстицање програма или недостајућег дела средстава за финансирање програма од јавног интереса које реализују удружења</w:t>
      </w:r>
      <w:r w:rsidR="00D632AB" w:rsidRPr="001A4EAF">
        <w:rPr>
          <w:rFonts w:ascii="Times New Roman" w:hAnsi="Times New Roman" w:cs="Times New Roman"/>
          <w:sz w:val="24"/>
          <w:szCs w:val="24"/>
        </w:rPr>
        <w:t xml:space="preserve"> </w:t>
      </w:r>
      <w:r w:rsidR="00D632AB" w:rsidRPr="001A4EAF">
        <w:rPr>
          <w:rFonts w:ascii="Times New Roman" w:hAnsi="Times New Roman" w:cs="Times New Roman"/>
          <w:sz w:val="24"/>
          <w:szCs w:val="24"/>
          <w:lang w:val="sr-Cyrl-RS"/>
        </w:rPr>
        <w:t>(,,Сл. Гласник РС“ бр. 16/2018)</w:t>
      </w:r>
      <w:r w:rsidRPr="001A4EAF">
        <w:rPr>
          <w:rFonts w:ascii="Times New Roman" w:hAnsi="Times New Roman" w:cs="Times New Roman"/>
          <w:sz w:val="24"/>
          <w:szCs w:val="24"/>
          <w:lang w:val="sr-Cyrl-RS"/>
        </w:rPr>
        <w:t xml:space="preserve"> , члана 46. Закона о локалној самоуправи ( ,,Сл. Гласник РС“ бр. 129/07,83/14,101</w:t>
      </w:r>
      <w:r w:rsidRPr="001A4EAF">
        <w:rPr>
          <w:rFonts w:ascii="Times New Roman" w:hAnsi="Times New Roman" w:cs="Times New Roman"/>
          <w:sz w:val="24"/>
          <w:szCs w:val="24"/>
        </w:rPr>
        <w:t xml:space="preserve">/16 </w:t>
      </w:r>
      <w:r w:rsidRPr="001A4EAF">
        <w:rPr>
          <w:rFonts w:ascii="Times New Roman" w:hAnsi="Times New Roman" w:cs="Times New Roman"/>
          <w:sz w:val="24"/>
          <w:szCs w:val="24"/>
          <w:lang w:val="sr-Cyrl-RS"/>
        </w:rPr>
        <w:t>,47/18 и 111/21-др. закон)</w:t>
      </w:r>
      <w:r w:rsidR="009D12D6" w:rsidRPr="001A4E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3D09" w:rsidRPr="001A4E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A4EAF">
        <w:rPr>
          <w:rFonts w:ascii="Times New Roman" w:hAnsi="Times New Roman" w:cs="Times New Roman"/>
          <w:sz w:val="24"/>
          <w:szCs w:val="24"/>
          <w:lang w:val="sr-Cyrl-RS"/>
        </w:rPr>
        <w:t>,члана 6</w:t>
      </w:r>
      <w:r w:rsidR="00E5158E" w:rsidRPr="001A4EA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A4EAF">
        <w:rPr>
          <w:rFonts w:ascii="Times New Roman" w:hAnsi="Times New Roman" w:cs="Times New Roman"/>
          <w:sz w:val="24"/>
          <w:szCs w:val="24"/>
          <w:lang w:val="sr-Cyrl-RS"/>
        </w:rPr>
        <w:t>. Статута општине Љиг (Сл.гласник општине Љиг“ бр.4/19),Општинско веће општине Љиг,на седници одржаној дана</w:t>
      </w:r>
      <w:r w:rsidR="008676FA" w:rsidRPr="001A4EAF">
        <w:rPr>
          <w:rFonts w:ascii="Times New Roman" w:hAnsi="Times New Roman" w:cs="Times New Roman"/>
          <w:sz w:val="24"/>
          <w:szCs w:val="24"/>
        </w:rPr>
        <w:t xml:space="preserve"> </w:t>
      </w:r>
      <w:r w:rsidR="00E627AA" w:rsidRPr="001A4EAF">
        <w:rPr>
          <w:rFonts w:ascii="Times New Roman" w:hAnsi="Times New Roman" w:cs="Times New Roman"/>
          <w:sz w:val="24"/>
          <w:szCs w:val="24"/>
        </w:rPr>
        <w:t>17.05.2022.</w:t>
      </w:r>
      <w:r w:rsidRPr="001A4EA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, донело је Одлуку да се распише следећи:</w:t>
      </w:r>
    </w:p>
    <w:p w14:paraId="2DD2D2DA" w14:textId="2F123375" w:rsidR="00CC7511" w:rsidRPr="001A4EAF" w:rsidRDefault="00CC7511" w:rsidP="00CC7511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ЈАВНИ КОНКУРС</w:t>
      </w:r>
    </w:p>
    <w:p w14:paraId="684CDEDA" w14:textId="0BE173F8" w:rsidR="00CC7511" w:rsidRPr="001A4EAF" w:rsidRDefault="00CC7511" w:rsidP="00CC7511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ФИНАНСИРАЊЕ/СУФИНАНСИРАЊЕ ПРОЈЕКАТА УДРУЖЕЊА И ВЕРСКИХ УСТАНОВА ИЗ БУЏЕТА ОПШТИНЕ ЉИГ У 2022. ГОДИНИ</w:t>
      </w:r>
    </w:p>
    <w:p w14:paraId="0B0D5F53" w14:textId="632AACA9" w:rsidR="00CC7511" w:rsidRPr="001A4EAF" w:rsidRDefault="00CC7511" w:rsidP="00CC7511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F6C1C" wp14:editId="2CC68DDE">
                <wp:simplePos x="0" y="0"/>
                <wp:positionH relativeFrom="margin">
                  <wp:posOffset>114300</wp:posOffset>
                </wp:positionH>
                <wp:positionV relativeFrom="paragraph">
                  <wp:posOffset>129540</wp:posOffset>
                </wp:positionV>
                <wp:extent cx="59150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1F7FC" w14:textId="6D4E3B0E" w:rsidR="00CC7511" w:rsidRPr="00CC7511" w:rsidRDefault="00CC7511" w:rsidP="0041239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CC75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ОБЛАСТИ ЗА КОЈЕ СЕ МОГУ КОРИСТИТИ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F6C1C" id="Rectangle 1" o:spid="_x0000_s1026" style="position:absolute;left:0;text-align:left;margin-left:9pt;margin-top:10.2pt;width:46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" fillcolor="white [3201]" strokecolor="black [3200]" strokeweight="1pt">
                <v:textbox>
                  <w:txbxContent>
                    <w:p w14:paraId="26C1F7FC" w14:textId="6D4E3B0E" w:rsidR="00CC7511" w:rsidRPr="00CC7511" w:rsidRDefault="00CC7511" w:rsidP="0041239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 w:rsidRPr="00CC75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ОБЛАСТИ ЗА КОЈЕ СЕ МОГУ КОРИСТИТИ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BE15F5" w14:textId="6A2F734A" w:rsidR="00CC7511" w:rsidRPr="001A4EAF" w:rsidRDefault="00CC7511" w:rsidP="00CC7511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966BEEA" w14:textId="44C09BC5" w:rsidR="00CC7511" w:rsidRPr="001A4EAF" w:rsidRDefault="00CC7511" w:rsidP="00162FB2">
      <w:pPr>
        <w:tabs>
          <w:tab w:val="left" w:pos="93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Средства намењена црквама и верским заједницама додељују се за реализацију пројеката из следећих области:</w:t>
      </w:r>
    </w:p>
    <w:p w14:paraId="2C24B7FF" w14:textId="02F6FC1D" w:rsidR="00CC7511" w:rsidRPr="001A4EAF" w:rsidRDefault="00CC7511" w:rsidP="00162FB2">
      <w:pPr>
        <w:pStyle w:val="ListParagraph"/>
        <w:numPr>
          <w:ilvl w:val="0"/>
          <w:numId w:val="2"/>
        </w:num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Изградња нових црквених и других пројеката који припадају цркви;</w:t>
      </w:r>
    </w:p>
    <w:p w14:paraId="58328A39" w14:textId="0DC87336" w:rsidR="00CC7511" w:rsidRPr="001A4EAF" w:rsidRDefault="00CC7511" w:rsidP="00162FB2">
      <w:pPr>
        <w:pStyle w:val="ListParagraph"/>
        <w:numPr>
          <w:ilvl w:val="0"/>
          <w:numId w:val="2"/>
        </w:num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Инвестициони радови на црквеним објектима;</w:t>
      </w:r>
    </w:p>
    <w:p w14:paraId="42BFEF2A" w14:textId="61A80E9F" w:rsidR="00CC7511" w:rsidRPr="001A4EAF" w:rsidRDefault="00CC7511" w:rsidP="00162FB2">
      <w:pPr>
        <w:pStyle w:val="ListParagraph"/>
        <w:numPr>
          <w:ilvl w:val="0"/>
          <w:numId w:val="2"/>
        </w:num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Обнова постојећих црквених објеката;</w:t>
      </w:r>
    </w:p>
    <w:p w14:paraId="56C1F545" w14:textId="51EC8B97" w:rsidR="00CC7511" w:rsidRPr="001A4EAF" w:rsidRDefault="00CC7511" w:rsidP="00162FB2">
      <w:pPr>
        <w:pStyle w:val="ListParagraph"/>
        <w:numPr>
          <w:ilvl w:val="0"/>
          <w:numId w:val="2"/>
        </w:num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Обнова верских споменика,парохијских домова,капела,икона;</w:t>
      </w:r>
    </w:p>
    <w:p w14:paraId="7AB41112" w14:textId="1B7069CF" w:rsidR="00CC7511" w:rsidRPr="001A4EAF" w:rsidRDefault="00CC7511" w:rsidP="00162FB2">
      <w:pPr>
        <w:pStyle w:val="ListParagraph"/>
        <w:numPr>
          <w:ilvl w:val="0"/>
          <w:numId w:val="2"/>
        </w:num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 xml:space="preserve">Изградња нових или реконструкција постојећих ограда и уређење </w:t>
      </w:r>
      <w:r w:rsidR="00330175" w:rsidRPr="001A4EAF">
        <w:rPr>
          <w:rFonts w:ascii="Times New Roman" w:hAnsi="Times New Roman" w:cs="Times New Roman"/>
          <w:sz w:val="24"/>
          <w:szCs w:val="24"/>
          <w:lang w:val="sr-Cyrl-RS"/>
        </w:rPr>
        <w:t>гробаља;</w:t>
      </w:r>
    </w:p>
    <w:p w14:paraId="340693AC" w14:textId="6AAB19E4" w:rsidR="00DF53DC" w:rsidRPr="001A4EAF" w:rsidRDefault="00DF53DC" w:rsidP="00162FB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намењена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r w:rsidR="00162FB2" w:rsidRPr="001A4EA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:</w:t>
      </w:r>
    </w:p>
    <w:p w14:paraId="528024B7" w14:textId="40D0DA25" w:rsidR="00DF53DC" w:rsidRPr="001A4EAF" w:rsidRDefault="00162FB2" w:rsidP="00162F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AF">
        <w:rPr>
          <w:rFonts w:ascii="Times New Roman" w:hAnsi="Times New Roman" w:cs="Times New Roman"/>
          <w:sz w:val="24"/>
          <w:szCs w:val="24"/>
        </w:rPr>
        <w:t xml:space="preserve">             -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Књижевно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ликовно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музичко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стваралаштво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уметничке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>);</w:t>
      </w:r>
    </w:p>
    <w:p w14:paraId="12C301A6" w14:textId="3973C4D6" w:rsidR="00DF53DC" w:rsidRPr="001A4EAF" w:rsidRDefault="00162FB2" w:rsidP="00162F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AF">
        <w:rPr>
          <w:rFonts w:ascii="Times New Roman" w:hAnsi="Times New Roman" w:cs="Times New Roman"/>
          <w:sz w:val="24"/>
          <w:szCs w:val="24"/>
        </w:rPr>
        <w:t xml:space="preserve">             -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везане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културно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стваралаштво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етно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>;</w:t>
      </w:r>
    </w:p>
    <w:p w14:paraId="5E22FBB8" w14:textId="7361C887" w:rsidR="00DF53DC" w:rsidRPr="001A4EAF" w:rsidRDefault="00162FB2" w:rsidP="00162FB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AF">
        <w:rPr>
          <w:rFonts w:ascii="Times New Roman" w:hAnsi="Times New Roman" w:cs="Times New Roman"/>
          <w:sz w:val="24"/>
          <w:szCs w:val="24"/>
        </w:rPr>
        <w:t xml:space="preserve">             -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Музичко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3DC" w:rsidRPr="001A4EAF">
        <w:rPr>
          <w:rFonts w:ascii="Times New Roman" w:hAnsi="Times New Roman" w:cs="Times New Roman"/>
          <w:sz w:val="24"/>
          <w:szCs w:val="24"/>
        </w:rPr>
        <w:t>стваралаштво</w:t>
      </w:r>
      <w:proofErr w:type="spellEnd"/>
      <w:r w:rsidR="00DF53DC" w:rsidRPr="001A4EAF">
        <w:rPr>
          <w:rFonts w:ascii="Times New Roman" w:hAnsi="Times New Roman" w:cs="Times New Roman"/>
          <w:sz w:val="24"/>
          <w:szCs w:val="24"/>
        </w:rPr>
        <w:t>;</w:t>
      </w:r>
    </w:p>
    <w:p w14:paraId="0956DB15" w14:textId="6727516F" w:rsidR="0007343E" w:rsidRPr="001A4EAF" w:rsidRDefault="0007343E" w:rsidP="0007343E">
      <w:pPr>
        <w:tabs>
          <w:tab w:val="left" w:pos="960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</w:rPr>
        <w:t xml:space="preserve"> -</w:t>
      </w:r>
      <w:r w:rsidR="00DD03C6" w:rsidRPr="001A4EAF">
        <w:rPr>
          <w:rFonts w:ascii="Times New Roman" w:hAnsi="Times New Roman" w:cs="Times New Roman"/>
          <w:sz w:val="24"/>
          <w:szCs w:val="24"/>
          <w:lang w:val="sr-Cyrl-RS"/>
        </w:rPr>
        <w:t>Социјално-хуманитарни рад</w:t>
      </w:r>
    </w:p>
    <w:p w14:paraId="6A6C0E66" w14:textId="779E2810" w:rsidR="001A4EAF" w:rsidRPr="001A4EAF" w:rsidRDefault="001A4EAF" w:rsidP="0007343E">
      <w:pPr>
        <w:tabs>
          <w:tab w:val="left" w:pos="960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1A4EAF">
        <w:rPr>
          <w:rFonts w:ascii="Times New Roman" w:hAnsi="Times New Roman" w:cs="Times New Roman"/>
          <w:sz w:val="24"/>
          <w:szCs w:val="24"/>
        </w:rPr>
        <w:t>O</w:t>
      </w:r>
      <w:r w:rsidRPr="001A4EAF">
        <w:rPr>
          <w:rFonts w:ascii="Times New Roman" w:hAnsi="Times New Roman" w:cs="Times New Roman"/>
          <w:sz w:val="24"/>
          <w:szCs w:val="24"/>
          <w:lang w:val="sr-Cyrl-RS"/>
        </w:rPr>
        <w:t>бласт пољопривреде</w:t>
      </w:r>
    </w:p>
    <w:p w14:paraId="7F1FA771" w14:textId="77777777" w:rsidR="00DF53DC" w:rsidRPr="001A4EAF" w:rsidRDefault="00DF53DC" w:rsidP="003301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културно-историјског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наслеђа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.</w:t>
      </w:r>
    </w:p>
    <w:p w14:paraId="7C67A5F0" w14:textId="77777777" w:rsidR="00DF53DC" w:rsidRPr="001A4EAF" w:rsidRDefault="00DF53DC" w:rsidP="003301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опредељена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14:paraId="4C25E907" w14:textId="5B9FFC11" w:rsidR="00DF53DC" w:rsidRPr="00716934" w:rsidRDefault="00DF53DC" w:rsidP="007169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верских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202</w:t>
      </w:r>
      <w:r w:rsidR="00162FB2" w:rsidRPr="001A4EAF">
        <w:rPr>
          <w:rFonts w:ascii="Times New Roman" w:hAnsi="Times New Roman" w:cs="Times New Roman"/>
          <w:sz w:val="24"/>
          <w:szCs w:val="24"/>
        </w:rPr>
        <w:t>2</w:t>
      </w:r>
      <w:r w:rsidRPr="001A4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="00033E76" w:rsidRPr="001A4EAF">
        <w:rPr>
          <w:rFonts w:ascii="Times New Roman" w:hAnsi="Times New Roman" w:cs="Times New Roman"/>
          <w:sz w:val="24"/>
          <w:szCs w:val="24"/>
        </w:rPr>
        <w:t xml:space="preserve"> 481000</w:t>
      </w:r>
      <w:r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апропријација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r w:rsidR="00033E76" w:rsidRPr="001A4EAF">
        <w:rPr>
          <w:rFonts w:ascii="Times New Roman" w:hAnsi="Times New Roman" w:cs="Times New Roman"/>
          <w:sz w:val="24"/>
          <w:szCs w:val="24"/>
        </w:rPr>
        <w:t>98</w:t>
      </w:r>
      <w:r w:rsidRPr="001A4EA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r w:rsidR="00033E76" w:rsidRPr="001A4EAF">
        <w:rPr>
          <w:rFonts w:ascii="Times New Roman" w:hAnsi="Times New Roman" w:cs="Times New Roman"/>
          <w:sz w:val="24"/>
          <w:szCs w:val="24"/>
        </w:rPr>
        <w:t>500.000,</w:t>
      </w:r>
      <w:proofErr w:type="gramStart"/>
      <w:r w:rsidR="00033E76" w:rsidRPr="001A4EAF">
        <w:rPr>
          <w:rFonts w:ascii="Times New Roman" w:hAnsi="Times New Roman" w:cs="Times New Roman"/>
          <w:sz w:val="24"/>
          <w:szCs w:val="24"/>
        </w:rPr>
        <w:t xml:space="preserve">00 </w:t>
      </w:r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proofErr w:type="gramEnd"/>
      <w:r w:rsidRPr="001A4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Најмањи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одобрити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r w:rsidR="00C6209F" w:rsidRPr="001A4EAF">
        <w:rPr>
          <w:rFonts w:ascii="Times New Roman" w:hAnsi="Times New Roman" w:cs="Times New Roman"/>
          <w:sz w:val="24"/>
          <w:szCs w:val="24"/>
        </w:rPr>
        <w:t>50.000,00</w:t>
      </w:r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4E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r w:rsidR="00C6209F" w:rsidRPr="001A4EAF">
        <w:rPr>
          <w:rFonts w:ascii="Times New Roman" w:hAnsi="Times New Roman" w:cs="Times New Roman"/>
          <w:sz w:val="24"/>
          <w:szCs w:val="24"/>
        </w:rPr>
        <w:t xml:space="preserve"> 100.000</w:t>
      </w:r>
      <w:proofErr w:type="gramEnd"/>
      <w:r w:rsidR="00C6209F" w:rsidRPr="001A4EAF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.</w:t>
      </w:r>
    </w:p>
    <w:p w14:paraId="487E6016" w14:textId="07F181E5" w:rsidR="00162FB2" w:rsidRPr="001A4EAF" w:rsidRDefault="00162FB2" w:rsidP="00162FB2">
      <w:pPr>
        <w:tabs>
          <w:tab w:val="left" w:pos="93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0FFD9" wp14:editId="3AE957BB">
                <wp:simplePos x="0" y="0"/>
                <wp:positionH relativeFrom="margin">
                  <wp:posOffset>-76200</wp:posOffset>
                </wp:positionH>
                <wp:positionV relativeFrom="paragraph">
                  <wp:posOffset>80645</wp:posOffset>
                </wp:positionV>
                <wp:extent cx="616267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0AF31" w14:textId="17B102DD" w:rsidR="00162FB2" w:rsidRPr="00162FB2" w:rsidRDefault="00162FB2" w:rsidP="00162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162F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 xml:space="preserve">   </w:t>
                            </w:r>
                            <w:r w:rsidRPr="00162F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ПРАВО УЧЕШЋА НА КОНКУРСУ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0FFD9" id="Rectangle 3" o:spid="_x0000_s1027" style="position:absolute;left:0;text-align:left;margin-left:-6pt;margin-top:6.35pt;width:48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" fillcolor="white [3201]" strokecolor="black [3200]" strokeweight="1pt">
                <v:textbox>
                  <w:txbxContent>
                    <w:p w14:paraId="6C70AF31" w14:textId="17B102DD" w:rsidR="00162FB2" w:rsidRPr="00162FB2" w:rsidRDefault="00162FB2" w:rsidP="00162F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 w:rsidRPr="00162F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 xml:space="preserve">   </w:t>
                      </w:r>
                      <w:r w:rsidRPr="00162F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ПРАВО УЧЕШЋА НА КОНКУРСУ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264AA2" w14:textId="3BDC261A" w:rsidR="00162FB2" w:rsidRPr="001A4EAF" w:rsidRDefault="00162FB2" w:rsidP="00162FB2">
      <w:pPr>
        <w:tabs>
          <w:tab w:val="left" w:pos="93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3597CF" w14:textId="77777777" w:rsidR="001A4EAF" w:rsidRPr="001A4EAF" w:rsidRDefault="00162FB2" w:rsidP="004123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учеш</w:t>
      </w:r>
      <w:proofErr w:type="spellEnd"/>
      <w:r w:rsidRPr="001A4EAF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1A4EA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цркве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верске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r w:rsidR="001A4EAF" w:rsidRPr="001A4EAF">
        <w:rPr>
          <w:rFonts w:ascii="Times New Roman" w:hAnsi="Times New Roman" w:cs="Times New Roman"/>
          <w:sz w:val="24"/>
          <w:szCs w:val="24"/>
          <w:lang w:val="sr-Cyrl-RS"/>
        </w:rPr>
        <w:t>из тачке 1. Јавног конкурса,</w:t>
      </w:r>
      <w:r w:rsidRPr="001A4EAF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ојединци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FCF89" w14:textId="77777777" w:rsidR="001A4EAF" w:rsidRPr="001A4EAF" w:rsidRDefault="001A4EAF" w:rsidP="004123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005A96" w14:textId="77777777" w:rsidR="00716934" w:rsidRDefault="00162FB2" w:rsidP="007169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lastRenderedPageBreak/>
        <w:t>који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.</w:t>
      </w:r>
    </w:p>
    <w:p w14:paraId="04A53875" w14:textId="2A77BFA8" w:rsidR="00162FB2" w:rsidRPr="00716934" w:rsidRDefault="00162FB2" w:rsidP="0071693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cпровођење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ф</w:t>
      </w:r>
      <w:r w:rsidR="00330175" w:rsidRPr="001A4EAF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нансирање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цениће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критеријуме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:</w:t>
      </w:r>
    </w:p>
    <w:p w14:paraId="416B0D3F" w14:textId="57EA2DE9" w:rsidR="00162FB2" w:rsidRPr="001A4EAF" w:rsidRDefault="00162FB2" w:rsidP="004123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верски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;</w:t>
      </w:r>
    </w:p>
    <w:p w14:paraId="5BDDB17B" w14:textId="543DA0FB" w:rsidR="00162FB2" w:rsidRPr="001A4EAF" w:rsidRDefault="00162FB2" w:rsidP="004123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инвестициони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захвати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руинираности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угрожена</w:t>
      </w:r>
      <w:proofErr w:type="spellEnd"/>
      <w:r w:rsidRPr="001A4E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верника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;</w:t>
      </w:r>
    </w:p>
    <w:p w14:paraId="62EE98AB" w14:textId="00ABCF08" w:rsidR="00162FB2" w:rsidRPr="001A4EAF" w:rsidRDefault="00162FB2" w:rsidP="004123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сопствено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учеш</w:t>
      </w:r>
      <w:proofErr w:type="spellEnd"/>
      <w:r w:rsidRPr="001A4EAF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1A4EAF">
        <w:rPr>
          <w:rFonts w:ascii="Times New Roman" w:hAnsi="Times New Roman" w:cs="Times New Roman"/>
          <w:sz w:val="24"/>
          <w:szCs w:val="24"/>
        </w:rPr>
        <w:t>е у 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;</w:t>
      </w:r>
    </w:p>
    <w:p w14:paraId="7663C1EB" w14:textId="77777777" w:rsidR="00162FB2" w:rsidRPr="001A4EAF" w:rsidRDefault="00162FB2" w:rsidP="004123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о 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обнова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постојећег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;</w:t>
      </w:r>
    </w:p>
    <w:p w14:paraId="6C13407E" w14:textId="77777777" w:rsidR="00162FB2" w:rsidRPr="001A4EAF" w:rsidRDefault="00162FB2" w:rsidP="004123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карактер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хитности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инвестиционе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захвате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конкретном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;</w:t>
      </w:r>
    </w:p>
    <w:p w14:paraId="399DFFCF" w14:textId="77777777" w:rsidR="00162FB2" w:rsidRPr="001A4EAF" w:rsidRDefault="00162FB2" w:rsidP="004123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</w:p>
    <w:p w14:paraId="7D6B8089" w14:textId="77777777" w:rsidR="00162FB2" w:rsidRPr="001A4EAF" w:rsidRDefault="00162FB2" w:rsidP="004123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инвестиционо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улагање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.</w:t>
      </w:r>
    </w:p>
    <w:p w14:paraId="202F0DE5" w14:textId="77777777" w:rsidR="00162FB2" w:rsidRPr="001A4EAF" w:rsidRDefault="00162FB2" w:rsidP="0041239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ћe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прегледа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сачинити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 и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вeћy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.</w:t>
      </w:r>
    </w:p>
    <w:p w14:paraId="4834C310" w14:textId="583D4F05" w:rsidR="00162FB2" w:rsidRPr="001A4EAF" w:rsidRDefault="00162FB2" w:rsidP="0041239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вeћe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одобри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траженог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ревидиране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буџете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.</w:t>
      </w:r>
    </w:p>
    <w:p w14:paraId="430D56B2" w14:textId="76AC4443" w:rsidR="00162FB2" w:rsidRPr="001A4EAF" w:rsidRDefault="00162FB2" w:rsidP="0041239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Председник општине Љиг закључује Уговоре са корисницима средстава одобрених пројеката.</w:t>
      </w:r>
    </w:p>
    <w:p w14:paraId="49C3AD62" w14:textId="6B24E0C3" w:rsidR="00162FB2" w:rsidRPr="001A4EAF" w:rsidRDefault="00162FB2" w:rsidP="0041239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Чланом 15. Закона о јавним набавкама („Сл.гласник РС“ бр. 91/2019) Општина Љиг је дужна као наручилац радова по закљученом уговору,ако финансира/суфинансира више од 50%</w:t>
      </w:r>
      <w:r w:rsidR="00412395" w:rsidRPr="001A4EAF">
        <w:rPr>
          <w:rFonts w:ascii="Times New Roman" w:hAnsi="Times New Roman" w:cs="Times New Roman"/>
          <w:sz w:val="24"/>
          <w:szCs w:val="24"/>
          <w:lang w:val="sr-Cyrl-RS"/>
        </w:rPr>
        <w:t xml:space="preserve"> радова за делатности у грађевинарству да обезбеди Јавну набавку применом Закона о јавним набавкама.</w:t>
      </w:r>
    </w:p>
    <w:p w14:paraId="00CF9274" w14:textId="379AEEE2" w:rsidR="00412395" w:rsidRPr="001A4EAF" w:rsidRDefault="00412395" w:rsidP="0041239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Пројекат се мора реализовати до истека буџетске године,односно до 31.децембра 2022. године.</w:t>
      </w:r>
    </w:p>
    <w:p w14:paraId="4DCB2BB1" w14:textId="7E0E7C7C" w:rsidR="00412395" w:rsidRPr="001A4EAF" w:rsidRDefault="00412395" w:rsidP="0041239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Корисници средстава су дужни да ,у року од 15 дана по завршетку пројекта за који су додељена буџетска средства,Општинском већу општине Љиг поднесу извештај о реализацији тих пројеката ( уз наративни извештај доставити: фотографије после инвестиционих улагања или цд, и сл.) и доставе доказа о наменском коришћењу финансијских средстава ( фотокопије рачуна са отпремницама, налога,уговора, привремених и окончаних ситуација).</w:t>
      </w:r>
    </w:p>
    <w:p w14:paraId="0CCAA61F" w14:textId="28FB39AB" w:rsidR="00412395" w:rsidRPr="001A4EAF" w:rsidRDefault="00412395" w:rsidP="0041239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У случају неблаговремене и непотпуне доставе извештаја , обавезан је повраћај неоправданог-ненаменски коришћеног износа средстава у буџет Општине Љиг.</w:t>
      </w:r>
    </w:p>
    <w:p w14:paraId="48E02452" w14:textId="77777777" w:rsidR="00412395" w:rsidRPr="001A4EAF" w:rsidRDefault="00412395" w:rsidP="0041239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C659A1" w14:textId="57BB19B4" w:rsidR="00162FB2" w:rsidRPr="001A4EAF" w:rsidRDefault="00412395" w:rsidP="00412395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E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5F69E" wp14:editId="1B0A3F29">
                <wp:simplePos x="0" y="0"/>
                <wp:positionH relativeFrom="margin">
                  <wp:align>right</wp:align>
                </wp:positionH>
                <wp:positionV relativeFrom="paragraph">
                  <wp:posOffset>21591</wp:posOffset>
                </wp:positionV>
                <wp:extent cx="5857875" cy="266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6EBAF" w14:textId="3C1EA8B3" w:rsidR="00412395" w:rsidRPr="00412395" w:rsidRDefault="00412395" w:rsidP="004123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4123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Pr="0041239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САДРЖАЈ КОНКУРСНЕ ДОКУМЕНТАЦИЈЕ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5F69E" id="Rectangle 4" o:spid="_x0000_s1028" style="position:absolute;left:0;text-align:left;margin-left:410.05pt;margin-top:1.7pt;width:461.25pt;height:2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" fillcolor="white [3201]" strokecolor="black [3200]" strokeweight="1pt">
                <v:textbox>
                  <w:txbxContent>
                    <w:p w14:paraId="5C16EBAF" w14:textId="3C1EA8B3" w:rsidR="00412395" w:rsidRPr="00412395" w:rsidRDefault="00412395" w:rsidP="004123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 w:rsidRPr="0041239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Pr="0041239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>САДРЖАЈ КОНКУРСНЕ ДОКУМЕНТАЦИЈЕ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AE90CF" w14:textId="7325D43E" w:rsidR="00162FB2" w:rsidRPr="001A4EAF" w:rsidRDefault="00162FB2" w:rsidP="00412395">
      <w:pPr>
        <w:tabs>
          <w:tab w:val="left" w:pos="93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9EAF89" w14:textId="77777777" w:rsidR="00412395" w:rsidRPr="001A4EAF" w:rsidRDefault="00412395" w:rsidP="0041239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b/>
          <w:bCs/>
          <w:sz w:val="24"/>
          <w:szCs w:val="24"/>
        </w:rPr>
        <w:t>Конкурсна</w:t>
      </w:r>
      <w:proofErr w:type="spellEnd"/>
      <w:r w:rsidRPr="001A4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:</w:t>
      </w:r>
    </w:p>
    <w:p w14:paraId="12C10EC3" w14:textId="7484BC19" w:rsidR="00412395" w:rsidRPr="001A4EAF" w:rsidRDefault="00412395" w:rsidP="007126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Љи</w:t>
      </w:r>
      <w:proofErr w:type="spellEnd"/>
      <w:r w:rsidR="00544FDD" w:rsidRPr="001A4EAF">
        <w:rPr>
          <w:rFonts w:ascii="Times New Roman" w:hAnsi="Times New Roman" w:cs="Times New Roman"/>
          <w:sz w:val="24"/>
          <w:szCs w:val="24"/>
          <w:lang w:val="sr-Cyrl-RS"/>
        </w:rPr>
        <w:t xml:space="preserve">г </w:t>
      </w:r>
      <w:r w:rsidR="00A130D4" w:rsidRPr="001A4EAF">
        <w:rPr>
          <w:rFonts w:ascii="Times New Roman" w:hAnsi="Times New Roman" w:cs="Times New Roman"/>
          <w:sz w:val="24"/>
          <w:szCs w:val="24"/>
        </w:rPr>
        <w:fldChar w:fldCharType="begin"/>
      </w:r>
      <w:r w:rsidR="00A130D4" w:rsidRPr="001A4EAF">
        <w:rPr>
          <w:rFonts w:ascii="Times New Roman" w:hAnsi="Times New Roman" w:cs="Times New Roman"/>
          <w:sz w:val="24"/>
          <w:szCs w:val="24"/>
        </w:rPr>
        <w:instrText xml:space="preserve"> HYPERLINK "http://www.ljig.rs" </w:instrText>
      </w:r>
      <w:r w:rsidR="00A130D4" w:rsidRPr="001A4EAF">
        <w:rPr>
          <w:rFonts w:ascii="Times New Roman" w:hAnsi="Times New Roman" w:cs="Times New Roman"/>
          <w:sz w:val="24"/>
          <w:szCs w:val="24"/>
        </w:rPr>
        <w:fldChar w:fldCharType="separate"/>
      </w:r>
      <w:r w:rsidR="00544FDD" w:rsidRPr="001A4EAF">
        <w:rPr>
          <w:rStyle w:val="Hyperlink"/>
          <w:rFonts w:ascii="Times New Roman" w:hAnsi="Times New Roman" w:cs="Times New Roman"/>
          <w:sz w:val="24"/>
          <w:szCs w:val="24"/>
        </w:rPr>
        <w:t>www.ljig.rs</w:t>
      </w:r>
      <w:r w:rsidR="00A130D4" w:rsidRPr="001A4EAF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544FDD" w:rsidRPr="001A4EAF">
        <w:rPr>
          <w:rFonts w:ascii="Times New Roman" w:hAnsi="Times New Roman" w:cs="Times New Roman"/>
          <w:sz w:val="24"/>
          <w:szCs w:val="24"/>
        </w:rPr>
        <w:t xml:space="preserve"> </w:t>
      </w:r>
      <w:r w:rsidRPr="001A4EAF">
        <w:rPr>
          <w:rFonts w:ascii="Times New Roman" w:hAnsi="Times New Roman" w:cs="Times New Roman"/>
          <w:color w:val="0070C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1A4EAF">
        <w:rPr>
          <w:rFonts w:ascii="Times New Roman" w:hAnsi="Times New Roman" w:cs="Times New Roman"/>
          <w:sz w:val="24"/>
          <w:szCs w:val="24"/>
        </w:rPr>
        <w:t xml:space="preserve">и у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општу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трећи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. 27).</w:t>
      </w:r>
    </w:p>
    <w:p w14:paraId="13600936" w14:textId="1F37B800" w:rsidR="00412395" w:rsidRPr="001A4EAF" w:rsidRDefault="00412395" w:rsidP="007126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lastRenderedPageBreak/>
        <w:t>детаљан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;</w:t>
      </w:r>
    </w:p>
    <w:p w14:paraId="664E2333" w14:textId="5FE1F484" w:rsidR="00412395" w:rsidRPr="001A4EAF" w:rsidRDefault="00412395" w:rsidP="007126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;</w:t>
      </w:r>
    </w:p>
    <w:p w14:paraId="5EA93969" w14:textId="7A6E4B2F" w:rsidR="00412395" w:rsidRPr="001A4EAF" w:rsidRDefault="00412395" w:rsidP="007126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;</w:t>
      </w:r>
    </w:p>
    <w:p w14:paraId="1D0C61D7" w14:textId="58A87EFB" w:rsidR="00412395" w:rsidRPr="001A4EAF" w:rsidRDefault="007126BF" w:rsidP="007126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412395" w:rsidRPr="001A4EAF">
        <w:rPr>
          <w:rFonts w:ascii="Times New Roman" w:hAnsi="Times New Roman" w:cs="Times New Roman"/>
          <w:sz w:val="24"/>
          <w:szCs w:val="24"/>
        </w:rPr>
        <w:t>редмер</w:t>
      </w:r>
      <w:proofErr w:type="spellEnd"/>
      <w:r w:rsidR="00412395"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395" w:rsidRPr="001A4EAF">
        <w:rPr>
          <w:rFonts w:ascii="Times New Roman" w:hAnsi="Times New Roman" w:cs="Times New Roman"/>
          <w:sz w:val="24"/>
          <w:szCs w:val="24"/>
        </w:rPr>
        <w:t>предрачун</w:t>
      </w:r>
      <w:proofErr w:type="spellEnd"/>
      <w:r w:rsidR="00412395"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95" w:rsidRPr="001A4EA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412395"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395" w:rsidRPr="001A4EAF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412395"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95"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2395"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95" w:rsidRPr="001A4EAF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412395"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395" w:rsidRPr="001A4EA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412395" w:rsidRPr="001A4E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2395" w:rsidRPr="001A4EA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412395" w:rsidRPr="001A4EAF">
        <w:rPr>
          <w:rFonts w:ascii="Times New Roman" w:hAnsi="Times New Roman" w:cs="Times New Roman"/>
          <w:sz w:val="24"/>
          <w:szCs w:val="24"/>
        </w:rPr>
        <w:t>.</w:t>
      </w:r>
    </w:p>
    <w:p w14:paraId="7F122FC5" w14:textId="531C3CB9" w:rsidR="00412395" w:rsidRPr="001A4EAF" w:rsidRDefault="00412395" w:rsidP="007126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инвестиционих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улагања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;</w:t>
      </w:r>
    </w:p>
    <w:p w14:paraId="77BFA162" w14:textId="7D52615E" w:rsidR="00412395" w:rsidRPr="001A4EAF" w:rsidRDefault="00412395" w:rsidP="007126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регистрацији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4EA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0D9F2085" w14:textId="5C6E3D05" w:rsidR="00412395" w:rsidRPr="001A4EAF" w:rsidRDefault="00412395" w:rsidP="007126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пореском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идентификационом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званичан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у </w:t>
      </w:r>
      <w:r w:rsidR="007126BF" w:rsidRPr="001A4EA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банци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;</w:t>
      </w:r>
    </w:p>
    <w:p w14:paraId="2CAF41CB" w14:textId="0C27DBFC" w:rsidR="00412395" w:rsidRPr="001A4EAF" w:rsidRDefault="00412395" w:rsidP="007126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картона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депонованих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потписа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;</w:t>
      </w:r>
    </w:p>
    <w:p w14:paraId="5A7BDA6B" w14:textId="702F0CFD" w:rsidR="00412395" w:rsidRPr="001A4EAF" w:rsidRDefault="00412395" w:rsidP="007126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виших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цркве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верске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случајеве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црквеним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изузета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виших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;</w:t>
      </w:r>
    </w:p>
    <w:p w14:paraId="5C771442" w14:textId="581239D3" w:rsidR="00412395" w:rsidRPr="001A4EAF" w:rsidRDefault="00412395" w:rsidP="007126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донатора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сопствено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EAF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A4EAF">
        <w:rPr>
          <w:rFonts w:ascii="Times New Roman" w:hAnsi="Times New Roman" w:cs="Times New Roman"/>
          <w:sz w:val="24"/>
          <w:szCs w:val="24"/>
        </w:rPr>
        <w:t>.</w:t>
      </w:r>
    </w:p>
    <w:p w14:paraId="0D4C5240" w14:textId="6A41FB3F" w:rsidR="00412395" w:rsidRPr="001A4EAF" w:rsidRDefault="007126BF" w:rsidP="00412395">
      <w:pPr>
        <w:jc w:val="both"/>
        <w:rPr>
          <w:rFonts w:ascii="Times New Roman" w:hAnsi="Times New Roman" w:cs="Times New Roman"/>
          <w:sz w:val="24"/>
          <w:szCs w:val="24"/>
        </w:rPr>
      </w:pPr>
      <w:r w:rsidRPr="001A4E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CAF38" wp14:editId="48897E00">
                <wp:simplePos x="0" y="0"/>
                <wp:positionH relativeFrom="column">
                  <wp:posOffset>152400</wp:posOffset>
                </wp:positionH>
                <wp:positionV relativeFrom="paragraph">
                  <wp:posOffset>163830</wp:posOffset>
                </wp:positionV>
                <wp:extent cx="591502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E70C8" w14:textId="363EB145" w:rsidR="007126BF" w:rsidRPr="007126BF" w:rsidRDefault="007126BF" w:rsidP="007126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126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4. ПРОЦЕДУРА ПРИЈАВЉИВАЊА И ВРЕМЕНСКИ РОКОВИ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CAF38" id="Rectangle 5" o:spid="_x0000_s1029" style="position:absolute;left:0;text-align:left;margin-left:12pt;margin-top:12.9pt;width:465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" fillcolor="white [3201]" strokecolor="black [3200]" strokeweight="1pt">
                <v:textbox>
                  <w:txbxContent>
                    <w:p w14:paraId="598E70C8" w14:textId="363EB145" w:rsidR="007126BF" w:rsidRPr="007126BF" w:rsidRDefault="007126BF" w:rsidP="007126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 w:rsidRPr="007126B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4. ПРОЦЕДУРА ПРИЈАВЉИВАЊА И ВРЕМЕНСКИ РОКОВИ</w:t>
                      </w:r>
                    </w:p>
                  </w:txbxContent>
                </v:textbox>
              </v:rect>
            </w:pict>
          </mc:Fallback>
        </mc:AlternateContent>
      </w:r>
    </w:p>
    <w:p w14:paraId="005090E2" w14:textId="2DD2DE48" w:rsidR="007126BF" w:rsidRPr="001A4EAF" w:rsidRDefault="007126BF" w:rsidP="007126BF">
      <w:pPr>
        <w:rPr>
          <w:rFonts w:ascii="Times New Roman" w:hAnsi="Times New Roman" w:cs="Times New Roman"/>
          <w:sz w:val="24"/>
          <w:szCs w:val="24"/>
        </w:rPr>
      </w:pPr>
    </w:p>
    <w:p w14:paraId="498D61BD" w14:textId="7AE20D28" w:rsidR="007126BF" w:rsidRPr="001A4EAF" w:rsidRDefault="007126BF" w:rsidP="00E515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На конкурсу могу учествовати удружења и верске установе:</w:t>
      </w:r>
    </w:p>
    <w:p w14:paraId="4D1F9FD5" w14:textId="10965DFA" w:rsidR="007126BF" w:rsidRPr="001A4EAF" w:rsidRDefault="007126BF" w:rsidP="00E51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која су регистрована у складу са Законом</w:t>
      </w:r>
    </w:p>
    <w:p w14:paraId="739FF9E3" w14:textId="7A3BA55E" w:rsidR="007126BF" w:rsidRPr="001A4EAF" w:rsidRDefault="007126BF" w:rsidP="00E51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која су регистрована на територији општине Љиг и своју програмску активност или делатност обављају на територији општине Љиг</w:t>
      </w:r>
    </w:p>
    <w:p w14:paraId="5D440F84" w14:textId="1425A3F9" w:rsidR="007126BF" w:rsidRPr="001A4EAF" w:rsidRDefault="007126BF" w:rsidP="00E51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која су директно одговорна за припрему и извођење програмске активности пројекта и која су поднела годишњи Извештај за претходну буџетску годину у складу са уговором о реализацији програмске активности и пројекта претходне године;</w:t>
      </w:r>
    </w:p>
    <w:p w14:paraId="32A71486" w14:textId="40FEA3EA" w:rsidR="00E5158E" w:rsidRPr="001A4EAF" w:rsidRDefault="007126BF" w:rsidP="00E5158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нису у поступку ликвидације,стечајном поступку или под превременом забраном обављања делатност</w:t>
      </w:r>
      <w:r w:rsidR="00E5158E" w:rsidRPr="001A4EAF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14:paraId="350140EA" w14:textId="53F24914" w:rsidR="007126BF" w:rsidRPr="001A4EAF" w:rsidRDefault="007126BF" w:rsidP="00E5158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Пријаве се подносе поштом на адресу : Општина Љиг, ул. Карађорђева бр.7,14240 Љиг,са назнаком:</w:t>
      </w:r>
    </w:p>
    <w:p w14:paraId="10EA5A10" w14:textId="55E799B4" w:rsidR="007126BF" w:rsidRPr="001A4EAF" w:rsidRDefault="007126BF" w:rsidP="00E515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,,Конкурс за финансирање пројеката и програма удружења и верских установа из буџета Општине Љиг за 2022. годину“ </w:t>
      </w:r>
      <w:r w:rsidRPr="001A4EAF">
        <w:rPr>
          <w:rFonts w:ascii="Times New Roman" w:hAnsi="Times New Roman" w:cs="Times New Roman"/>
          <w:sz w:val="24"/>
          <w:szCs w:val="24"/>
          <w:lang w:val="sr-Cyrl-RS"/>
        </w:rPr>
        <w:t xml:space="preserve">уз </w:t>
      </w:r>
      <w:r w:rsidR="00E5158E" w:rsidRPr="001A4EAF">
        <w:rPr>
          <w:rFonts w:ascii="Times New Roman" w:hAnsi="Times New Roman" w:cs="Times New Roman"/>
          <w:sz w:val="24"/>
          <w:szCs w:val="24"/>
          <w:lang w:val="sr-Cyrl-RS"/>
        </w:rPr>
        <w:t>које је потребно уписати област за коју се конкурише.</w:t>
      </w:r>
    </w:p>
    <w:p w14:paraId="31007AD0" w14:textId="0F52A3C2" w:rsidR="00E5158E" w:rsidRPr="001A4EAF" w:rsidRDefault="00E5158E" w:rsidP="00E515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>Конкурсну документацију – пријаву поднети у року од 15 дана од дана објављивања на званичном сајти општине Љиг.</w:t>
      </w:r>
    </w:p>
    <w:p w14:paraId="3392993E" w14:textId="77777777" w:rsidR="007126BF" w:rsidRPr="001A4EAF" w:rsidRDefault="007126BF" w:rsidP="007126B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E3923F" w14:textId="43818A7E" w:rsidR="007126BF" w:rsidRPr="001A4EAF" w:rsidRDefault="00E5158E" w:rsidP="00E5158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</w:t>
      </w:r>
    </w:p>
    <w:p w14:paraId="5BAADFA2" w14:textId="429B6954" w:rsidR="00E5158E" w:rsidRPr="001A4EAF" w:rsidRDefault="00E5158E" w:rsidP="00E5158E">
      <w:pPr>
        <w:tabs>
          <w:tab w:val="left" w:pos="6615"/>
        </w:tabs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</w:t>
      </w:r>
    </w:p>
    <w:p w14:paraId="5F248FF5" w14:textId="75DA6BF5" w:rsidR="00E5158E" w:rsidRPr="001A4EAF" w:rsidRDefault="00E5158E" w:rsidP="00E5158E">
      <w:pPr>
        <w:tabs>
          <w:tab w:val="left" w:pos="6615"/>
        </w:tabs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1A4EA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Драган Лазаревић</w:t>
      </w:r>
    </w:p>
    <w:sectPr w:rsidR="00E5158E" w:rsidRPr="001A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84AA" w14:textId="77777777" w:rsidR="00CA6245" w:rsidRDefault="00CA6245" w:rsidP="00162FB2">
      <w:pPr>
        <w:spacing w:after="0" w:line="240" w:lineRule="auto"/>
      </w:pPr>
      <w:r>
        <w:separator/>
      </w:r>
    </w:p>
  </w:endnote>
  <w:endnote w:type="continuationSeparator" w:id="0">
    <w:p w14:paraId="06769086" w14:textId="77777777" w:rsidR="00CA6245" w:rsidRDefault="00CA6245" w:rsidP="0016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5F82C" w14:textId="77777777" w:rsidR="00CA6245" w:rsidRDefault="00CA6245" w:rsidP="00162FB2">
      <w:pPr>
        <w:spacing w:after="0" w:line="240" w:lineRule="auto"/>
      </w:pPr>
      <w:r>
        <w:separator/>
      </w:r>
    </w:p>
  </w:footnote>
  <w:footnote w:type="continuationSeparator" w:id="0">
    <w:p w14:paraId="0BD0F3FA" w14:textId="77777777" w:rsidR="00CA6245" w:rsidRDefault="00CA6245" w:rsidP="0016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DE2"/>
    <w:multiLevelType w:val="multilevel"/>
    <w:tmpl w:val="AD14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03962"/>
    <w:multiLevelType w:val="hybridMultilevel"/>
    <w:tmpl w:val="21E2620E"/>
    <w:lvl w:ilvl="0" w:tplc="D2D6D9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D30"/>
    <w:multiLevelType w:val="multilevel"/>
    <w:tmpl w:val="5974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320D39"/>
    <w:multiLevelType w:val="hybridMultilevel"/>
    <w:tmpl w:val="EA00BE08"/>
    <w:lvl w:ilvl="0" w:tplc="D2D6D91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247DD4"/>
    <w:multiLevelType w:val="multilevel"/>
    <w:tmpl w:val="0A34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F918F6"/>
    <w:multiLevelType w:val="hybridMultilevel"/>
    <w:tmpl w:val="074A26BE"/>
    <w:lvl w:ilvl="0" w:tplc="CB480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4342"/>
    <w:multiLevelType w:val="hybridMultilevel"/>
    <w:tmpl w:val="3B8A6540"/>
    <w:lvl w:ilvl="0" w:tplc="920C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B7995"/>
    <w:multiLevelType w:val="hybridMultilevel"/>
    <w:tmpl w:val="0DB8A8C0"/>
    <w:lvl w:ilvl="0" w:tplc="D2D6D9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D5136"/>
    <w:multiLevelType w:val="hybridMultilevel"/>
    <w:tmpl w:val="ABD20570"/>
    <w:lvl w:ilvl="0" w:tplc="D2D6D9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72"/>
    <w:rsid w:val="00033E76"/>
    <w:rsid w:val="0007343E"/>
    <w:rsid w:val="00162FB2"/>
    <w:rsid w:val="001A4EAF"/>
    <w:rsid w:val="00330175"/>
    <w:rsid w:val="003A4273"/>
    <w:rsid w:val="003F6E64"/>
    <w:rsid w:val="00412395"/>
    <w:rsid w:val="0044653B"/>
    <w:rsid w:val="004E184D"/>
    <w:rsid w:val="00513D09"/>
    <w:rsid w:val="00521D96"/>
    <w:rsid w:val="00544FDD"/>
    <w:rsid w:val="007126BF"/>
    <w:rsid w:val="00716934"/>
    <w:rsid w:val="00780672"/>
    <w:rsid w:val="00795B6F"/>
    <w:rsid w:val="008676FA"/>
    <w:rsid w:val="00924F51"/>
    <w:rsid w:val="009D12D6"/>
    <w:rsid w:val="00A130D4"/>
    <w:rsid w:val="00C6209F"/>
    <w:rsid w:val="00CA6245"/>
    <w:rsid w:val="00CC7511"/>
    <w:rsid w:val="00D32900"/>
    <w:rsid w:val="00D632AB"/>
    <w:rsid w:val="00DD03C6"/>
    <w:rsid w:val="00DF53DC"/>
    <w:rsid w:val="00E5158E"/>
    <w:rsid w:val="00E627AA"/>
    <w:rsid w:val="00EA44F6"/>
    <w:rsid w:val="00EE4020"/>
    <w:rsid w:val="00F97ACA"/>
    <w:rsid w:val="00FB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F62C"/>
  <w15:chartTrackingRefBased/>
  <w15:docId w15:val="{8A92E3E3-3476-4951-A932-9E2A887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5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B2"/>
  </w:style>
  <w:style w:type="paragraph" w:styleId="Footer">
    <w:name w:val="footer"/>
    <w:basedOn w:val="Normal"/>
    <w:link w:val="FooterChar"/>
    <w:uiPriority w:val="99"/>
    <w:unhideWhenUsed/>
    <w:rsid w:val="0016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B2"/>
  </w:style>
  <w:style w:type="character" w:styleId="Hyperlink">
    <w:name w:val="Hyperlink"/>
    <w:basedOn w:val="DefaultParagraphFont"/>
    <w:uiPriority w:val="99"/>
    <w:unhideWhenUsed/>
    <w:rsid w:val="004123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5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2022-05-18T09:19:00Z</cp:lastPrinted>
  <dcterms:created xsi:type="dcterms:W3CDTF">2022-05-12T07:44:00Z</dcterms:created>
  <dcterms:modified xsi:type="dcterms:W3CDTF">2022-05-18T09:22:00Z</dcterms:modified>
</cp:coreProperties>
</file>