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A5" w:rsidRDefault="00F320A5" w:rsidP="00F320A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320A5" w:rsidRDefault="00F320A5" w:rsidP="00F320A5">
      <w:pPr>
        <w:rPr>
          <w:lang w:val="sr-Cyrl-CS"/>
        </w:rPr>
      </w:pPr>
      <w:r>
        <w:rPr>
          <w:lang w:val="sr-Cyrl-CS"/>
        </w:rPr>
        <w:t>ОПШТИНА ЉИГ</w:t>
      </w:r>
    </w:p>
    <w:p w:rsidR="00F320A5" w:rsidRDefault="00F320A5" w:rsidP="00F320A5">
      <w:pPr>
        <w:rPr>
          <w:lang w:val="sr-Cyrl-CS"/>
        </w:rPr>
      </w:pPr>
      <w:r>
        <w:rPr>
          <w:lang w:val="sr-Cyrl-CS"/>
        </w:rPr>
        <w:t>ОПШТИНСКО ВЕЋЕ</w:t>
      </w:r>
    </w:p>
    <w:p w:rsidR="008B5B50" w:rsidRPr="008B5B50" w:rsidRDefault="008B5B50" w:rsidP="008B5B50">
      <w:r w:rsidRPr="008B5B50">
        <w:rPr>
          <w:lang w:val="sr-Cyrl-CS"/>
        </w:rPr>
        <w:t xml:space="preserve">Број: </w:t>
      </w:r>
      <w:r w:rsidRPr="008B5B50">
        <w:rPr>
          <w:rFonts w:eastAsiaTheme="minorHAnsi"/>
          <w:shd w:val="clear" w:color="auto" w:fill="FFFFFF"/>
        </w:rPr>
        <w:t>000616776 2024 06036 003 000 000 001</w:t>
      </w:r>
      <w:r>
        <w:rPr>
          <w:rFonts w:eastAsiaTheme="minorHAnsi"/>
          <w:shd w:val="clear" w:color="auto" w:fill="FFFFFF"/>
        </w:rPr>
        <w:t xml:space="preserve"> - 1</w:t>
      </w:r>
    </w:p>
    <w:p w:rsidR="008B5B50" w:rsidRPr="008B5B50" w:rsidRDefault="008B5B50" w:rsidP="008B5B50">
      <w:pPr>
        <w:rPr>
          <w:lang w:val="sr-Cyrl-CS"/>
        </w:rPr>
      </w:pPr>
      <w:r w:rsidRPr="008B5B50">
        <w:rPr>
          <w:lang w:val="sr-Cyrl-RS"/>
        </w:rPr>
        <w:t>2</w:t>
      </w:r>
      <w:r w:rsidR="00285A81">
        <w:rPr>
          <w:lang w:val="en-GB"/>
        </w:rPr>
        <w:t>2</w:t>
      </w:r>
      <w:r w:rsidRPr="008B5B50">
        <w:rPr>
          <w:lang w:val="sr-Cyrl-RS"/>
        </w:rPr>
        <w:t>.</w:t>
      </w:r>
      <w:r w:rsidRPr="008B5B50">
        <w:rPr>
          <w:lang w:val="en-GB"/>
        </w:rPr>
        <w:t>02</w:t>
      </w:r>
      <w:r w:rsidRPr="008B5B50">
        <w:rPr>
          <w:lang w:val="ru-RU"/>
        </w:rPr>
        <w:t>.202</w:t>
      </w:r>
      <w:r w:rsidRPr="008B5B50">
        <w:rPr>
          <w:lang w:val="en-GB"/>
        </w:rPr>
        <w:t>4</w:t>
      </w:r>
      <w:r w:rsidRPr="008B5B50">
        <w:rPr>
          <w:lang w:val="sr-Cyrl-CS"/>
        </w:rPr>
        <w:t>.године</w:t>
      </w:r>
    </w:p>
    <w:p w:rsidR="00F320A5" w:rsidRDefault="00F320A5" w:rsidP="00F320A5">
      <w:pPr>
        <w:rPr>
          <w:lang w:val="sr-Cyrl-CS"/>
        </w:rPr>
      </w:pPr>
      <w:r>
        <w:rPr>
          <w:lang w:val="sr-Cyrl-CS"/>
        </w:rPr>
        <w:t>Љ  И  Г</w:t>
      </w:r>
    </w:p>
    <w:p w:rsidR="00F320A5" w:rsidRDefault="00F320A5" w:rsidP="00F320A5">
      <w:pPr>
        <w:jc w:val="both"/>
        <w:rPr>
          <w:lang w:val="sr-Cyrl-CS"/>
        </w:rPr>
      </w:pPr>
    </w:p>
    <w:p w:rsidR="00F320A5" w:rsidRDefault="00F320A5" w:rsidP="00F320A5">
      <w:pPr>
        <w:jc w:val="both"/>
      </w:pPr>
    </w:p>
    <w:p w:rsidR="00F320A5" w:rsidRDefault="00F320A5" w:rsidP="00F320A5">
      <w:pPr>
        <w:jc w:val="both"/>
      </w:pPr>
    </w:p>
    <w:p w:rsidR="00F320A5" w:rsidRDefault="00F320A5" w:rsidP="00F320A5">
      <w:pPr>
        <w:jc w:val="both"/>
        <w:rPr>
          <w:lang w:val="sr-Cyrl-RS"/>
        </w:rPr>
      </w:pPr>
    </w:p>
    <w:p w:rsidR="00F320A5" w:rsidRPr="00515C2E" w:rsidRDefault="00F320A5" w:rsidP="00F320A5">
      <w:pPr>
        <w:jc w:val="both"/>
        <w:rPr>
          <w:lang w:val="sr-Cyrl-RS"/>
        </w:rPr>
      </w:pPr>
    </w:p>
    <w:p w:rsidR="00F320A5" w:rsidRDefault="00F320A5" w:rsidP="00F320A5">
      <w:pPr>
        <w:jc w:val="both"/>
        <w:rPr>
          <w:lang w:val="sr-Cyrl-CS"/>
        </w:rPr>
      </w:pPr>
    </w:p>
    <w:p w:rsidR="00F320A5" w:rsidRDefault="00F320A5" w:rsidP="00F320A5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103. Статута општине Љиг (''Службени гласник општине Љиг'' бр. 4/19 и 12/22) и члана 2, 7. и 11. Одлуке о јавним расправама </w:t>
      </w:r>
      <w:r w:rsidRPr="007D0CC6">
        <w:rPr>
          <w:lang w:val="sr-Cyrl-CS"/>
        </w:rPr>
        <w:t xml:space="preserve">(''Службени </w:t>
      </w:r>
      <w:r>
        <w:rPr>
          <w:lang w:val="sr-Cyrl-CS"/>
        </w:rPr>
        <w:t>гласник општине Љиг'' бр. 7/21</w:t>
      </w:r>
      <w:r w:rsidRPr="007D0CC6">
        <w:rPr>
          <w:lang w:val="sr-Cyrl-CS"/>
        </w:rPr>
        <w:t>)</w:t>
      </w:r>
      <w:r>
        <w:rPr>
          <w:lang w:val="sr-Cyrl-CS"/>
        </w:rPr>
        <w:t>, Општинско веће општине Љиг, на седници одржаној</w:t>
      </w:r>
      <w:r>
        <w:t xml:space="preserve"> </w:t>
      </w:r>
      <w:r w:rsidR="006B339E">
        <w:t>2</w:t>
      </w:r>
      <w:r w:rsidR="00285A81">
        <w:t>2</w:t>
      </w:r>
      <w:r w:rsidR="006B339E">
        <w:t>.02</w:t>
      </w:r>
      <w:r>
        <w:t>.2024</w:t>
      </w:r>
      <w:r>
        <w:rPr>
          <w:lang w:val="sr-Cyrl-RS"/>
        </w:rPr>
        <w:t xml:space="preserve">. </w:t>
      </w:r>
      <w:r>
        <w:rPr>
          <w:lang w:val="sr-Cyrl-CS"/>
        </w:rPr>
        <w:t>године</w:t>
      </w:r>
      <w:r>
        <w:t>,</w:t>
      </w:r>
      <w:r>
        <w:rPr>
          <w:lang w:val="sr-Cyrl-CS"/>
        </w:rPr>
        <w:t xml:space="preserve"> донело је</w:t>
      </w:r>
    </w:p>
    <w:p w:rsidR="00F320A5" w:rsidRDefault="00F320A5" w:rsidP="00F320A5">
      <w:pPr>
        <w:jc w:val="both"/>
        <w:rPr>
          <w:lang w:val="sr-Cyrl-CS"/>
        </w:rPr>
      </w:pPr>
    </w:p>
    <w:p w:rsidR="00F320A5" w:rsidRDefault="00F320A5" w:rsidP="00F320A5">
      <w:pPr>
        <w:jc w:val="both"/>
        <w:rPr>
          <w:lang w:val="sr-Cyrl-CS"/>
        </w:rPr>
      </w:pPr>
    </w:p>
    <w:p w:rsidR="00F320A5" w:rsidRDefault="00F320A5" w:rsidP="00F320A5">
      <w:pPr>
        <w:jc w:val="both"/>
        <w:rPr>
          <w:lang w:val="sr-Cyrl-RS"/>
        </w:rPr>
      </w:pPr>
      <w:r>
        <w:t xml:space="preserve">                                                            </w:t>
      </w:r>
    </w:p>
    <w:p w:rsidR="00F320A5" w:rsidRDefault="00F320A5" w:rsidP="00F320A5">
      <w:pPr>
        <w:jc w:val="both"/>
      </w:pPr>
      <w:r>
        <w:t xml:space="preserve">      </w:t>
      </w:r>
    </w:p>
    <w:p w:rsidR="00F320A5" w:rsidRPr="00E8415B" w:rsidRDefault="00F320A5" w:rsidP="00F320A5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0A5" w:rsidRDefault="00F320A5" w:rsidP="00F320A5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:rsidR="00F320A5" w:rsidRDefault="00F320A5" w:rsidP="00F320A5">
      <w:pPr>
        <w:jc w:val="center"/>
        <w:rPr>
          <w:lang w:val="sr-Cyrl-CS"/>
        </w:rPr>
      </w:pPr>
      <w:r>
        <w:rPr>
          <w:lang w:val="sr-Cyrl-CS"/>
        </w:rPr>
        <w:t>о спровођењу јавне расправе о Нацрту Одлуке о буџету општине Љиг за 202</w:t>
      </w:r>
      <w:r>
        <w:rPr>
          <w:lang w:val="en-GB"/>
        </w:rPr>
        <w:t>4</w:t>
      </w:r>
      <w:r>
        <w:rPr>
          <w:lang w:val="sr-Cyrl-CS"/>
        </w:rPr>
        <w:t xml:space="preserve">. годину </w:t>
      </w:r>
    </w:p>
    <w:p w:rsidR="00F320A5" w:rsidRDefault="00F320A5" w:rsidP="00F320A5">
      <w:pPr>
        <w:jc w:val="both"/>
        <w:rPr>
          <w:lang w:val="sr-Cyrl-CS"/>
        </w:rPr>
      </w:pPr>
    </w:p>
    <w:p w:rsidR="00F320A5" w:rsidRDefault="00F320A5" w:rsidP="00F320A5">
      <w:pPr>
        <w:ind w:left="360"/>
        <w:jc w:val="both"/>
        <w:rPr>
          <w:lang w:val="sr-Cyrl-CS"/>
        </w:rPr>
      </w:pPr>
    </w:p>
    <w:p w:rsidR="00F320A5" w:rsidRPr="00E8415B" w:rsidRDefault="00F320A5" w:rsidP="00F320A5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lang w:val="sr-Cyrl-RS"/>
        </w:rPr>
        <w:t xml:space="preserve">Одређује се спровођење јавне расправе о </w:t>
      </w:r>
      <w:r w:rsidRPr="00E8415B">
        <w:rPr>
          <w:lang w:val="sr-Cyrl-CS"/>
        </w:rPr>
        <w:t xml:space="preserve">Нацрту Одлуке о </w:t>
      </w:r>
      <w:r>
        <w:rPr>
          <w:lang w:val="sr-Cyrl-CS"/>
        </w:rPr>
        <w:t>буџету општине Љиг за 202</w:t>
      </w:r>
      <w:r>
        <w:rPr>
          <w:lang w:val="en-GB"/>
        </w:rPr>
        <w:t>4</w:t>
      </w:r>
      <w:r w:rsidRPr="00E8415B">
        <w:rPr>
          <w:lang w:val="sr-Cyrl-CS"/>
        </w:rPr>
        <w:t>.</w:t>
      </w:r>
      <w:r>
        <w:rPr>
          <w:lang w:val="sr-Cyrl-CS"/>
        </w:rPr>
        <w:t xml:space="preserve"> </w:t>
      </w:r>
      <w:r w:rsidRPr="00E8415B">
        <w:rPr>
          <w:lang w:val="sr-Cyrl-CS"/>
        </w:rPr>
        <w:t>годину</w:t>
      </w:r>
      <w:r>
        <w:rPr>
          <w:lang w:val="sr-Cyrl-CS"/>
        </w:rPr>
        <w:t xml:space="preserve"> </w:t>
      </w:r>
      <w:r w:rsidRPr="00E8415B">
        <w:rPr>
          <w:lang w:val="sr-Cyrl-RS"/>
        </w:rPr>
        <w:t xml:space="preserve"> </w:t>
      </w:r>
      <w:r>
        <w:rPr>
          <w:lang w:val="sr-Cyrl-RS"/>
        </w:rPr>
        <w:t>(у даљем тексту: Нацрт одлуке</w:t>
      </w:r>
      <w:r w:rsidRPr="00E8415B">
        <w:rPr>
          <w:lang w:val="sr-Cyrl-RS"/>
        </w:rPr>
        <w:t>).</w:t>
      </w:r>
    </w:p>
    <w:p w:rsidR="00F320A5" w:rsidRDefault="00F320A5" w:rsidP="00F320A5">
      <w:pPr>
        <w:pStyle w:val="ListParagraph"/>
        <w:jc w:val="both"/>
        <w:rPr>
          <w:lang w:val="sr-Cyrl-CS"/>
        </w:rPr>
      </w:pPr>
    </w:p>
    <w:p w:rsidR="00F320A5" w:rsidRDefault="00F320A5" w:rsidP="00F320A5">
      <w:pPr>
        <w:ind w:left="284" w:hanging="284"/>
        <w:jc w:val="both"/>
        <w:rPr>
          <w:lang w:val="sr-Cyrl-CS"/>
        </w:rPr>
      </w:pPr>
      <w:r>
        <w:rPr>
          <w:lang w:val="sr-Cyrl-CS"/>
        </w:rPr>
        <w:t>2. Утврђује се Програм јавне расправе о Нацрту одлуке, који је саставни део овог закључка.</w:t>
      </w:r>
    </w:p>
    <w:p w:rsidR="00F320A5" w:rsidRDefault="00F320A5" w:rsidP="00F320A5">
      <w:pPr>
        <w:ind w:left="284" w:hanging="284"/>
        <w:jc w:val="both"/>
        <w:rPr>
          <w:lang w:val="sr-Cyrl-CS"/>
        </w:rPr>
      </w:pPr>
    </w:p>
    <w:p w:rsidR="00F320A5" w:rsidRDefault="00F320A5" w:rsidP="00F320A5">
      <w:p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3. Јавна расправа о Нацрту одлуке одржаће се од </w:t>
      </w:r>
      <w:r>
        <w:t>22.02.2024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 xml:space="preserve">године до </w:t>
      </w:r>
      <w:r>
        <w:t>08.03.2024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године.</w:t>
      </w:r>
    </w:p>
    <w:p w:rsidR="00F320A5" w:rsidRDefault="00F320A5" w:rsidP="00F320A5">
      <w:pPr>
        <w:ind w:left="284" w:hanging="284"/>
        <w:jc w:val="both"/>
        <w:rPr>
          <w:lang w:val="sr-Cyrl-CS"/>
        </w:rPr>
      </w:pPr>
    </w:p>
    <w:p w:rsidR="00F320A5" w:rsidRDefault="00F320A5" w:rsidP="00F320A5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 Програм јавне расправе и Нацрт одлуке.</w:t>
      </w:r>
    </w:p>
    <w:p w:rsidR="00F320A5" w:rsidRDefault="00F320A5" w:rsidP="00F320A5">
      <w:pPr>
        <w:ind w:left="284" w:hanging="284"/>
        <w:jc w:val="both"/>
        <w:rPr>
          <w:lang w:val="sr-Cyrl-CS"/>
        </w:rPr>
      </w:pPr>
    </w:p>
    <w:p w:rsidR="00F320A5" w:rsidRPr="00E673E1" w:rsidRDefault="00F320A5" w:rsidP="00F320A5">
      <w:pPr>
        <w:ind w:left="284" w:hanging="284"/>
        <w:jc w:val="both"/>
        <w:rPr>
          <w:lang w:val="sr-Cyrl-CS"/>
        </w:rPr>
      </w:pPr>
    </w:p>
    <w:p w:rsidR="00F320A5" w:rsidRDefault="00F320A5" w:rsidP="00F320A5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ОПШТИНСКО ВЕЋЕ   </w:t>
      </w:r>
    </w:p>
    <w:p w:rsidR="00F320A5" w:rsidRDefault="00F320A5" w:rsidP="00F320A5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ПРЕДСЕДНИК </w:t>
      </w:r>
    </w:p>
    <w:p w:rsidR="00F320A5" w:rsidRDefault="00F320A5" w:rsidP="00FF37C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 w:rsidR="00FF37CD">
        <w:rPr>
          <w:lang w:val="sr-Cyrl-CS"/>
        </w:rPr>
        <w:t xml:space="preserve">                               </w:t>
      </w:r>
      <w:r w:rsidR="00FF37CD">
        <w:rPr>
          <w:lang w:val="sr-Cyrl-CS"/>
        </w:rPr>
        <w:t>Миломир Старчевић, с.р.</w:t>
      </w:r>
    </w:p>
    <w:p w:rsidR="00915883" w:rsidRDefault="00915883" w:rsidP="00F320A5">
      <w:pPr>
        <w:jc w:val="center"/>
        <w:rPr>
          <w:lang w:val="sr-Cyrl-CS"/>
        </w:rPr>
      </w:pPr>
    </w:p>
    <w:p w:rsidR="00915883" w:rsidRDefault="00915883" w:rsidP="00F320A5">
      <w:pPr>
        <w:jc w:val="center"/>
        <w:rPr>
          <w:lang w:val="sr-Cyrl-CS"/>
        </w:rPr>
      </w:pPr>
    </w:p>
    <w:p w:rsidR="00915883" w:rsidRDefault="00915883" w:rsidP="00F320A5">
      <w:pPr>
        <w:jc w:val="center"/>
        <w:rPr>
          <w:lang w:val="sr-Cyrl-CS"/>
        </w:rPr>
      </w:pPr>
    </w:p>
    <w:p w:rsidR="00915883" w:rsidRDefault="00915883" w:rsidP="00F320A5">
      <w:pPr>
        <w:jc w:val="center"/>
        <w:rPr>
          <w:lang w:val="sr-Cyrl-CS"/>
        </w:rPr>
      </w:pPr>
    </w:p>
    <w:p w:rsidR="00915883" w:rsidRDefault="00915883" w:rsidP="00F320A5">
      <w:pPr>
        <w:jc w:val="center"/>
        <w:rPr>
          <w:lang w:val="sr-Cyrl-CS"/>
        </w:rPr>
      </w:pPr>
    </w:p>
    <w:p w:rsidR="00915883" w:rsidRDefault="00915883" w:rsidP="00F320A5">
      <w:pPr>
        <w:jc w:val="center"/>
        <w:rPr>
          <w:lang w:val="sr-Cyrl-CS"/>
        </w:rPr>
      </w:pPr>
    </w:p>
    <w:p w:rsidR="00915883" w:rsidRDefault="00915883" w:rsidP="00F320A5">
      <w:pPr>
        <w:jc w:val="center"/>
        <w:rPr>
          <w:lang w:val="sr-Cyrl-CS"/>
        </w:rPr>
      </w:pPr>
    </w:p>
    <w:p w:rsidR="00915883" w:rsidRDefault="00915883" w:rsidP="00915883">
      <w:pPr>
        <w:rPr>
          <w:lang w:val="sr-Cyrl-CS"/>
        </w:rPr>
      </w:pPr>
    </w:p>
    <w:p w:rsidR="00915883" w:rsidRPr="008C0FF7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915883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:rsidR="00915883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:rsidR="00915883" w:rsidRPr="008B5B50" w:rsidRDefault="00915883" w:rsidP="00915883">
      <w:r w:rsidRPr="008B5B50">
        <w:rPr>
          <w:lang w:val="sr-Cyrl-CS"/>
        </w:rPr>
        <w:t xml:space="preserve">Број: </w:t>
      </w:r>
      <w:r w:rsidRPr="008B5B50">
        <w:rPr>
          <w:rFonts w:eastAsiaTheme="minorHAnsi"/>
          <w:shd w:val="clear" w:color="auto" w:fill="FFFFFF"/>
        </w:rPr>
        <w:t>000616776 2024 06036 003 000 000 001</w:t>
      </w:r>
      <w:r>
        <w:rPr>
          <w:rFonts w:eastAsiaTheme="minorHAnsi"/>
          <w:shd w:val="clear" w:color="auto" w:fill="FFFFFF"/>
        </w:rPr>
        <w:t xml:space="preserve"> - 1</w:t>
      </w:r>
    </w:p>
    <w:p w:rsidR="00915883" w:rsidRPr="008B5B50" w:rsidRDefault="00915883" w:rsidP="00915883">
      <w:pPr>
        <w:rPr>
          <w:lang w:val="sr-Cyrl-CS"/>
        </w:rPr>
      </w:pPr>
      <w:r w:rsidRPr="008B5B50">
        <w:rPr>
          <w:lang w:val="sr-Cyrl-RS"/>
        </w:rPr>
        <w:t>2</w:t>
      </w:r>
      <w:r>
        <w:rPr>
          <w:lang w:val="en-GB"/>
        </w:rPr>
        <w:t>2</w:t>
      </w:r>
      <w:r w:rsidRPr="008B5B50">
        <w:rPr>
          <w:lang w:val="sr-Cyrl-RS"/>
        </w:rPr>
        <w:t>.</w:t>
      </w:r>
      <w:r w:rsidRPr="008B5B50">
        <w:rPr>
          <w:lang w:val="en-GB"/>
        </w:rPr>
        <w:t>02</w:t>
      </w:r>
      <w:r w:rsidRPr="008B5B50">
        <w:rPr>
          <w:lang w:val="ru-RU"/>
        </w:rPr>
        <w:t>.202</w:t>
      </w:r>
      <w:r w:rsidRPr="008B5B50">
        <w:rPr>
          <w:lang w:val="en-GB"/>
        </w:rPr>
        <w:t>4</w:t>
      </w:r>
      <w:r w:rsidRPr="008B5B50">
        <w:rPr>
          <w:lang w:val="sr-Cyrl-CS"/>
        </w:rPr>
        <w:t>.године</w:t>
      </w:r>
    </w:p>
    <w:p w:rsidR="00915883" w:rsidRPr="00915883" w:rsidRDefault="00915883" w:rsidP="00915883">
      <w:pPr>
        <w:rPr>
          <w:lang w:val="sr-Cyrl-CS"/>
        </w:rPr>
      </w:pPr>
      <w:r>
        <w:rPr>
          <w:lang w:val="sr-Cyrl-CS"/>
        </w:rPr>
        <w:t>Љ  И  Г</w:t>
      </w:r>
    </w:p>
    <w:p w:rsidR="00915883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EF593F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EF593F" w:rsidRDefault="00915883" w:rsidP="009158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98-101,103 и 104.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Pr="00EF593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4/19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22.02.2024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:rsidR="00915883" w:rsidRPr="00EF593F" w:rsidRDefault="00915883" w:rsidP="009158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15883" w:rsidRDefault="00915883" w:rsidP="00915883">
      <w:pPr>
        <w:jc w:val="center"/>
        <w:rPr>
          <w:lang w:val="sr-Cyrl-RS"/>
        </w:rPr>
      </w:pPr>
      <w:r w:rsidRPr="00EF593F">
        <w:t>ЈАВНИ ПОЗ</w:t>
      </w:r>
      <w:r>
        <w:t xml:space="preserve">ИВ ЗА УЧЕШЋЕ У ЈАВНОЈ РАСПРАВИ </w:t>
      </w:r>
      <w:r>
        <w:rPr>
          <w:lang w:val="sr-Cyrl-RS"/>
        </w:rPr>
        <w:t>О</w:t>
      </w:r>
    </w:p>
    <w:p w:rsidR="00915883" w:rsidRPr="00783C1F" w:rsidRDefault="00915883" w:rsidP="00915883">
      <w:pPr>
        <w:jc w:val="center"/>
        <w:rPr>
          <w:lang w:val="sr-Cyrl-RS"/>
        </w:rPr>
      </w:pPr>
      <w:r w:rsidRPr="00EF593F">
        <w:t xml:space="preserve"> </w:t>
      </w:r>
      <w:r>
        <w:rPr>
          <w:lang w:val="sr-Cyrl-CS"/>
        </w:rPr>
        <w:t xml:space="preserve">Нацрту </w:t>
      </w:r>
      <w:r w:rsidRPr="00375193">
        <w:rPr>
          <w:lang w:val="sr-Cyrl-CS"/>
        </w:rPr>
        <w:t>Одлуке</w:t>
      </w:r>
      <w:r w:rsidRPr="00201CDC">
        <w:rPr>
          <w:lang w:val="sr-Cyrl-CS"/>
        </w:rPr>
        <w:t xml:space="preserve"> о </w:t>
      </w:r>
      <w:r>
        <w:rPr>
          <w:lang w:val="sr-Cyrl-RS"/>
        </w:rPr>
        <w:t>буџету општине Љиг за 2024.годину</w:t>
      </w:r>
    </w:p>
    <w:p w:rsidR="00915883" w:rsidRPr="00EF593F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375193" w:rsidRDefault="00915883" w:rsidP="00915883">
      <w:pPr>
        <w:jc w:val="both"/>
        <w:rPr>
          <w:lang w:val="sr-Cyrl-CS"/>
        </w:rPr>
      </w:pPr>
      <w:r>
        <w:rPr>
          <w:lang w:val="sr-Cyrl-RS"/>
        </w:rPr>
        <w:t>Општинско веће</w:t>
      </w:r>
      <w:r w:rsidRPr="00EF593F">
        <w:t xml:space="preserve"> </w:t>
      </w:r>
      <w:proofErr w:type="spellStart"/>
      <w:r w:rsidRPr="00EF593F">
        <w:t>општине</w:t>
      </w:r>
      <w:proofErr w:type="spellEnd"/>
      <w:r w:rsidRPr="00EF593F">
        <w:t xml:space="preserve"> </w:t>
      </w:r>
      <w:r>
        <w:rPr>
          <w:lang w:val="sr-Cyrl-RS"/>
        </w:rPr>
        <w:t>Љиг</w:t>
      </w:r>
      <w:r w:rsidRPr="00EF593F">
        <w:t xml:space="preserve"> </w:t>
      </w:r>
      <w:proofErr w:type="spellStart"/>
      <w:r w:rsidRPr="00EF593F">
        <w:t>позива</w:t>
      </w:r>
      <w:proofErr w:type="spellEnd"/>
      <w:r w:rsidRPr="00EF593F">
        <w:t xml:space="preserve"> </w:t>
      </w:r>
      <w:proofErr w:type="spellStart"/>
      <w:r w:rsidRPr="00EF593F">
        <w:t>све</w:t>
      </w:r>
      <w:proofErr w:type="spellEnd"/>
      <w:r w:rsidRPr="00EF593F">
        <w:t xml:space="preserve"> </w:t>
      </w:r>
      <w:proofErr w:type="spellStart"/>
      <w:r w:rsidRPr="00EF593F">
        <w:t>грађане</w:t>
      </w:r>
      <w:proofErr w:type="spellEnd"/>
      <w:r w:rsidRPr="00EF593F">
        <w:t xml:space="preserve">, </w:t>
      </w:r>
      <w:proofErr w:type="spellStart"/>
      <w:r w:rsidRPr="00EF593F">
        <w:t>удружења</w:t>
      </w:r>
      <w:proofErr w:type="spellEnd"/>
      <w:r w:rsidRPr="00EF593F">
        <w:t xml:space="preserve"> </w:t>
      </w:r>
      <w:proofErr w:type="spellStart"/>
      <w:r w:rsidRPr="00EF593F">
        <w:t>као</w:t>
      </w:r>
      <w:proofErr w:type="spellEnd"/>
      <w:r w:rsidRPr="00EF593F">
        <w:t xml:space="preserve"> и </w:t>
      </w:r>
      <w:proofErr w:type="spellStart"/>
      <w:r w:rsidRPr="00EF593F">
        <w:t>стручну</w:t>
      </w:r>
      <w:proofErr w:type="spellEnd"/>
      <w:r w:rsidRPr="00EF593F">
        <w:t xml:space="preserve"> </w:t>
      </w:r>
      <w:proofErr w:type="spellStart"/>
      <w:r w:rsidRPr="00EF593F">
        <w:t>јавност</w:t>
      </w:r>
      <w:proofErr w:type="spellEnd"/>
      <w:r w:rsidRPr="00EF593F">
        <w:t xml:space="preserve"> </w:t>
      </w:r>
      <w:proofErr w:type="spellStart"/>
      <w:r w:rsidRPr="00EF593F">
        <w:t>да</w:t>
      </w:r>
      <w:proofErr w:type="spellEnd"/>
      <w:r w:rsidRPr="00EF593F">
        <w:t xml:space="preserve"> </w:t>
      </w:r>
      <w:proofErr w:type="spellStart"/>
      <w:r w:rsidRPr="00EF593F">
        <w:t>се</w:t>
      </w:r>
      <w:proofErr w:type="spellEnd"/>
      <w:r w:rsidRPr="00EF593F">
        <w:t xml:space="preserve"> </w:t>
      </w:r>
      <w:proofErr w:type="spellStart"/>
      <w:r w:rsidRPr="00EF593F">
        <w:t>упознају</w:t>
      </w:r>
      <w:proofErr w:type="spellEnd"/>
      <w:r w:rsidRPr="00EF593F">
        <w:t xml:space="preserve"> </w:t>
      </w:r>
      <w:proofErr w:type="spellStart"/>
      <w:r w:rsidRPr="00EF593F">
        <w:t>са</w:t>
      </w:r>
      <w:proofErr w:type="spellEnd"/>
      <w:r w:rsidRPr="00EF593F">
        <w:t xml:space="preserve"> </w:t>
      </w:r>
      <w:proofErr w:type="spellStart"/>
      <w:r w:rsidRPr="00EF593F">
        <w:t>радним</w:t>
      </w:r>
      <w:proofErr w:type="spellEnd"/>
      <w:r w:rsidRPr="00EF593F">
        <w:t xml:space="preserve"> </w:t>
      </w:r>
      <w:proofErr w:type="spellStart"/>
      <w:r w:rsidRPr="00EF593F">
        <w:t>текстом</w:t>
      </w:r>
      <w:proofErr w:type="spellEnd"/>
      <w:r w:rsidRPr="00EF593F">
        <w:t xml:space="preserve"> </w:t>
      </w:r>
      <w:r>
        <w:rPr>
          <w:lang w:val="sr-Cyrl-CS"/>
        </w:rPr>
        <w:t>Нацрта</w:t>
      </w:r>
      <w:r w:rsidRPr="009E4E0A">
        <w:rPr>
          <w:lang w:val="sr-Cyrl-CS"/>
        </w:rPr>
        <w:t xml:space="preserve"> </w:t>
      </w:r>
      <w:r w:rsidRPr="008040E8">
        <w:rPr>
          <w:lang w:val="sr-Cyrl-CS"/>
        </w:rPr>
        <w:t xml:space="preserve">Одлуке о </w:t>
      </w:r>
      <w:r>
        <w:rPr>
          <w:lang w:val="sr-Cyrl-CS"/>
        </w:rPr>
        <w:t>буџету општине Љиг за 2024.годину</w:t>
      </w:r>
      <w:r w:rsidRPr="008040E8">
        <w:rPr>
          <w:lang w:val="sr-Cyrl-CS"/>
        </w:rPr>
        <w:t xml:space="preserve"> </w:t>
      </w:r>
      <w:r w:rsidRPr="00EF593F">
        <w:t xml:space="preserve">(у </w:t>
      </w:r>
      <w:proofErr w:type="spellStart"/>
      <w:r w:rsidRPr="00EF593F">
        <w:t>даљем</w:t>
      </w:r>
      <w:proofErr w:type="spellEnd"/>
      <w:r w:rsidRPr="00EF593F">
        <w:t xml:space="preserve"> </w:t>
      </w:r>
      <w:proofErr w:type="spellStart"/>
      <w:r w:rsidRPr="00EF593F">
        <w:t>тексту</w:t>
      </w:r>
      <w:proofErr w:type="spellEnd"/>
      <w:r w:rsidRPr="00EF593F">
        <w:t xml:space="preserve">: </w:t>
      </w:r>
      <w:proofErr w:type="spellStart"/>
      <w:r w:rsidRPr="00EF593F">
        <w:t>Нацрт</w:t>
      </w:r>
      <w:proofErr w:type="spellEnd"/>
      <w:r>
        <w:rPr>
          <w:lang w:val="sr-Cyrl-RS"/>
        </w:rPr>
        <w:t xml:space="preserve"> </w:t>
      </w:r>
      <w:proofErr w:type="spellStart"/>
      <w:r>
        <w:t>oдлук</w:t>
      </w:r>
      <w:proofErr w:type="spellEnd"/>
      <w:r>
        <w:rPr>
          <w:lang w:val="sr-Cyrl-RS"/>
        </w:rPr>
        <w:t>е</w:t>
      </w:r>
      <w:r w:rsidRPr="00EF593F">
        <w:t xml:space="preserve">) и </w:t>
      </w:r>
      <w:proofErr w:type="spellStart"/>
      <w:r w:rsidRPr="00EF593F">
        <w:t>да</w:t>
      </w:r>
      <w:proofErr w:type="spellEnd"/>
      <w:r w:rsidRPr="00EF593F">
        <w:t xml:space="preserve"> </w:t>
      </w:r>
      <w:proofErr w:type="spellStart"/>
      <w:r w:rsidRPr="00EF593F">
        <w:t>дају</w:t>
      </w:r>
      <w:proofErr w:type="spellEnd"/>
      <w:r w:rsidRPr="00EF593F">
        <w:t xml:space="preserve"> </w:t>
      </w:r>
      <w:proofErr w:type="spellStart"/>
      <w:r w:rsidRPr="00EF593F">
        <w:t>предлоге</w:t>
      </w:r>
      <w:proofErr w:type="spellEnd"/>
      <w:r w:rsidRPr="00EF593F">
        <w:t xml:space="preserve">, </w:t>
      </w:r>
      <w:proofErr w:type="spellStart"/>
      <w:r w:rsidRPr="00EF593F">
        <w:t>сугестије</w:t>
      </w:r>
      <w:proofErr w:type="spellEnd"/>
      <w:r w:rsidRPr="00EF593F">
        <w:t xml:space="preserve"> и </w:t>
      </w:r>
      <w:proofErr w:type="spellStart"/>
      <w:r w:rsidRPr="00EF593F">
        <w:t>коментаре</w:t>
      </w:r>
      <w:proofErr w:type="spellEnd"/>
      <w:r w:rsidRPr="00EF593F">
        <w:t>.</w:t>
      </w:r>
    </w:p>
    <w:p w:rsidR="00915883" w:rsidRPr="008C5F1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22.02.2024.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.03.2024.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915883" w:rsidRPr="008C5F1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EF593F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915883" w:rsidRPr="00EF593F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5883" w:rsidRPr="00357964" w:rsidRDefault="00915883" w:rsidP="00915883">
      <w:pPr>
        <w:jc w:val="both"/>
      </w:pPr>
      <w:proofErr w:type="spellStart"/>
      <w:r w:rsidRPr="00EF593F">
        <w:t>Примедбе</w:t>
      </w:r>
      <w:proofErr w:type="spellEnd"/>
      <w:r w:rsidRPr="00EF593F">
        <w:t xml:space="preserve"> и </w:t>
      </w:r>
      <w:proofErr w:type="spellStart"/>
      <w:r w:rsidRPr="00EF593F">
        <w:t>сугестије</w:t>
      </w:r>
      <w:proofErr w:type="spellEnd"/>
      <w:r w:rsidRPr="00EF593F">
        <w:t xml:space="preserve"> </w:t>
      </w:r>
      <w:proofErr w:type="spellStart"/>
      <w:r w:rsidRPr="00EF593F">
        <w:t>достављају</w:t>
      </w:r>
      <w:proofErr w:type="spellEnd"/>
      <w:r w:rsidRPr="00EF593F">
        <w:t xml:space="preserve"> </w:t>
      </w:r>
      <w:proofErr w:type="spellStart"/>
      <w:r w:rsidRPr="00EF593F">
        <w:t>се</w:t>
      </w:r>
      <w:proofErr w:type="spellEnd"/>
      <w:r w:rsidRPr="00EF593F">
        <w:t xml:space="preserve"> </w:t>
      </w:r>
      <w:proofErr w:type="spellStart"/>
      <w:r w:rsidRPr="00EF593F">
        <w:t>Општинској</w:t>
      </w:r>
      <w:proofErr w:type="spellEnd"/>
      <w:r w:rsidRPr="00EF593F">
        <w:t xml:space="preserve"> </w:t>
      </w:r>
      <w:proofErr w:type="spellStart"/>
      <w:r w:rsidRPr="00EF593F">
        <w:t>управи</w:t>
      </w:r>
      <w:proofErr w:type="spellEnd"/>
      <w:r w:rsidRPr="00EF593F">
        <w:t xml:space="preserve"> </w:t>
      </w:r>
      <w:proofErr w:type="spellStart"/>
      <w:r w:rsidRPr="00EF593F">
        <w:t>општине</w:t>
      </w:r>
      <w:proofErr w:type="spellEnd"/>
      <w:r w:rsidRPr="00EF593F">
        <w:t xml:space="preserve"> </w:t>
      </w:r>
      <w:r>
        <w:rPr>
          <w:lang w:val="sr-Cyrl-RS"/>
        </w:rPr>
        <w:t>Љиг</w:t>
      </w:r>
      <w:r w:rsidRPr="00EF593F">
        <w:t xml:space="preserve"> - </w:t>
      </w:r>
      <w:proofErr w:type="spellStart"/>
      <w:r w:rsidRPr="00EF593F">
        <w:t>Одељењу</w:t>
      </w:r>
      <w:proofErr w:type="spellEnd"/>
      <w:r w:rsidRPr="00EF593F">
        <w:t xml:space="preserve"> </w:t>
      </w:r>
      <w:proofErr w:type="spellStart"/>
      <w:r w:rsidRPr="00EF593F">
        <w:t>за</w:t>
      </w:r>
      <w:proofErr w:type="spellEnd"/>
      <w:r w:rsidRPr="00EF593F">
        <w:t xml:space="preserve"> </w:t>
      </w:r>
      <w:proofErr w:type="spellStart"/>
      <w:r w:rsidRPr="00EF593F">
        <w:t>финансије</w:t>
      </w:r>
      <w:proofErr w:type="spellEnd"/>
      <w:r w:rsidRPr="00EF593F">
        <w:t xml:space="preserve">, </w:t>
      </w:r>
      <w:r>
        <w:rPr>
          <w:lang w:val="sr-Cyrl-RS"/>
        </w:rPr>
        <w:t xml:space="preserve">на </w:t>
      </w:r>
      <w:r>
        <w:t xml:space="preserve">е-mail </w:t>
      </w:r>
      <w:hyperlink r:id="rId5" w:history="1">
        <w:r w:rsidRPr="00F91BFE">
          <w:rPr>
            <w:rStyle w:val="Hyperlink"/>
          </w:rPr>
          <w:t>finansije@ljig.rs</w:t>
        </w:r>
      </w:hyperlink>
      <w:r>
        <w:rPr>
          <w:lang w:val="sr-Latn-RS"/>
        </w:rPr>
        <w:t xml:space="preserve"> </w:t>
      </w:r>
      <w:r>
        <w:rPr>
          <w:lang w:val="sr-Cyrl-RS"/>
        </w:rPr>
        <w:t xml:space="preserve">или предајом на писарници, канцеларија бр. 5, у приземљу зграде Општине Љиг, са напоменом: „За јавну расправу о </w:t>
      </w:r>
      <w:r w:rsidRPr="00357964">
        <w:rPr>
          <w:lang w:val="sr-Cyrl-CS"/>
        </w:rPr>
        <w:t>Нацрту</w:t>
      </w:r>
      <w:r w:rsidRPr="00375193">
        <w:t xml:space="preserve"> </w:t>
      </w:r>
      <w:r w:rsidRPr="00375193">
        <w:rPr>
          <w:lang w:val="sr-Cyrl-CS"/>
        </w:rPr>
        <w:t>Одлуке</w:t>
      </w:r>
      <w:r>
        <w:rPr>
          <w:lang w:val="sr-Cyrl-CS"/>
        </w:rPr>
        <w:t xml:space="preserve"> о</w:t>
      </w:r>
      <w:r w:rsidRPr="00375193">
        <w:rPr>
          <w:lang w:val="sr-Cyrl-CS"/>
        </w:rPr>
        <w:t xml:space="preserve"> </w:t>
      </w:r>
      <w:r>
        <w:rPr>
          <w:lang w:val="sr-Cyrl-CS"/>
        </w:rPr>
        <w:t xml:space="preserve">буџету општине Љиг за 2024.годину“ </w:t>
      </w:r>
      <w:r>
        <w:rPr>
          <w:lang w:val="sr-Cyrl-RS"/>
        </w:rPr>
        <w:t>најкасније до 0</w:t>
      </w:r>
      <w:r>
        <w:t>8</w:t>
      </w:r>
      <w:r>
        <w:rPr>
          <w:lang w:val="sr-Cyrl-RS"/>
        </w:rPr>
        <w:t>.03.2024. године до 10 часова.</w:t>
      </w:r>
    </w:p>
    <w:p w:rsidR="00915883" w:rsidRPr="00EF593F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5883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редлози,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</w:p>
    <w:p w:rsidR="00915883" w:rsidRPr="00E3339B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EF593F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08.03.2024.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сала број 21/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915883" w:rsidRPr="00414CE2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EF593F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 веће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 http://www.</w:t>
      </w:r>
      <w:r>
        <w:rPr>
          <w:rFonts w:ascii="Times New Roman" w:hAnsi="Times New Roman" w:cs="Times New Roman"/>
          <w:sz w:val="24"/>
          <w:szCs w:val="24"/>
          <w:lang w:val="sr-Latn-RS"/>
        </w:rPr>
        <w:t>ljig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915883" w:rsidRPr="00EF593F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5883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:rsidR="00915883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375193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FF37CD" w:rsidRDefault="00915883" w:rsidP="00FF37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ЉИГ</w:t>
      </w:r>
      <w:bookmarkStart w:id="0" w:name="_GoBack"/>
      <w:bookmarkEnd w:id="0"/>
    </w:p>
    <w:p w:rsidR="00915883" w:rsidRDefault="00915883" w:rsidP="00F320A5">
      <w:pPr>
        <w:jc w:val="center"/>
        <w:rPr>
          <w:lang w:val="sr-Cyrl-CS"/>
        </w:rPr>
      </w:pPr>
    </w:p>
    <w:p w:rsidR="00915883" w:rsidRDefault="00915883" w:rsidP="00915883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ОПШТИНСКО ВЕЋЕ   </w:t>
      </w:r>
    </w:p>
    <w:p w:rsidR="00915883" w:rsidRDefault="00915883" w:rsidP="00915883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ПРЕДСЕДНИК </w:t>
      </w:r>
    </w:p>
    <w:p w:rsidR="00915883" w:rsidRDefault="00915883" w:rsidP="00FF37C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 w:rsidR="00FF37CD">
        <w:rPr>
          <w:lang w:val="sr-Cyrl-CS"/>
        </w:rPr>
        <w:t xml:space="preserve">                               </w:t>
      </w:r>
      <w:r w:rsidR="00FF37CD">
        <w:rPr>
          <w:lang w:val="sr-Cyrl-CS"/>
        </w:rPr>
        <w:t>Миломир Старчевић, с.р.</w:t>
      </w:r>
    </w:p>
    <w:p w:rsidR="00915883" w:rsidRDefault="00915883" w:rsidP="00915883">
      <w:pPr>
        <w:rPr>
          <w:lang w:val="sr-Cyrl-CS"/>
        </w:rPr>
      </w:pPr>
    </w:p>
    <w:p w:rsidR="00915883" w:rsidRPr="00E74E86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5883" w:rsidRDefault="00915883" w:rsidP="00915883">
      <w:pPr>
        <w:jc w:val="center"/>
        <w:rPr>
          <w:sz w:val="28"/>
          <w:szCs w:val="28"/>
        </w:rPr>
      </w:pPr>
      <w:r w:rsidRPr="003D2159">
        <w:rPr>
          <w:sz w:val="28"/>
          <w:szCs w:val="28"/>
        </w:rPr>
        <w:t xml:space="preserve">ПРОГРАМ ЈАВНЕ РАСПРАВЕ  </w:t>
      </w:r>
    </w:p>
    <w:p w:rsidR="00915883" w:rsidRPr="003D2159" w:rsidRDefault="00915883" w:rsidP="00915883">
      <w:pPr>
        <w:jc w:val="center"/>
        <w:rPr>
          <w:sz w:val="28"/>
          <w:szCs w:val="28"/>
        </w:rPr>
      </w:pPr>
    </w:p>
    <w:p w:rsidR="00915883" w:rsidRPr="00FE2449" w:rsidRDefault="00915883" w:rsidP="00915883">
      <w:pPr>
        <w:jc w:val="center"/>
        <w:rPr>
          <w:lang w:val="sr-Cyrl-RS"/>
        </w:rPr>
      </w:pPr>
      <w:r w:rsidRPr="003D2159">
        <w:rPr>
          <w:lang w:val="sr-Cyrl-CS"/>
        </w:rPr>
        <w:t xml:space="preserve"> </w:t>
      </w:r>
      <w:r w:rsidRPr="00FE2449">
        <w:rPr>
          <w:lang w:val="sr-Cyrl-CS"/>
        </w:rPr>
        <w:t>о Нацрту Одлуке о буџету општине Љиг за 2024.годину</w:t>
      </w:r>
    </w:p>
    <w:p w:rsidR="00915883" w:rsidRPr="003D2159" w:rsidRDefault="00915883" w:rsidP="00915883">
      <w:pPr>
        <w:jc w:val="both"/>
      </w:pPr>
      <w:r w:rsidRPr="003D2159">
        <w:t>1.</w:t>
      </w:r>
      <w:r>
        <w:rPr>
          <w:lang w:val="sr-Cyrl-RS"/>
        </w:rPr>
        <w:t xml:space="preserve"> </w:t>
      </w:r>
      <w:r w:rsidRPr="003D2159">
        <w:t xml:space="preserve">У </w:t>
      </w:r>
      <w:proofErr w:type="spellStart"/>
      <w:r w:rsidRPr="003D2159">
        <w:t>поступку</w:t>
      </w:r>
      <w:proofErr w:type="spellEnd"/>
      <w:r w:rsidRPr="003D2159">
        <w:t xml:space="preserve"> </w:t>
      </w:r>
      <w:proofErr w:type="spellStart"/>
      <w:r w:rsidRPr="003D2159">
        <w:t>припреме</w:t>
      </w:r>
      <w:proofErr w:type="spellEnd"/>
      <w:r w:rsidRPr="003D2159">
        <w:rPr>
          <w:lang w:val="sr-Cyrl-RS"/>
        </w:rPr>
        <w:t xml:space="preserve"> Одлуке о </w:t>
      </w:r>
      <w:r>
        <w:rPr>
          <w:lang w:val="sr-Cyrl-RS"/>
        </w:rPr>
        <w:t>буџету општине Љиг за 2024.годину</w:t>
      </w:r>
      <w:r w:rsidRPr="003D2159">
        <w:rPr>
          <w:lang w:val="sr-Cyrl-RS"/>
        </w:rPr>
        <w:t xml:space="preserve"> Општинско веће </w:t>
      </w:r>
      <w:proofErr w:type="spellStart"/>
      <w:r w:rsidRPr="003D2159">
        <w:t>општине</w:t>
      </w:r>
      <w:proofErr w:type="spellEnd"/>
      <w:r w:rsidRPr="003D2159">
        <w:t xml:space="preserve"> </w:t>
      </w:r>
      <w:r w:rsidRPr="003D2159">
        <w:rPr>
          <w:lang w:val="sr-Cyrl-RS"/>
        </w:rPr>
        <w:t>Љиг</w:t>
      </w:r>
      <w:r w:rsidRPr="003D2159">
        <w:t xml:space="preserve"> </w:t>
      </w:r>
      <w:proofErr w:type="spellStart"/>
      <w:r w:rsidRPr="003D2159">
        <w:t>организује</w:t>
      </w:r>
      <w:proofErr w:type="spellEnd"/>
      <w:r w:rsidRPr="003D2159">
        <w:t xml:space="preserve"> и </w:t>
      </w:r>
      <w:proofErr w:type="spellStart"/>
      <w:r w:rsidRPr="003D2159">
        <w:t>спроводи</w:t>
      </w:r>
      <w:proofErr w:type="spellEnd"/>
      <w:r w:rsidRPr="003D2159">
        <w:t xml:space="preserve"> </w:t>
      </w:r>
      <w:proofErr w:type="spellStart"/>
      <w:r w:rsidRPr="003D2159">
        <w:t>јавну</w:t>
      </w:r>
      <w:proofErr w:type="spellEnd"/>
      <w:r w:rsidRPr="003D2159">
        <w:t xml:space="preserve"> </w:t>
      </w:r>
      <w:proofErr w:type="spellStart"/>
      <w:r w:rsidRPr="003D2159">
        <w:t>расправу</w:t>
      </w:r>
      <w:proofErr w:type="spellEnd"/>
      <w:r w:rsidRPr="003D2159">
        <w:rPr>
          <w:lang w:val="sr-Cyrl-RS"/>
        </w:rPr>
        <w:t xml:space="preserve"> о нацрту наведене одлуке (у даљем тексту: Нацрт одлуке)</w:t>
      </w:r>
      <w:r w:rsidRPr="003D2159">
        <w:t xml:space="preserve">. </w:t>
      </w: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2.Јавна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22.02.2024.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 </w:t>
      </w:r>
      <w:r>
        <w:rPr>
          <w:rFonts w:ascii="Times New Roman" w:hAnsi="Times New Roman" w:cs="Times New Roman"/>
          <w:sz w:val="24"/>
          <w:szCs w:val="24"/>
        </w:rPr>
        <w:t>08.03.2024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>.</w:t>
      </w: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83" w:rsidRPr="003D2159" w:rsidRDefault="00915883" w:rsidP="00915883">
      <w:pPr>
        <w:jc w:val="both"/>
        <w:rPr>
          <w:lang w:val="sr-Cyrl-RS"/>
        </w:rPr>
      </w:pPr>
      <w:r w:rsidRPr="003D2159">
        <w:rPr>
          <w:lang w:val="sr-Latn-RS"/>
        </w:rPr>
        <w:t>3.</w:t>
      </w:r>
      <w:r w:rsidRPr="003D2159">
        <w:rPr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4.Програм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3D2159">
        <w:rPr>
          <w:rFonts w:ascii="Times New Roman" w:hAnsi="Times New Roman" w:cs="Times New Roman"/>
          <w:sz w:val="24"/>
          <w:szCs w:val="24"/>
        </w:rPr>
        <w:t>, http://www.ljig.rs/.</w:t>
      </w: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83" w:rsidRPr="003D2159" w:rsidRDefault="00915883" w:rsidP="00915883">
      <w:pPr>
        <w:jc w:val="both"/>
      </w:pPr>
      <w:r w:rsidRPr="003D2159">
        <w:t xml:space="preserve">5.Примедбе и </w:t>
      </w:r>
      <w:proofErr w:type="spellStart"/>
      <w:r w:rsidRPr="003D2159">
        <w:t>сугестије</w:t>
      </w:r>
      <w:proofErr w:type="spellEnd"/>
      <w:r w:rsidRPr="003D2159">
        <w:t xml:space="preserve"> </w:t>
      </w:r>
      <w:proofErr w:type="spellStart"/>
      <w:r w:rsidRPr="003D2159">
        <w:t>достављају</w:t>
      </w:r>
      <w:proofErr w:type="spellEnd"/>
      <w:r w:rsidRPr="003D2159">
        <w:t xml:space="preserve"> </w:t>
      </w:r>
      <w:proofErr w:type="spellStart"/>
      <w:r w:rsidRPr="003D2159">
        <w:t>се</w:t>
      </w:r>
      <w:proofErr w:type="spellEnd"/>
      <w:r w:rsidRPr="003D2159">
        <w:t xml:space="preserve"> </w:t>
      </w:r>
      <w:proofErr w:type="spellStart"/>
      <w:r w:rsidRPr="003D2159">
        <w:t>Општинској</w:t>
      </w:r>
      <w:proofErr w:type="spellEnd"/>
      <w:r w:rsidRPr="003D2159">
        <w:t xml:space="preserve"> </w:t>
      </w:r>
      <w:proofErr w:type="spellStart"/>
      <w:r w:rsidRPr="003D2159">
        <w:t>управи</w:t>
      </w:r>
      <w:proofErr w:type="spellEnd"/>
      <w:r w:rsidRPr="003D2159">
        <w:t xml:space="preserve"> </w:t>
      </w:r>
      <w:proofErr w:type="spellStart"/>
      <w:r w:rsidRPr="003D2159">
        <w:t>општине</w:t>
      </w:r>
      <w:proofErr w:type="spellEnd"/>
      <w:r w:rsidRPr="003D2159">
        <w:t xml:space="preserve"> </w:t>
      </w:r>
      <w:proofErr w:type="spellStart"/>
      <w:r w:rsidRPr="003D2159">
        <w:t>Љиг</w:t>
      </w:r>
      <w:proofErr w:type="spellEnd"/>
      <w:r w:rsidRPr="003D2159">
        <w:t xml:space="preserve"> - </w:t>
      </w:r>
      <w:proofErr w:type="spellStart"/>
      <w:r w:rsidRPr="003D2159">
        <w:t>Одељењу</w:t>
      </w:r>
      <w:proofErr w:type="spellEnd"/>
      <w:r w:rsidRPr="003D2159">
        <w:t xml:space="preserve"> </w:t>
      </w:r>
      <w:proofErr w:type="spellStart"/>
      <w:r w:rsidRPr="003D2159">
        <w:t>за</w:t>
      </w:r>
      <w:proofErr w:type="spellEnd"/>
      <w:r w:rsidRPr="003D2159">
        <w:t xml:space="preserve"> </w:t>
      </w:r>
      <w:proofErr w:type="spellStart"/>
      <w:r w:rsidRPr="003D2159">
        <w:t>финансије</w:t>
      </w:r>
      <w:proofErr w:type="spellEnd"/>
      <w:r w:rsidRPr="003D2159">
        <w:t xml:space="preserve">, </w:t>
      </w:r>
      <w:proofErr w:type="spellStart"/>
      <w:r w:rsidRPr="003D2159">
        <w:t>на</w:t>
      </w:r>
      <w:proofErr w:type="spellEnd"/>
      <w:r w:rsidRPr="003D2159">
        <w:t xml:space="preserve"> е-mail </w:t>
      </w:r>
      <w:hyperlink r:id="rId6" w:history="1">
        <w:r w:rsidRPr="003D2159">
          <w:rPr>
            <w:rStyle w:val="Hyperlink"/>
          </w:rPr>
          <w:t>finansije@ljig.rs</w:t>
        </w:r>
      </w:hyperlink>
      <w:r w:rsidRPr="003D2159">
        <w:rPr>
          <w:lang w:val="sr-Cyrl-RS"/>
        </w:rPr>
        <w:t xml:space="preserve"> или предајом на писарници, канцеларија бр. 5, у приземљу зграде Општине Љиг, са напоменом: „За јавну расправу о </w:t>
      </w:r>
      <w:r w:rsidRPr="003D2159">
        <w:rPr>
          <w:lang w:val="sr-Cyrl-CS"/>
        </w:rPr>
        <w:t>Нацрту</w:t>
      </w:r>
      <w:r w:rsidRPr="003D2159">
        <w:t xml:space="preserve"> </w:t>
      </w:r>
      <w:r w:rsidRPr="003D2159">
        <w:rPr>
          <w:lang w:val="sr-Cyrl-CS"/>
        </w:rPr>
        <w:t xml:space="preserve">Одлуке о </w:t>
      </w:r>
      <w:r>
        <w:rPr>
          <w:lang w:val="sr-Cyrl-CS"/>
        </w:rPr>
        <w:t>буџету</w:t>
      </w:r>
      <w:r w:rsidRPr="003D2159">
        <w:rPr>
          <w:lang w:val="sr-Cyrl-CS"/>
        </w:rPr>
        <w:t xml:space="preserve"> општине Љиг</w:t>
      </w:r>
      <w:r>
        <w:rPr>
          <w:lang w:val="sr-Cyrl-CS"/>
        </w:rPr>
        <w:t xml:space="preserve"> за 2024.годину</w:t>
      </w:r>
      <w:r w:rsidRPr="003D2159">
        <w:rPr>
          <w:lang w:val="sr-Cyrl-CS"/>
        </w:rPr>
        <w:t>“,</w:t>
      </w:r>
      <w:r w:rsidRPr="003D2159">
        <w:rPr>
          <w:lang w:val="sr-Cyrl-RS"/>
        </w:rPr>
        <w:t xml:space="preserve"> најкасније до </w:t>
      </w:r>
      <w:r>
        <w:t xml:space="preserve">08.03.2024. </w:t>
      </w:r>
      <w:r w:rsidRPr="003D2159">
        <w:rPr>
          <w:lang w:val="sr-Cyrl-RS"/>
        </w:rPr>
        <w:t>године до 10 часова.</w:t>
      </w: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Марија Шиљеговић-Начелник одељења за финансије.</w:t>
      </w: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6.Нацрт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08.03.2024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Pr="003D2159">
        <w:rPr>
          <w:rFonts w:ascii="Times New Roman" w:hAnsi="Times New Roman" w:cs="Times New Roman"/>
          <w:sz w:val="24"/>
          <w:szCs w:val="24"/>
        </w:rPr>
        <w:t xml:space="preserve"> у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 w:rsidRPr="003D2159">
        <w:rPr>
          <w:rFonts w:ascii="Times New Roman" w:hAnsi="Times New Roman" w:cs="Times New Roman"/>
          <w:sz w:val="24"/>
          <w:szCs w:val="24"/>
          <w:lang w:val="sr-Latn-RS"/>
        </w:rPr>
        <w:t>1/III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Општине Љиг, ул. Карађорђева број 7.</w:t>
      </w:r>
    </w:p>
    <w:p w:rsidR="00915883" w:rsidRPr="003D2159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883" w:rsidRPr="0031058E" w:rsidRDefault="00915883" w:rsidP="00915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3D2159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 w:rsidRPr="003D2159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r w:rsidRPr="003D2159">
        <w:rPr>
          <w:rFonts w:ascii="Times New Roman" w:hAnsi="Times New Roman" w:cs="Times New Roman"/>
          <w:sz w:val="24"/>
          <w:szCs w:val="24"/>
        </w:rPr>
        <w:t>http://www.ljig.rs</w:t>
      </w:r>
      <w:r>
        <w:rPr>
          <w:rFonts w:ascii="Times New Roman" w:hAnsi="Times New Roman" w:cs="Times New Roman"/>
          <w:sz w:val="24"/>
          <w:szCs w:val="24"/>
          <w:lang w:val="sr-Cyrl-RS"/>
        </w:rPr>
        <w:t>/.</w:t>
      </w:r>
    </w:p>
    <w:p w:rsidR="00915883" w:rsidRPr="003D2159" w:rsidRDefault="00915883" w:rsidP="00915883">
      <w:pPr>
        <w:pStyle w:val="ListParagraph"/>
        <w:jc w:val="both"/>
      </w:pPr>
    </w:p>
    <w:p w:rsidR="00915883" w:rsidRDefault="00915883" w:rsidP="00915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ЉИГ</w:t>
      </w:r>
    </w:p>
    <w:p w:rsidR="00915883" w:rsidRDefault="00915883" w:rsidP="00F320A5">
      <w:pPr>
        <w:jc w:val="center"/>
        <w:rPr>
          <w:lang w:val="sr-Cyrl-CS"/>
        </w:rPr>
      </w:pPr>
    </w:p>
    <w:p w:rsidR="00273A45" w:rsidRDefault="00273A45"/>
    <w:sectPr w:rsidR="00273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36A5"/>
    <w:multiLevelType w:val="hybridMultilevel"/>
    <w:tmpl w:val="AD1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5"/>
    <w:rsid w:val="00273A45"/>
    <w:rsid w:val="00285A81"/>
    <w:rsid w:val="006B339E"/>
    <w:rsid w:val="008B5B50"/>
    <w:rsid w:val="00915883"/>
    <w:rsid w:val="00F320A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7F6F"/>
  <w15:chartTrackingRefBased/>
  <w15:docId w15:val="{22C23EFD-522F-44A1-B1AD-0E5B0CF4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A5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1588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15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ljig.rs" TargetMode="External"/><Relationship Id="rId5" Type="http://schemas.openxmlformats.org/officeDocument/2006/relationships/hyperlink" Target="mailto:finansije@lji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</dc:creator>
  <cp:keywords/>
  <dc:description/>
  <cp:lastModifiedBy>Simic</cp:lastModifiedBy>
  <cp:revision>5</cp:revision>
  <cp:lastPrinted>2024-02-21T12:05:00Z</cp:lastPrinted>
  <dcterms:created xsi:type="dcterms:W3CDTF">2024-02-21T08:00:00Z</dcterms:created>
  <dcterms:modified xsi:type="dcterms:W3CDTF">2024-02-22T09:44:00Z</dcterms:modified>
</cp:coreProperties>
</file>