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A3C88" w14:textId="7A743AE9" w:rsidR="00415268" w:rsidRPr="00415268" w:rsidRDefault="00415268" w:rsidP="00296CE9">
      <w:pPr>
        <w:shd w:val="clear" w:color="auto" w:fill="FFFFFF"/>
        <w:spacing w:before="360" w:after="18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sr-Cyrl-RS"/>
        </w:rPr>
      </w:pPr>
      <w:r w:rsidRPr="00415268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val="sr-Cyrl-RS"/>
        </w:rPr>
        <w:t>КОНАЧНА ЛИСТА КОРИСНИКА ЗА ЕНЕРГЕТСКУ ЕФИКАСНОСТ</w:t>
      </w:r>
    </w:p>
    <w:p w14:paraId="46C18D67" w14:textId="4CEFF6C2" w:rsidR="00A049D9" w:rsidRPr="00A049D9" w:rsidRDefault="00A049D9" w:rsidP="00296CE9">
      <w:pPr>
        <w:shd w:val="clear" w:color="auto" w:fill="FFFFFF"/>
        <w:spacing w:before="360" w:after="180" w:line="360" w:lineRule="auto"/>
        <w:jc w:val="both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Комисија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за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реализацију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мера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енергетске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санације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у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оквиру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пројекта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„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Чиста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енергија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и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енергетска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ефикасност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за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грађане</w:t>
      </w: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”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утврдила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је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коначну</w:t>
      </w: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листу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крајњих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корисника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 – 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домаћинстава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у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спровођењу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мера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енергетске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санације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породичних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кућа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и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станова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на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територији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proofErr w:type="spellStart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>општине</w:t>
      </w:r>
      <w:proofErr w:type="spellEnd"/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Љиг:</w:t>
      </w:r>
    </w:p>
    <w:p w14:paraId="559AF205" w14:textId="344395F0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У категорији остали грађани</w:t>
      </w:r>
    </w:p>
    <w:p w14:paraId="76025651" w14:textId="0F78D77B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1. Славољуб Митровић</w:t>
      </w:r>
    </w:p>
    <w:p w14:paraId="31B32457" w14:textId="6F24DA11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2. Сретен Павловић</w:t>
      </w:r>
    </w:p>
    <w:p w14:paraId="73CEA49A" w14:textId="5F47966D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3. Милорад Даничић</w:t>
      </w:r>
    </w:p>
    <w:p w14:paraId="5862C629" w14:textId="29EF543D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4. Божа Тошнић</w:t>
      </w:r>
    </w:p>
    <w:p w14:paraId="5D7F77BC" w14:textId="4EA17A22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5. Рајко Јевтић</w:t>
      </w:r>
    </w:p>
    <w:p w14:paraId="23D746E4" w14:textId="6A7BD777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6. Вељко Весић</w:t>
      </w:r>
    </w:p>
    <w:p w14:paraId="2C05F1B5" w14:textId="424CDD2D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7. Радмила Миловановић</w:t>
      </w:r>
    </w:p>
    <w:p w14:paraId="19CDF126" w14:textId="2B645D22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8. Радивој Ускоковић</w:t>
      </w:r>
    </w:p>
    <w:p w14:paraId="6B900766" w14:textId="53F28CFC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9. Немања Папић</w:t>
      </w:r>
    </w:p>
    <w:p w14:paraId="1B178D9E" w14:textId="72CD1836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10. Бојан Спасојевић</w:t>
      </w:r>
    </w:p>
    <w:p w14:paraId="4126C81A" w14:textId="689D02FC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11. Бојан Степановић</w:t>
      </w:r>
    </w:p>
    <w:p w14:paraId="6A88767B" w14:textId="4E7576C4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12. Марко Башкаловић</w:t>
      </w:r>
    </w:p>
    <w:p w14:paraId="3BF48D62" w14:textId="626A557E" w:rsidR="002106A4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lastRenderedPageBreak/>
        <w:t xml:space="preserve">13. Горица Радисављевић </w:t>
      </w:r>
    </w:p>
    <w:p w14:paraId="245EA12F" w14:textId="3D0FB6A6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14. Зоран Јаковљевић</w:t>
      </w:r>
    </w:p>
    <w:p w14:paraId="1EDED5F9" w14:textId="3EA19C0D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15. Драгомир Велимановић</w:t>
      </w:r>
    </w:p>
    <w:p w14:paraId="58EC7723" w14:textId="19B58694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16. Милица Беговић</w:t>
      </w:r>
    </w:p>
    <w:p w14:paraId="63F891F0" w14:textId="45BF5BDE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17. Вујица Јаковљевић</w:t>
      </w:r>
    </w:p>
    <w:p w14:paraId="59343774" w14:textId="6997D774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18. Стана Петровић</w:t>
      </w:r>
    </w:p>
    <w:p w14:paraId="01316AFD" w14:textId="5BDA24D6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>19. Михаило Павловић</w:t>
      </w:r>
    </w:p>
    <w:p w14:paraId="5AC41C34" w14:textId="5B53F473" w:rsidR="00A049D9" w:rsidRPr="00A049D9" w:rsidRDefault="00A049D9" w:rsidP="00A049D9">
      <w:pPr>
        <w:shd w:val="clear" w:color="auto" w:fill="FFFFFF"/>
        <w:spacing w:before="360" w:after="180" w:line="360" w:lineRule="auto"/>
        <w:outlineLvl w:val="3"/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</w:pPr>
      <w:r w:rsidRPr="00A049D9">
        <w:rPr>
          <w:rFonts w:ascii="Times New Roman" w:eastAsia="Times New Roman" w:hAnsi="Times New Roman" w:cs="Times New Roman"/>
          <w:color w:val="303030"/>
          <w:sz w:val="24"/>
          <w:szCs w:val="24"/>
          <w:lang w:val="sr-Cyrl-RS"/>
        </w:rPr>
        <w:t xml:space="preserve"> У категорији социјално рањиви</w:t>
      </w:r>
    </w:p>
    <w:p w14:paraId="3ED5D80A" w14:textId="0B42B8E6" w:rsidR="00A049D9" w:rsidRPr="00A049D9" w:rsidRDefault="00A049D9" w:rsidP="00A049D9">
      <w:pPr>
        <w:pStyle w:val="ListParagraph"/>
        <w:numPr>
          <w:ilvl w:val="0"/>
          <w:numId w:val="1"/>
        </w:numPr>
        <w:shd w:val="clear" w:color="auto" w:fill="FFFFFF"/>
        <w:spacing w:before="360" w:after="180" w:line="36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A049D9">
        <w:rPr>
          <w:rFonts w:ascii="Times New Roman" w:hAnsi="Times New Roman" w:cs="Times New Roman"/>
          <w:sz w:val="24"/>
          <w:szCs w:val="24"/>
          <w:lang w:val="sr-Cyrl-RS"/>
        </w:rPr>
        <w:t>Божица Купрешанин</w:t>
      </w:r>
    </w:p>
    <w:p w14:paraId="19BC0E92" w14:textId="03603DAF" w:rsidR="00A049D9" w:rsidRPr="00A049D9" w:rsidRDefault="00A049D9" w:rsidP="00A049D9">
      <w:pPr>
        <w:pStyle w:val="ListParagraph"/>
        <w:numPr>
          <w:ilvl w:val="0"/>
          <w:numId w:val="1"/>
        </w:numPr>
        <w:shd w:val="clear" w:color="auto" w:fill="FFFFFF"/>
        <w:spacing w:before="360" w:after="180" w:line="36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A049D9">
        <w:rPr>
          <w:rFonts w:ascii="Times New Roman" w:hAnsi="Times New Roman" w:cs="Times New Roman"/>
          <w:sz w:val="24"/>
          <w:szCs w:val="24"/>
          <w:lang w:val="sr-Cyrl-RS"/>
        </w:rPr>
        <w:t>Петар Нерић</w:t>
      </w:r>
    </w:p>
    <w:p w14:paraId="1E2B01BF" w14:textId="17452280" w:rsidR="00A049D9" w:rsidRPr="00A049D9" w:rsidRDefault="00A049D9" w:rsidP="00A049D9">
      <w:pPr>
        <w:pStyle w:val="ListParagraph"/>
        <w:numPr>
          <w:ilvl w:val="0"/>
          <w:numId w:val="1"/>
        </w:numPr>
        <w:shd w:val="clear" w:color="auto" w:fill="FFFFFF"/>
        <w:spacing w:before="360" w:after="180" w:line="36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A049D9">
        <w:rPr>
          <w:rFonts w:ascii="Times New Roman" w:hAnsi="Times New Roman" w:cs="Times New Roman"/>
          <w:sz w:val="24"/>
          <w:szCs w:val="24"/>
          <w:lang w:val="sr-Cyrl-RS"/>
        </w:rPr>
        <w:t>Милован Илић</w:t>
      </w:r>
    </w:p>
    <w:p w14:paraId="524942B8" w14:textId="3F363A32" w:rsidR="00A049D9" w:rsidRPr="00A049D9" w:rsidRDefault="00A049D9" w:rsidP="00A049D9">
      <w:pPr>
        <w:pStyle w:val="ListParagraph"/>
        <w:numPr>
          <w:ilvl w:val="0"/>
          <w:numId w:val="1"/>
        </w:numPr>
        <w:shd w:val="clear" w:color="auto" w:fill="FFFFFF"/>
        <w:spacing w:before="360" w:after="180" w:line="36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A049D9">
        <w:rPr>
          <w:rFonts w:ascii="Times New Roman" w:hAnsi="Times New Roman" w:cs="Times New Roman"/>
          <w:sz w:val="24"/>
          <w:szCs w:val="24"/>
          <w:lang w:val="sr-Cyrl-RS"/>
        </w:rPr>
        <w:t>Олга Глишић</w:t>
      </w:r>
    </w:p>
    <w:p w14:paraId="1E637937" w14:textId="66F7A3D1" w:rsidR="00A049D9" w:rsidRPr="00A049D9" w:rsidRDefault="00A049D9" w:rsidP="00A049D9">
      <w:pPr>
        <w:pStyle w:val="ListParagraph"/>
        <w:numPr>
          <w:ilvl w:val="0"/>
          <w:numId w:val="1"/>
        </w:numPr>
        <w:shd w:val="clear" w:color="auto" w:fill="FFFFFF"/>
        <w:spacing w:before="360" w:after="180" w:line="36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A049D9">
        <w:rPr>
          <w:rFonts w:ascii="Times New Roman" w:hAnsi="Times New Roman" w:cs="Times New Roman"/>
          <w:sz w:val="24"/>
          <w:szCs w:val="24"/>
          <w:lang w:val="sr-Cyrl-RS"/>
        </w:rPr>
        <w:t xml:space="preserve">Живко Радосављевић </w:t>
      </w:r>
    </w:p>
    <w:sectPr w:rsidR="00A049D9" w:rsidRPr="00A049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83612C" w14:textId="77777777" w:rsidR="00A77AAA" w:rsidRDefault="00A77AAA" w:rsidP="00186DBC">
      <w:pPr>
        <w:spacing w:after="0" w:line="240" w:lineRule="auto"/>
      </w:pPr>
      <w:r>
        <w:separator/>
      </w:r>
    </w:p>
  </w:endnote>
  <w:endnote w:type="continuationSeparator" w:id="0">
    <w:p w14:paraId="59EBD922" w14:textId="77777777" w:rsidR="00A77AAA" w:rsidRDefault="00A77AAA" w:rsidP="00186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901340" w14:textId="77777777" w:rsidR="00A77AAA" w:rsidRDefault="00A77AAA" w:rsidP="00186DBC">
      <w:pPr>
        <w:spacing w:after="0" w:line="240" w:lineRule="auto"/>
      </w:pPr>
      <w:r>
        <w:separator/>
      </w:r>
    </w:p>
  </w:footnote>
  <w:footnote w:type="continuationSeparator" w:id="0">
    <w:p w14:paraId="38016B9F" w14:textId="77777777" w:rsidR="00A77AAA" w:rsidRDefault="00A77AAA" w:rsidP="00186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342195"/>
    <w:multiLevelType w:val="hybridMultilevel"/>
    <w:tmpl w:val="72E085AA"/>
    <w:lvl w:ilvl="0" w:tplc="EDD4795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  <w:color w:val="3030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9D9"/>
    <w:rsid w:val="00186DBC"/>
    <w:rsid w:val="002106A4"/>
    <w:rsid w:val="00296CE9"/>
    <w:rsid w:val="00415268"/>
    <w:rsid w:val="0063522D"/>
    <w:rsid w:val="00A049D9"/>
    <w:rsid w:val="00A77AAA"/>
    <w:rsid w:val="00D2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A7F68"/>
  <w15:chartTrackingRefBased/>
  <w15:docId w15:val="{B5EC0589-7F3D-46DD-837F-D8AFFB46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9D9"/>
  </w:style>
  <w:style w:type="paragraph" w:styleId="Heading1">
    <w:name w:val="heading 1"/>
    <w:basedOn w:val="Normal"/>
    <w:next w:val="Normal"/>
    <w:link w:val="Heading1Char"/>
    <w:uiPriority w:val="9"/>
    <w:qFormat/>
    <w:rsid w:val="00A049D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49D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9D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49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9D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9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9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9D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9D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49D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049D9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49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9D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9D9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9D9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9D9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9D9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9D9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9D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049D9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A049D9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049D9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49D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49D9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049D9"/>
    <w:rPr>
      <w:b/>
      <w:bCs/>
    </w:rPr>
  </w:style>
  <w:style w:type="character" w:styleId="Emphasis">
    <w:name w:val="Emphasis"/>
    <w:basedOn w:val="DefaultParagraphFont"/>
    <w:uiPriority w:val="20"/>
    <w:qFormat/>
    <w:rsid w:val="00A049D9"/>
    <w:rPr>
      <w:i/>
      <w:iCs/>
    </w:rPr>
  </w:style>
  <w:style w:type="paragraph" w:styleId="NoSpacing">
    <w:name w:val="No Spacing"/>
    <w:uiPriority w:val="1"/>
    <w:qFormat/>
    <w:rsid w:val="00A049D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049D9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049D9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9D9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9D9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049D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049D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049D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A049D9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049D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49D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86D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DBC"/>
  </w:style>
  <w:style w:type="paragraph" w:styleId="Footer">
    <w:name w:val="footer"/>
    <w:basedOn w:val="Normal"/>
    <w:link w:val="FooterChar"/>
    <w:uiPriority w:val="99"/>
    <w:unhideWhenUsed/>
    <w:rsid w:val="00186D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3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43092-5377-42BA-8611-AB18998A6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2026-07-27T08:51:00Z</cp:lastPrinted>
  <dcterms:created xsi:type="dcterms:W3CDTF">2026-07-27T08:41:00Z</dcterms:created>
  <dcterms:modified xsi:type="dcterms:W3CDTF">2026-07-27T08:58:00Z</dcterms:modified>
</cp:coreProperties>
</file>